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E6" w:rsidRPr="00C05AE6" w:rsidRDefault="00C05AE6" w:rsidP="00C05AE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C05AE6" w:rsidRPr="00C05AE6" w:rsidTr="00A94ED2">
        <w:trPr>
          <w:cantSplit/>
          <w:trHeight w:val="2206"/>
        </w:trPr>
        <w:tc>
          <w:tcPr>
            <w:tcW w:w="2122" w:type="pct"/>
            <w:gridSpan w:val="2"/>
          </w:tcPr>
          <w:p w:rsidR="00C05AE6" w:rsidRPr="00C05AE6" w:rsidRDefault="00C05AE6" w:rsidP="00C05AE6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C05AE6">
              <w:rPr>
                <w:rFonts w:ascii="Times Cyr Bash Normal" w:eastAsia="Calibri" w:hAnsi="Times Cyr Bash Normal"/>
                <w:b/>
              </w:rPr>
              <w:t>БАШ</w:t>
            </w:r>
            <w:proofErr w:type="gramStart"/>
            <w:r w:rsidRPr="00C05AE6">
              <w:rPr>
                <w:rFonts w:ascii="Times Cyr Bash Normal" w:eastAsia="Calibri" w:hAnsi="Times Cyr Bash Normal"/>
                <w:b/>
                <w:lang w:val="tt-RU"/>
              </w:rPr>
              <w:t>?</w:t>
            </w:r>
            <w:r w:rsidRPr="00C05AE6">
              <w:rPr>
                <w:rFonts w:ascii="Times Cyr Bash Normal" w:eastAsia="Calibri" w:hAnsi="Times Cyr Bash Normal"/>
                <w:b/>
              </w:rPr>
              <w:t>О</w:t>
            </w:r>
            <w:proofErr w:type="gramEnd"/>
            <w:r w:rsidRPr="00C05AE6">
              <w:rPr>
                <w:rFonts w:ascii="Times Cyr Bash Normal" w:eastAsia="Calibri" w:hAnsi="Times Cyr Bash Normal"/>
                <w:b/>
              </w:rPr>
              <w:t>РТОСТАН РЕСПУБЛИКА</w:t>
            </w:r>
            <w:r w:rsidRPr="00C05AE6">
              <w:rPr>
                <w:rFonts w:ascii="Times Cyr Bash Normal" w:eastAsia="Calibri" w:hAnsi="Times Cyr Bash Normal" w:cs="Arial"/>
                <w:b/>
                <w:lang w:val="tt-RU"/>
              </w:rPr>
              <w:t>№</w:t>
            </w:r>
            <w:r w:rsidRPr="00C05AE6">
              <w:rPr>
                <w:rFonts w:ascii="Times Cyr Bash Normal" w:eastAsia="Calibri" w:hAnsi="Times Cyr Bash Normal"/>
                <w:b/>
              </w:rPr>
              <w:t>Ы</w:t>
            </w:r>
          </w:p>
          <w:p w:rsidR="00C05AE6" w:rsidRPr="00C05AE6" w:rsidRDefault="00C05AE6" w:rsidP="00C05AE6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C05AE6">
              <w:rPr>
                <w:rFonts w:ascii="Times Cyr Bash Normal" w:eastAsia="Calibri" w:hAnsi="Times Cyr Bash Normal"/>
                <w:b/>
                <w:lang w:val="tt-RU"/>
              </w:rPr>
              <w:t>;</w:t>
            </w:r>
            <w:r w:rsidRPr="00C05AE6">
              <w:rPr>
                <w:rFonts w:ascii="Times Cyr Bash Normal" w:eastAsia="Calibri" w:hAnsi="Times Cyr Bash Normal"/>
                <w:b/>
              </w:rPr>
              <w:t>АФУРИ РАЙОНЫ МУНИЦИПАЛЬ РАЙОН</w:t>
            </w:r>
            <w:r w:rsidRPr="00C05AE6">
              <w:rPr>
                <w:rFonts w:ascii="Times Cyr Bash Normal" w:eastAsia="Calibri" w:hAnsi="Times Cyr Bash Normal"/>
                <w:b/>
                <w:lang w:val="tt-RU"/>
              </w:rPr>
              <w:t>ЫНЫ</w:t>
            </w:r>
            <w:r w:rsidRPr="00C05AE6">
              <w:rPr>
                <w:rFonts w:ascii="Times Cyr Bash Normal" w:eastAsia="Calibri" w:hAnsi="Times Cyr Bash Normal" w:cs="Arial"/>
                <w:b/>
                <w:lang w:val="tt-RU"/>
              </w:rPr>
              <w:t>*</w:t>
            </w:r>
          </w:p>
          <w:p w:rsidR="00C05AE6" w:rsidRPr="00C05AE6" w:rsidRDefault="00C05AE6" w:rsidP="00C05AE6">
            <w:pPr>
              <w:jc w:val="center"/>
              <w:rPr>
                <w:rFonts w:ascii="Times Cyr Bash Normal" w:eastAsia="Calibri" w:hAnsi="Times Cyr Bash Normal"/>
                <w:b/>
                <w:lang w:val="tt-RU"/>
              </w:rPr>
            </w:pPr>
            <w:r w:rsidRPr="00C05AE6">
              <w:rPr>
                <w:rFonts w:ascii="Times Cyr Bash Normal" w:eastAsia="Calibri" w:hAnsi="Times Cyr Bash Normal"/>
                <w:b/>
                <w:lang w:val="tt-RU"/>
              </w:rPr>
              <w:t>БЕЛЬСКИЙ АУЫЛ</w:t>
            </w:r>
          </w:p>
          <w:p w:rsidR="00C05AE6" w:rsidRPr="00C05AE6" w:rsidRDefault="00C05AE6" w:rsidP="00C05AE6">
            <w:pPr>
              <w:ind w:left="-180" w:firstLine="180"/>
              <w:rPr>
                <w:rFonts w:ascii="Times Cyr Bash Normal" w:eastAsia="Calibri" w:hAnsi="Times Cyr Bash Normal"/>
                <w:b/>
                <w:lang w:val="tt-RU"/>
              </w:rPr>
            </w:pPr>
            <w:r w:rsidRPr="00C05AE6">
              <w:rPr>
                <w:rFonts w:ascii="Times Cyr Bash Normal" w:eastAsia="Calibri" w:hAnsi="Times Cyr Bash Normal"/>
                <w:b/>
                <w:lang w:val="tt-RU"/>
              </w:rPr>
              <w:t>СОВЕТЫ АУЫЛ БИЛ</w:t>
            </w:r>
            <w:r w:rsidRPr="00C05AE6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C05AE6">
              <w:rPr>
                <w:rFonts w:ascii="Times Cyr Bash Normal" w:eastAsia="Calibri" w:hAnsi="Times Cyr Bash Normal" w:cs="Times Cyr Bash Normal"/>
                <w:b/>
                <w:lang w:val="tt-RU"/>
              </w:rPr>
              <w:t>М</w:t>
            </w:r>
            <w:r w:rsidRPr="00C05AE6">
              <w:rPr>
                <w:rFonts w:ascii="Times Cyr Bash Normal" w:eastAsia="Calibri" w:hAnsi="Times Cyr Bash Normal" w:cs="Arial"/>
                <w:b/>
                <w:lang w:val="tt-RU"/>
              </w:rPr>
              <w:t>"№</w:t>
            </w:r>
            <w:r w:rsidRPr="00C05AE6">
              <w:rPr>
                <w:rFonts w:ascii="Times Cyr Bash Normal" w:eastAsia="Calibri" w:hAnsi="Times Cyr Bash Normal" w:cs="Times Cyr Bash Normal"/>
                <w:b/>
                <w:lang w:val="tt-RU"/>
              </w:rPr>
              <w:t>Е</w:t>
            </w:r>
          </w:p>
          <w:p w:rsidR="00C05AE6" w:rsidRPr="00C05AE6" w:rsidRDefault="00C05AE6" w:rsidP="00C05AE6">
            <w:pPr>
              <w:rPr>
                <w:rFonts w:ascii="Times Cyr Bash Normal" w:eastAsia="Calibri" w:hAnsi="Times Cyr Bash Normal"/>
                <w:b/>
              </w:rPr>
            </w:pPr>
            <w:r w:rsidRPr="00C05AE6">
              <w:rPr>
                <w:rFonts w:ascii="Times Cyr Bash Normal" w:eastAsia="Calibri" w:hAnsi="Times Cyr Bash Normal"/>
                <w:b/>
              </w:rPr>
              <w:t xml:space="preserve">           ХАКИМИ</w:t>
            </w:r>
            <w:proofErr w:type="gramStart"/>
            <w:r w:rsidRPr="00C05AE6">
              <w:rPr>
                <w:rFonts w:ascii="Times Cyr Bash Normal" w:eastAsia="Calibri" w:hAnsi="Times Cyr Bash Normal" w:cs="Arial"/>
                <w:b/>
                <w:lang w:val="tt-RU"/>
              </w:rPr>
              <w:t>"</w:t>
            </w:r>
            <w:r w:rsidRPr="00C05AE6">
              <w:rPr>
                <w:rFonts w:ascii="Times Cyr Bash Normal" w:eastAsia="Calibri" w:hAnsi="Times Cyr Bash Normal"/>
                <w:b/>
              </w:rPr>
              <w:t>Т</w:t>
            </w:r>
            <w:proofErr w:type="gramEnd"/>
            <w:r w:rsidRPr="00C05AE6">
              <w:rPr>
                <w:rFonts w:ascii="Times Cyr Bash Normal" w:eastAsia="Calibri" w:hAnsi="Times Cyr Bash Normal"/>
                <w:b/>
              </w:rPr>
              <w:t>Е</w:t>
            </w:r>
          </w:p>
          <w:p w:rsidR="00C05AE6" w:rsidRPr="00C05AE6" w:rsidRDefault="00C05AE6" w:rsidP="00C05AE6">
            <w:pPr>
              <w:keepNext/>
              <w:jc w:val="center"/>
              <w:outlineLvl w:val="6"/>
              <w:rPr>
                <w:rFonts w:eastAsia="Calibri"/>
                <w:b/>
                <w:bCs/>
              </w:rPr>
            </w:pPr>
          </w:p>
        </w:tc>
        <w:tc>
          <w:tcPr>
            <w:tcW w:w="720" w:type="pct"/>
            <w:hideMark/>
          </w:tcPr>
          <w:p w:rsidR="00C05AE6" w:rsidRPr="00C05AE6" w:rsidRDefault="00C05AE6" w:rsidP="00C05AE6">
            <w:pPr>
              <w:ind w:left="-107"/>
              <w:rPr>
                <w:rFonts w:eastAsia="Calibri"/>
                <w:b/>
              </w:rPr>
            </w:pPr>
            <w:r w:rsidRPr="00C05AE6">
              <w:rPr>
                <w:rFonts w:eastAsia="Calibri"/>
                <w:b/>
                <w:noProof/>
              </w:rPr>
              <w:drawing>
                <wp:inline distT="0" distB="0" distL="0" distR="0" wp14:anchorId="238460CD" wp14:editId="288266D9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C05AE6" w:rsidRPr="00C05AE6" w:rsidRDefault="00C05AE6" w:rsidP="00C05AE6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C05AE6">
              <w:rPr>
                <w:rFonts w:ascii="Times Cyr Bash Normal" w:eastAsia="Calibri" w:hAnsi="Times Cyr Bash Normal"/>
                <w:b/>
              </w:rPr>
              <w:t>АДМИНИСТРАЦИЯ</w:t>
            </w:r>
          </w:p>
          <w:p w:rsidR="00C05AE6" w:rsidRPr="00C05AE6" w:rsidRDefault="00C05AE6" w:rsidP="00C05AE6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C05AE6">
              <w:rPr>
                <w:rFonts w:ascii="Times Cyr Bash Normal" w:eastAsia="Calibri" w:hAnsi="Times Cyr Bash Normal"/>
                <w:b/>
              </w:rPr>
              <w:t>СЕЛЬСКОГО ПОСЕЛЕНИЯ</w:t>
            </w:r>
          </w:p>
          <w:p w:rsidR="00C05AE6" w:rsidRPr="00C05AE6" w:rsidRDefault="00C05AE6" w:rsidP="00C05AE6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C05AE6">
              <w:rPr>
                <w:rFonts w:ascii="Times Cyr Bash Normal" w:eastAsia="Calibri" w:hAnsi="Times Cyr Bash Normal"/>
                <w:b/>
              </w:rPr>
              <w:t>БЕЛЬСКИЙ СЕЛЬСОВЕТ</w:t>
            </w:r>
          </w:p>
          <w:p w:rsidR="00C05AE6" w:rsidRPr="00C05AE6" w:rsidRDefault="00C05AE6" w:rsidP="00C05AE6">
            <w:pPr>
              <w:jc w:val="center"/>
              <w:rPr>
                <w:rFonts w:ascii="Times Cyr Bash Normal" w:eastAsia="Calibri" w:hAnsi="Times Cyr Bash Normal"/>
                <w:b/>
              </w:rPr>
            </w:pPr>
            <w:r w:rsidRPr="00C05AE6">
              <w:rPr>
                <w:rFonts w:ascii="Times Cyr Bash Normal" w:eastAsia="Calibri" w:hAnsi="Times Cyr Bash Normal"/>
                <w:b/>
              </w:rPr>
              <w:t>МУНИЦИПАЛЬНОГО РАЙОНА ГАФУРИЙСКИЙ РАЙОН</w:t>
            </w:r>
          </w:p>
          <w:p w:rsidR="00C05AE6" w:rsidRPr="00C05AE6" w:rsidRDefault="00C05AE6" w:rsidP="00C05AE6">
            <w:pPr>
              <w:jc w:val="center"/>
              <w:rPr>
                <w:rFonts w:eastAsia="Calibri"/>
                <w:b/>
                <w:spacing w:val="20"/>
              </w:rPr>
            </w:pPr>
            <w:r w:rsidRPr="00C05AE6">
              <w:rPr>
                <w:rFonts w:ascii="Times Cyr Bash Normal" w:eastAsia="Calibri" w:hAnsi="Times Cyr Bash Normal"/>
                <w:b/>
                <w:spacing w:val="20"/>
              </w:rPr>
              <w:t>РЕСПУБЛИКИ БАШКОРТОСТАН</w:t>
            </w:r>
          </w:p>
        </w:tc>
      </w:tr>
      <w:tr w:rsidR="00C05AE6" w:rsidRPr="00C05AE6" w:rsidTr="00A94ED2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AE6" w:rsidRPr="00C05AE6" w:rsidRDefault="00C05AE6" w:rsidP="00C05AE6">
            <w:pPr>
              <w:rPr>
                <w:rFonts w:ascii="Arial" w:eastAsia="Calibri" w:hAnsi="Arial" w:cs="Arial"/>
              </w:rPr>
            </w:pPr>
          </w:p>
        </w:tc>
      </w:tr>
    </w:tbl>
    <w:p w:rsidR="00C05AE6" w:rsidRPr="00C05AE6" w:rsidRDefault="00C05AE6" w:rsidP="00C05AE6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05AE6" w:rsidRPr="00C05AE6" w:rsidTr="00A94ED2">
        <w:tc>
          <w:tcPr>
            <w:tcW w:w="3190" w:type="dxa"/>
            <w:hideMark/>
          </w:tcPr>
          <w:p w:rsidR="00C05AE6" w:rsidRPr="00C05AE6" w:rsidRDefault="00C05AE6" w:rsidP="00C05AE6">
            <w:pPr>
              <w:jc w:val="center"/>
              <w:rPr>
                <w:rFonts w:ascii="Times Cyr Bash Normal" w:eastAsia="Calibri" w:hAnsi="Times Cyr Bash Normal" w:cs="Arial"/>
              </w:rPr>
            </w:pPr>
            <w:r w:rsidRPr="00C05AE6">
              <w:rPr>
                <w:rFonts w:ascii="Times Cyr Bash Normal" w:eastAsia="Calibri" w:hAnsi="Times Cyr Bash Normal" w:cs="Arial"/>
              </w:rPr>
              <w:t>?АРАР</w:t>
            </w:r>
          </w:p>
        </w:tc>
        <w:tc>
          <w:tcPr>
            <w:tcW w:w="3190" w:type="dxa"/>
          </w:tcPr>
          <w:p w:rsidR="00C05AE6" w:rsidRPr="00C05AE6" w:rsidRDefault="00C05AE6" w:rsidP="00C05AE6">
            <w:pPr>
              <w:rPr>
                <w:rFonts w:ascii="Arial" w:eastAsia="Calibri" w:hAnsi="Arial" w:cs="Arial"/>
              </w:rPr>
            </w:pPr>
          </w:p>
        </w:tc>
        <w:tc>
          <w:tcPr>
            <w:tcW w:w="3191" w:type="dxa"/>
            <w:hideMark/>
          </w:tcPr>
          <w:p w:rsidR="00C05AE6" w:rsidRPr="00C05AE6" w:rsidRDefault="00C05AE6" w:rsidP="00C05AE6">
            <w:pPr>
              <w:rPr>
                <w:rFonts w:ascii="Times Cyr Bash Normal" w:eastAsia="Calibri" w:hAnsi="Times Cyr Bash Normal" w:cs="Arial"/>
              </w:rPr>
            </w:pPr>
            <w:r w:rsidRPr="00C05AE6">
              <w:rPr>
                <w:rFonts w:ascii="Times Cyr Bash Normal" w:eastAsia="Calibri" w:hAnsi="Times Cyr Bash Normal" w:cs="Arial"/>
              </w:rPr>
              <w:t>ПОСТАНОВЛЕНИЕ</w:t>
            </w:r>
          </w:p>
        </w:tc>
      </w:tr>
      <w:tr w:rsidR="00C05AE6" w:rsidRPr="00C05AE6" w:rsidTr="00A94ED2">
        <w:tc>
          <w:tcPr>
            <w:tcW w:w="3190" w:type="dxa"/>
            <w:hideMark/>
          </w:tcPr>
          <w:p w:rsidR="00C05AE6" w:rsidRPr="00C05AE6" w:rsidRDefault="00C05AE6" w:rsidP="00C05AE6">
            <w:pPr>
              <w:jc w:val="center"/>
              <w:rPr>
                <w:rFonts w:eastAsia="Calibri"/>
                <w:sz w:val="28"/>
                <w:szCs w:val="28"/>
              </w:rPr>
            </w:pPr>
            <w:r w:rsidRPr="00C05AE6">
              <w:rPr>
                <w:rFonts w:ascii="Times Cyr Bash Normal" w:eastAsia="Calibri" w:hAnsi="Times Cyr Bash Normal" w:cs="Arial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06</w:t>
            </w:r>
            <w:r>
              <w:rPr>
                <w:rFonts w:ascii="Times Cyr Bash Normal" w:eastAsia="Calibri" w:hAnsi="Times Cyr Bash Normal" w:cs="Arial"/>
                <w:sz w:val="28"/>
                <w:szCs w:val="28"/>
              </w:rPr>
              <w:t>» апрель</w:t>
            </w:r>
            <w:r w:rsidRPr="00C05AE6">
              <w:rPr>
                <w:rFonts w:eastAsia="Calibri"/>
                <w:sz w:val="28"/>
                <w:szCs w:val="28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C05AE6" w:rsidRPr="00C05AE6" w:rsidRDefault="00C05AE6" w:rsidP="00C05AE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№14</w:t>
            </w:r>
          </w:p>
        </w:tc>
        <w:tc>
          <w:tcPr>
            <w:tcW w:w="3191" w:type="dxa"/>
            <w:hideMark/>
          </w:tcPr>
          <w:p w:rsidR="00C05AE6" w:rsidRPr="00C05AE6" w:rsidRDefault="00C05AE6" w:rsidP="00C05AE6">
            <w:pPr>
              <w:rPr>
                <w:rFonts w:eastAsia="Calibri"/>
                <w:sz w:val="28"/>
                <w:szCs w:val="28"/>
              </w:rPr>
            </w:pPr>
            <w:r w:rsidRPr="00C05AE6">
              <w:rPr>
                <w:rFonts w:ascii="Times Cyr Bash Normal" w:eastAsia="Calibri" w:hAnsi="Times Cyr Bash Normal" w:cs="Arial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06</w:t>
            </w:r>
            <w:r w:rsidRPr="00C05AE6">
              <w:rPr>
                <w:rFonts w:ascii="Times Cyr Bash Normal" w:eastAsia="Calibri" w:hAnsi="Times Cyr Bash Normal" w:cs="Arial"/>
                <w:sz w:val="28"/>
                <w:szCs w:val="28"/>
              </w:rPr>
              <w:t xml:space="preserve">» </w:t>
            </w:r>
            <w:r>
              <w:rPr>
                <w:rFonts w:eastAsia="Calibri"/>
                <w:sz w:val="28"/>
                <w:szCs w:val="28"/>
              </w:rPr>
              <w:t>апреля</w:t>
            </w:r>
            <w:r w:rsidRPr="00C05AE6">
              <w:rPr>
                <w:rFonts w:eastAsia="Calibri"/>
                <w:sz w:val="28"/>
                <w:szCs w:val="28"/>
              </w:rPr>
              <w:t xml:space="preserve"> 2015 г.</w:t>
            </w:r>
          </w:p>
        </w:tc>
      </w:tr>
    </w:tbl>
    <w:p w:rsidR="00C05AE6" w:rsidRDefault="00C05AE6" w:rsidP="00C05AE6">
      <w:pPr>
        <w:rPr>
          <w:b/>
          <w:sz w:val="28"/>
          <w:szCs w:val="28"/>
        </w:rPr>
      </w:pPr>
    </w:p>
    <w:p w:rsidR="00C05AE6" w:rsidRDefault="00C05AE6" w:rsidP="00C0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подписки 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 2015 года</w:t>
      </w:r>
    </w:p>
    <w:p w:rsidR="00C05AE6" w:rsidRDefault="00C05AE6" w:rsidP="00C05AE6">
      <w:pPr>
        <w:jc w:val="both"/>
        <w:rPr>
          <w:sz w:val="16"/>
          <w:szCs w:val="16"/>
        </w:rPr>
      </w:pPr>
    </w:p>
    <w:p w:rsidR="00C05AE6" w:rsidRPr="00C05AE6" w:rsidRDefault="00C05AE6" w:rsidP="00C05AE6">
      <w:pPr>
        <w:ind w:firstLine="720"/>
        <w:jc w:val="both"/>
        <w:rPr>
          <w:sz w:val="28"/>
          <w:szCs w:val="28"/>
        </w:rPr>
      </w:pPr>
      <w:bookmarkStart w:id="0" w:name="_GoBack"/>
      <w:proofErr w:type="gramStart"/>
      <w:r w:rsidRPr="00C05AE6">
        <w:rPr>
          <w:sz w:val="28"/>
          <w:szCs w:val="28"/>
        </w:rPr>
        <w:t xml:space="preserve">В соответствии с распоряжением Правительства Республики Башкортостан от 11 марта 2015 года №241-р, постановлением администрации муниципального района </w:t>
      </w:r>
      <w:proofErr w:type="spellStart"/>
      <w:r w:rsidRPr="00C05AE6">
        <w:rPr>
          <w:sz w:val="28"/>
          <w:szCs w:val="28"/>
        </w:rPr>
        <w:t>Гафурийский</w:t>
      </w:r>
      <w:proofErr w:type="spellEnd"/>
      <w:r w:rsidRPr="00C05AE6">
        <w:rPr>
          <w:sz w:val="28"/>
          <w:szCs w:val="28"/>
        </w:rPr>
        <w:t xml:space="preserve"> район Республики Башкортостан №734 от 01 апреля 2015 года, в целях широкого информирования населения о государственной политике, социально-экономическом и культурном развитии региона, в том числе района в рамках реализации конституционных прав граждан на получение информации, админис</w:t>
      </w:r>
      <w:r w:rsidRPr="00C05AE6">
        <w:rPr>
          <w:sz w:val="28"/>
          <w:szCs w:val="28"/>
        </w:rPr>
        <w:t>трация сельского поселения Бель</w:t>
      </w:r>
      <w:r w:rsidRPr="00C05AE6">
        <w:rPr>
          <w:sz w:val="28"/>
          <w:szCs w:val="28"/>
        </w:rPr>
        <w:t>ский сельсовет муниципального района</w:t>
      </w:r>
      <w:proofErr w:type="gramEnd"/>
      <w:r w:rsidRPr="00C05AE6">
        <w:rPr>
          <w:sz w:val="28"/>
          <w:szCs w:val="28"/>
        </w:rPr>
        <w:t xml:space="preserve"> </w:t>
      </w:r>
      <w:proofErr w:type="spellStart"/>
      <w:r w:rsidRPr="00C05AE6">
        <w:rPr>
          <w:sz w:val="28"/>
          <w:szCs w:val="28"/>
        </w:rPr>
        <w:t>Гафурийский</w:t>
      </w:r>
      <w:proofErr w:type="spellEnd"/>
      <w:r w:rsidRPr="00C05AE6">
        <w:rPr>
          <w:sz w:val="28"/>
          <w:szCs w:val="28"/>
        </w:rPr>
        <w:t xml:space="preserve"> район Республики Башкортостан</w:t>
      </w:r>
    </w:p>
    <w:bookmarkEnd w:id="0"/>
    <w:p w:rsidR="00C05AE6" w:rsidRDefault="00C05AE6" w:rsidP="00C05AE6">
      <w:pPr>
        <w:ind w:firstLine="720"/>
        <w:jc w:val="center"/>
        <w:rPr>
          <w:sz w:val="28"/>
          <w:szCs w:val="28"/>
        </w:rPr>
      </w:pPr>
    </w:p>
    <w:p w:rsidR="00C05AE6" w:rsidRDefault="00C05AE6" w:rsidP="00C05AE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05AE6" w:rsidRDefault="00C05AE6" w:rsidP="00C05AE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1.Рекомендовать руководителям учреждений, организаций, с/х предприятий организовать подписку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2015 года на периодические печатные издания, в том числе на общественно-политические газеты и журналы, учредителями которых являются органы государственной  власти Республики Башкортостан, для предприятий и учреждений, организаций, подведомственных библиотек, школьных учреждений, организаций здравоохранения, культуры с учетом их профиля.</w:t>
      </w:r>
      <w:proofErr w:type="gramEnd"/>
    </w:p>
    <w:p w:rsidR="00C05AE6" w:rsidRDefault="00C05AE6" w:rsidP="00C05A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2.Предложить руководителям учреждений, организаций, с/х предприятий, расположенных на терр</w:t>
      </w:r>
      <w:r>
        <w:rPr>
          <w:sz w:val="28"/>
          <w:szCs w:val="28"/>
        </w:rPr>
        <w:t>итории сельского поселения Бель</w:t>
      </w:r>
      <w:r>
        <w:rPr>
          <w:sz w:val="28"/>
          <w:szCs w:val="28"/>
        </w:rPr>
        <w:t>ский сельсовет:</w:t>
      </w:r>
    </w:p>
    <w:p w:rsidR="00C05AE6" w:rsidRDefault="00C05AE6" w:rsidP="00C05A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подписной кампании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2015 года;</w:t>
      </w:r>
    </w:p>
    <w:p w:rsidR="00C05AE6" w:rsidRDefault="00C05AE6" w:rsidP="00C05A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всемерную помощь редакциям в проведении мероприятий, содействующих популяризации периодической печати и активизации подписки;</w:t>
      </w:r>
    </w:p>
    <w:p w:rsidR="00C05AE6" w:rsidRDefault="00C05AE6" w:rsidP="00C05A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назначить ответственное лицо за подписку и представлять оперативную информацию о ходе подписной кампании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полугодие 2015 года в АСП Бель</w:t>
      </w:r>
      <w:r>
        <w:rPr>
          <w:sz w:val="28"/>
          <w:szCs w:val="28"/>
        </w:rPr>
        <w:t xml:space="preserve">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РБ (по согласованию) (29 апреля, 14,28 мая, 11,24 июня 2015 года)</w:t>
      </w:r>
    </w:p>
    <w:p w:rsidR="00C05AE6" w:rsidRDefault="00C05AE6" w:rsidP="00C05A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</w:t>
      </w:r>
      <w:r>
        <w:rPr>
          <w:sz w:val="28"/>
          <w:szCs w:val="28"/>
        </w:rPr>
        <w:t>овления возложить на управляющего делами АСП Бель</w:t>
      </w:r>
      <w:r>
        <w:rPr>
          <w:sz w:val="28"/>
          <w:szCs w:val="28"/>
        </w:rPr>
        <w:t xml:space="preserve">ский сельсовет </w:t>
      </w:r>
      <w:proofErr w:type="spellStart"/>
      <w:r>
        <w:rPr>
          <w:sz w:val="28"/>
          <w:szCs w:val="28"/>
        </w:rPr>
        <w:t>Абсаттарову</w:t>
      </w:r>
      <w:proofErr w:type="spellEnd"/>
      <w:r>
        <w:rPr>
          <w:sz w:val="28"/>
          <w:szCs w:val="28"/>
        </w:rPr>
        <w:t xml:space="preserve"> Г.Р.</w:t>
      </w:r>
    </w:p>
    <w:p w:rsidR="00C05AE6" w:rsidRDefault="00C05AE6" w:rsidP="00C05AE6">
      <w:pPr>
        <w:rPr>
          <w:sz w:val="28"/>
          <w:szCs w:val="28"/>
        </w:rPr>
      </w:pPr>
    </w:p>
    <w:p w:rsidR="006F52F0" w:rsidRDefault="00C05AE6" w:rsidP="00C05AE6">
      <w:r>
        <w:rPr>
          <w:sz w:val="28"/>
          <w:szCs w:val="28"/>
        </w:rPr>
        <w:t xml:space="preserve">Глава сельского поселения: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sectPr w:rsidR="006F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E6"/>
    <w:rsid w:val="006F52F0"/>
    <w:rsid w:val="00C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A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2015-05-05T10:55:00Z</cp:lastPrinted>
  <dcterms:created xsi:type="dcterms:W3CDTF">2015-05-05T10:50:00Z</dcterms:created>
  <dcterms:modified xsi:type="dcterms:W3CDTF">2015-05-05T10:55:00Z</dcterms:modified>
</cp:coreProperties>
</file>