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49"/>
        <w:gridCol w:w="4015"/>
        <w:gridCol w:w="1447"/>
        <w:gridCol w:w="4027"/>
        <w:gridCol w:w="309"/>
      </w:tblGrid>
      <w:tr w:rsidR="00131200" w:rsidRPr="00131200" w:rsidTr="001F090A">
        <w:trPr>
          <w:cantSplit/>
          <w:trHeight w:val="2206"/>
        </w:trPr>
        <w:tc>
          <w:tcPr>
            <w:tcW w:w="2122" w:type="pct"/>
            <w:gridSpan w:val="2"/>
          </w:tcPr>
          <w:p w:rsidR="00131200" w:rsidRPr="00131200" w:rsidRDefault="00131200" w:rsidP="00131200">
            <w:pPr>
              <w:spacing w:line="240" w:lineRule="auto"/>
              <w:ind w:firstLine="0"/>
              <w:jc w:val="center"/>
              <w:rPr>
                <w:rFonts w:ascii="Times Cyr Bash Normal" w:hAnsi="Times Cyr Bash Normal"/>
                <w:b/>
                <w:sz w:val="24"/>
                <w:szCs w:val="24"/>
                <w:lang w:eastAsia="ru-RU"/>
              </w:rPr>
            </w:pPr>
            <w:r w:rsidRPr="00131200">
              <w:rPr>
                <w:rFonts w:ascii="Times Cyr Bash Normal" w:hAnsi="Times Cyr Bash Normal"/>
                <w:b/>
                <w:sz w:val="24"/>
                <w:szCs w:val="24"/>
                <w:lang w:eastAsia="ru-RU"/>
              </w:rPr>
              <w:t>БАШ</w:t>
            </w:r>
            <w:proofErr w:type="gramStart"/>
            <w:r w:rsidRPr="00131200">
              <w:rPr>
                <w:rFonts w:ascii="Times Cyr Bash Normal" w:hAnsi="Times Cyr Bash Normal"/>
                <w:b/>
                <w:sz w:val="24"/>
                <w:szCs w:val="24"/>
                <w:lang w:val="tt-RU" w:eastAsia="ru-RU"/>
              </w:rPr>
              <w:t>?</w:t>
            </w:r>
            <w:r w:rsidRPr="00131200">
              <w:rPr>
                <w:rFonts w:ascii="Times Cyr Bash Normal" w:hAnsi="Times Cyr Bash Normal"/>
                <w:b/>
                <w:sz w:val="24"/>
                <w:szCs w:val="24"/>
                <w:lang w:eastAsia="ru-RU"/>
              </w:rPr>
              <w:t>О</w:t>
            </w:r>
            <w:proofErr w:type="gramEnd"/>
            <w:r w:rsidRPr="00131200">
              <w:rPr>
                <w:rFonts w:ascii="Times Cyr Bash Normal" w:hAnsi="Times Cyr Bash Normal"/>
                <w:b/>
                <w:sz w:val="24"/>
                <w:szCs w:val="24"/>
                <w:lang w:eastAsia="ru-RU"/>
              </w:rPr>
              <w:t>РТОСТАН РЕСПУБЛИКА</w:t>
            </w:r>
            <w:r w:rsidRPr="00131200">
              <w:rPr>
                <w:rFonts w:ascii="Times Cyr Bash Normal" w:hAnsi="Times Cyr Bash Normal" w:cs="Arial"/>
                <w:b/>
                <w:sz w:val="24"/>
                <w:szCs w:val="24"/>
                <w:lang w:val="tt-RU" w:eastAsia="ru-RU"/>
              </w:rPr>
              <w:t>№</w:t>
            </w:r>
            <w:r w:rsidRPr="00131200">
              <w:rPr>
                <w:rFonts w:ascii="Times Cyr Bash Normal" w:hAnsi="Times Cyr Bash Normal"/>
                <w:b/>
                <w:sz w:val="24"/>
                <w:szCs w:val="24"/>
                <w:lang w:eastAsia="ru-RU"/>
              </w:rPr>
              <w:t>Ы</w:t>
            </w:r>
          </w:p>
          <w:p w:rsidR="00131200" w:rsidRPr="00131200" w:rsidRDefault="00131200" w:rsidP="00131200">
            <w:pPr>
              <w:spacing w:line="240" w:lineRule="auto"/>
              <w:ind w:firstLine="0"/>
              <w:jc w:val="center"/>
              <w:rPr>
                <w:rFonts w:ascii="Times Cyr Bash Normal" w:hAnsi="Times Cyr Bash Normal"/>
                <w:b/>
                <w:sz w:val="24"/>
                <w:szCs w:val="24"/>
                <w:lang w:val="tt-RU" w:eastAsia="ru-RU"/>
              </w:rPr>
            </w:pPr>
            <w:r w:rsidRPr="00131200">
              <w:rPr>
                <w:rFonts w:ascii="Times Cyr Bash Normal" w:hAnsi="Times Cyr Bash Normal"/>
                <w:b/>
                <w:sz w:val="24"/>
                <w:szCs w:val="24"/>
                <w:lang w:val="tt-RU" w:eastAsia="ru-RU"/>
              </w:rPr>
              <w:t>;</w:t>
            </w:r>
            <w:r w:rsidRPr="00131200">
              <w:rPr>
                <w:rFonts w:ascii="Times Cyr Bash Normal" w:hAnsi="Times Cyr Bash Normal"/>
                <w:b/>
                <w:sz w:val="24"/>
                <w:szCs w:val="24"/>
                <w:lang w:eastAsia="ru-RU"/>
              </w:rPr>
              <w:t>АФУРИ РАЙОНЫ МУНИЦИПАЛЬ РАЙОН</w:t>
            </w:r>
            <w:r w:rsidRPr="00131200">
              <w:rPr>
                <w:rFonts w:ascii="Times Cyr Bash Normal" w:hAnsi="Times Cyr Bash Normal"/>
                <w:b/>
                <w:sz w:val="24"/>
                <w:szCs w:val="24"/>
                <w:lang w:val="tt-RU" w:eastAsia="ru-RU"/>
              </w:rPr>
              <w:t>ЫНЫ</w:t>
            </w:r>
            <w:r w:rsidRPr="00131200">
              <w:rPr>
                <w:rFonts w:ascii="Times Cyr Bash Normal" w:hAnsi="Times Cyr Bash Normal" w:cs="Arial"/>
                <w:b/>
                <w:sz w:val="24"/>
                <w:szCs w:val="24"/>
                <w:lang w:val="tt-RU" w:eastAsia="ru-RU"/>
              </w:rPr>
              <w:t>*</w:t>
            </w:r>
          </w:p>
          <w:p w:rsidR="00131200" w:rsidRPr="00131200" w:rsidRDefault="00131200" w:rsidP="00131200">
            <w:pPr>
              <w:spacing w:line="240" w:lineRule="auto"/>
              <w:ind w:firstLine="0"/>
              <w:jc w:val="center"/>
              <w:rPr>
                <w:rFonts w:ascii="Times Cyr Bash Normal" w:hAnsi="Times Cyr Bash Normal"/>
                <w:b/>
                <w:sz w:val="24"/>
                <w:szCs w:val="24"/>
                <w:lang w:val="tt-RU" w:eastAsia="ru-RU"/>
              </w:rPr>
            </w:pPr>
            <w:r w:rsidRPr="00131200">
              <w:rPr>
                <w:rFonts w:ascii="Times Cyr Bash Normal" w:hAnsi="Times Cyr Bash Normal"/>
                <w:b/>
                <w:sz w:val="24"/>
                <w:szCs w:val="24"/>
                <w:lang w:val="tt-RU" w:eastAsia="ru-RU"/>
              </w:rPr>
              <w:t>БЕЛЬСКИЙ АУЫЛ</w:t>
            </w:r>
          </w:p>
          <w:p w:rsidR="00131200" w:rsidRPr="00131200" w:rsidRDefault="00131200" w:rsidP="00131200">
            <w:pPr>
              <w:spacing w:line="240" w:lineRule="auto"/>
              <w:ind w:left="-180" w:firstLine="180"/>
              <w:jc w:val="left"/>
              <w:rPr>
                <w:rFonts w:ascii="Times Cyr Bash Normal" w:hAnsi="Times Cyr Bash Normal"/>
                <w:b/>
                <w:sz w:val="24"/>
                <w:szCs w:val="24"/>
                <w:lang w:val="tt-RU" w:eastAsia="ru-RU"/>
              </w:rPr>
            </w:pPr>
            <w:r w:rsidRPr="00131200">
              <w:rPr>
                <w:rFonts w:ascii="Times Cyr Bash Normal" w:hAnsi="Times Cyr Bash Normal"/>
                <w:b/>
                <w:sz w:val="24"/>
                <w:szCs w:val="24"/>
                <w:lang w:val="tt-RU" w:eastAsia="ru-RU"/>
              </w:rPr>
              <w:t>СОВЕТЫ АУЫЛ БИЛ</w:t>
            </w:r>
            <w:r w:rsidRPr="00131200">
              <w:rPr>
                <w:rFonts w:ascii="Times Cyr Bash Normal" w:hAnsi="Times Cyr Bash Normal" w:cs="Arial"/>
                <w:b/>
                <w:sz w:val="24"/>
                <w:szCs w:val="24"/>
                <w:lang w:val="tt-RU" w:eastAsia="ru-RU"/>
              </w:rPr>
              <w:t>"</w:t>
            </w:r>
            <w:r w:rsidRPr="00131200">
              <w:rPr>
                <w:rFonts w:ascii="Times Cyr Bash Normal" w:hAnsi="Times Cyr Bash Normal" w:cs="Times Cyr Bash Normal"/>
                <w:b/>
                <w:sz w:val="24"/>
                <w:szCs w:val="24"/>
                <w:lang w:val="tt-RU" w:eastAsia="ru-RU"/>
              </w:rPr>
              <w:t>М</w:t>
            </w:r>
            <w:r w:rsidRPr="00131200">
              <w:rPr>
                <w:rFonts w:ascii="Times Cyr Bash Normal" w:hAnsi="Times Cyr Bash Normal" w:cs="Arial"/>
                <w:b/>
                <w:sz w:val="24"/>
                <w:szCs w:val="24"/>
                <w:lang w:val="tt-RU" w:eastAsia="ru-RU"/>
              </w:rPr>
              <w:t>"№</w:t>
            </w:r>
            <w:r w:rsidRPr="00131200">
              <w:rPr>
                <w:rFonts w:ascii="Times Cyr Bash Normal" w:hAnsi="Times Cyr Bash Normal" w:cs="Times Cyr Bash Normal"/>
                <w:b/>
                <w:sz w:val="24"/>
                <w:szCs w:val="24"/>
                <w:lang w:val="tt-RU" w:eastAsia="ru-RU"/>
              </w:rPr>
              <w:t>Е</w:t>
            </w:r>
          </w:p>
          <w:p w:rsidR="00131200" w:rsidRPr="00131200" w:rsidRDefault="00131200" w:rsidP="00131200">
            <w:pPr>
              <w:spacing w:line="240" w:lineRule="auto"/>
              <w:ind w:firstLine="0"/>
              <w:jc w:val="left"/>
              <w:rPr>
                <w:rFonts w:ascii="Times Cyr Bash Normal" w:hAnsi="Times Cyr Bash Normal"/>
                <w:b/>
                <w:sz w:val="24"/>
                <w:szCs w:val="24"/>
                <w:lang w:eastAsia="ru-RU"/>
              </w:rPr>
            </w:pPr>
            <w:r w:rsidRPr="00131200">
              <w:rPr>
                <w:rFonts w:ascii="Times Cyr Bash Normal" w:hAnsi="Times Cyr Bash Normal"/>
                <w:b/>
                <w:sz w:val="24"/>
                <w:szCs w:val="24"/>
                <w:lang w:eastAsia="ru-RU"/>
              </w:rPr>
              <w:t xml:space="preserve">           ХАКИМИ</w:t>
            </w:r>
            <w:proofErr w:type="gramStart"/>
            <w:r w:rsidRPr="00131200">
              <w:rPr>
                <w:rFonts w:ascii="Times Cyr Bash Normal" w:hAnsi="Times Cyr Bash Normal" w:cs="Arial"/>
                <w:b/>
                <w:sz w:val="24"/>
                <w:szCs w:val="24"/>
                <w:lang w:val="tt-RU" w:eastAsia="ru-RU"/>
              </w:rPr>
              <w:t>"</w:t>
            </w:r>
            <w:r w:rsidRPr="00131200">
              <w:rPr>
                <w:rFonts w:ascii="Times Cyr Bash Normal" w:hAnsi="Times Cyr Bash Normal"/>
                <w:b/>
                <w:sz w:val="24"/>
                <w:szCs w:val="24"/>
                <w:lang w:eastAsia="ru-RU"/>
              </w:rPr>
              <w:t>Т</w:t>
            </w:r>
            <w:proofErr w:type="gramEnd"/>
            <w:r w:rsidRPr="00131200">
              <w:rPr>
                <w:rFonts w:ascii="Times Cyr Bash Normal" w:hAnsi="Times Cyr Bash Normal"/>
                <w:b/>
                <w:sz w:val="24"/>
                <w:szCs w:val="24"/>
                <w:lang w:eastAsia="ru-RU"/>
              </w:rPr>
              <w:t>Е</w:t>
            </w:r>
          </w:p>
          <w:p w:rsidR="00131200" w:rsidRPr="00131200" w:rsidRDefault="00131200" w:rsidP="00131200">
            <w:pPr>
              <w:keepNext/>
              <w:spacing w:line="240" w:lineRule="auto"/>
              <w:ind w:firstLine="0"/>
              <w:jc w:val="center"/>
              <w:outlineLvl w:val="6"/>
              <w:rPr>
                <w:b/>
                <w:bCs/>
                <w:sz w:val="24"/>
                <w:szCs w:val="24"/>
                <w:lang w:eastAsia="ru-RU"/>
              </w:rPr>
            </w:pPr>
          </w:p>
        </w:tc>
        <w:tc>
          <w:tcPr>
            <w:tcW w:w="720" w:type="pct"/>
            <w:hideMark/>
          </w:tcPr>
          <w:p w:rsidR="00131200" w:rsidRPr="00131200" w:rsidRDefault="00131200" w:rsidP="00131200">
            <w:pPr>
              <w:spacing w:line="240" w:lineRule="auto"/>
              <w:ind w:left="-107" w:firstLine="0"/>
              <w:jc w:val="left"/>
              <w:rPr>
                <w:b/>
                <w:sz w:val="24"/>
                <w:szCs w:val="24"/>
                <w:lang w:eastAsia="ru-RU"/>
              </w:rPr>
            </w:pPr>
            <w:r w:rsidRPr="00131200">
              <w:rPr>
                <w:b/>
                <w:noProof/>
                <w:sz w:val="24"/>
                <w:szCs w:val="24"/>
                <w:lang w:eastAsia="ru-RU"/>
              </w:rPr>
              <w:drawing>
                <wp:inline distT="0" distB="0" distL="0" distR="0" wp14:anchorId="5EB3AAAE" wp14:editId="2DA7B173">
                  <wp:extent cx="819150" cy="1019175"/>
                  <wp:effectExtent l="0" t="0" r="0" b="9525"/>
                  <wp:docPr id="1" name="Рисунок 2"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афурийск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131200" w:rsidRPr="00131200" w:rsidRDefault="00131200" w:rsidP="00131200">
            <w:pPr>
              <w:spacing w:line="240" w:lineRule="auto"/>
              <w:ind w:firstLine="0"/>
              <w:jc w:val="center"/>
              <w:rPr>
                <w:rFonts w:ascii="Times Cyr Bash Normal" w:hAnsi="Times Cyr Bash Normal"/>
                <w:b/>
                <w:sz w:val="24"/>
                <w:szCs w:val="24"/>
                <w:lang w:eastAsia="ru-RU"/>
              </w:rPr>
            </w:pPr>
            <w:r w:rsidRPr="00131200">
              <w:rPr>
                <w:rFonts w:ascii="Times Cyr Bash Normal" w:hAnsi="Times Cyr Bash Normal"/>
                <w:b/>
                <w:sz w:val="24"/>
                <w:szCs w:val="24"/>
                <w:lang w:eastAsia="ru-RU"/>
              </w:rPr>
              <w:t>АДМИНИСТРАЦИЯ</w:t>
            </w:r>
          </w:p>
          <w:p w:rsidR="00131200" w:rsidRPr="00131200" w:rsidRDefault="00131200" w:rsidP="00131200">
            <w:pPr>
              <w:spacing w:line="240" w:lineRule="auto"/>
              <w:ind w:firstLine="0"/>
              <w:jc w:val="center"/>
              <w:rPr>
                <w:rFonts w:ascii="Times Cyr Bash Normal" w:hAnsi="Times Cyr Bash Normal"/>
                <w:b/>
                <w:sz w:val="24"/>
                <w:szCs w:val="24"/>
                <w:lang w:eastAsia="ru-RU"/>
              </w:rPr>
            </w:pPr>
            <w:r w:rsidRPr="00131200">
              <w:rPr>
                <w:rFonts w:ascii="Times Cyr Bash Normal" w:hAnsi="Times Cyr Bash Normal"/>
                <w:b/>
                <w:sz w:val="24"/>
                <w:szCs w:val="24"/>
                <w:lang w:eastAsia="ru-RU"/>
              </w:rPr>
              <w:t>СЕЛЬСКОГО ПОСЕЛЕНИЯ</w:t>
            </w:r>
          </w:p>
          <w:p w:rsidR="00131200" w:rsidRPr="00131200" w:rsidRDefault="00131200" w:rsidP="00131200">
            <w:pPr>
              <w:spacing w:line="240" w:lineRule="auto"/>
              <w:ind w:firstLine="0"/>
              <w:jc w:val="center"/>
              <w:rPr>
                <w:rFonts w:ascii="Times Cyr Bash Normal" w:hAnsi="Times Cyr Bash Normal"/>
                <w:b/>
                <w:sz w:val="24"/>
                <w:szCs w:val="24"/>
                <w:lang w:eastAsia="ru-RU"/>
              </w:rPr>
            </w:pPr>
            <w:r w:rsidRPr="00131200">
              <w:rPr>
                <w:rFonts w:ascii="Times Cyr Bash Normal" w:hAnsi="Times Cyr Bash Normal"/>
                <w:b/>
                <w:sz w:val="24"/>
                <w:szCs w:val="24"/>
                <w:lang w:eastAsia="ru-RU"/>
              </w:rPr>
              <w:t>БЕЛЬСКИЙ СЕЛЬСОВЕТ</w:t>
            </w:r>
          </w:p>
          <w:p w:rsidR="00131200" w:rsidRPr="00131200" w:rsidRDefault="00131200" w:rsidP="00131200">
            <w:pPr>
              <w:spacing w:line="240" w:lineRule="auto"/>
              <w:ind w:firstLine="0"/>
              <w:jc w:val="center"/>
              <w:rPr>
                <w:rFonts w:ascii="Times Cyr Bash Normal" w:hAnsi="Times Cyr Bash Normal"/>
                <w:b/>
                <w:sz w:val="24"/>
                <w:szCs w:val="24"/>
                <w:lang w:eastAsia="ru-RU"/>
              </w:rPr>
            </w:pPr>
            <w:r w:rsidRPr="00131200">
              <w:rPr>
                <w:rFonts w:ascii="Times Cyr Bash Normal" w:hAnsi="Times Cyr Bash Normal"/>
                <w:b/>
                <w:sz w:val="24"/>
                <w:szCs w:val="24"/>
                <w:lang w:eastAsia="ru-RU"/>
              </w:rPr>
              <w:t>МУНИЦИПАЛЬНОГО РАЙОНА ГАФУРИЙСКИЙ РАЙОН</w:t>
            </w:r>
          </w:p>
          <w:p w:rsidR="00131200" w:rsidRPr="00131200" w:rsidRDefault="00131200" w:rsidP="00131200">
            <w:pPr>
              <w:spacing w:line="240" w:lineRule="auto"/>
              <w:ind w:firstLine="0"/>
              <w:jc w:val="center"/>
              <w:rPr>
                <w:b/>
                <w:spacing w:val="20"/>
                <w:sz w:val="24"/>
                <w:szCs w:val="24"/>
                <w:lang w:eastAsia="ru-RU"/>
              </w:rPr>
            </w:pPr>
            <w:r w:rsidRPr="00131200">
              <w:rPr>
                <w:rFonts w:ascii="Times Cyr Bash Normal" w:hAnsi="Times Cyr Bash Normal"/>
                <w:b/>
                <w:spacing w:val="20"/>
                <w:sz w:val="24"/>
                <w:szCs w:val="24"/>
                <w:lang w:eastAsia="ru-RU"/>
              </w:rPr>
              <w:t>РЕСПУБЛИКИ БАШКОРТОСТАН</w:t>
            </w:r>
          </w:p>
        </w:tc>
      </w:tr>
      <w:tr w:rsidR="00131200" w:rsidRPr="00131200" w:rsidTr="001F090A">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131200" w:rsidRPr="00131200" w:rsidRDefault="00131200" w:rsidP="00131200">
            <w:pPr>
              <w:spacing w:line="240" w:lineRule="auto"/>
              <w:ind w:firstLine="0"/>
              <w:jc w:val="center"/>
              <w:rPr>
                <w:rFonts w:ascii="Arial" w:hAnsi="Arial" w:cs="Arial"/>
                <w:sz w:val="24"/>
                <w:szCs w:val="24"/>
                <w:lang w:eastAsia="ru-RU"/>
              </w:rPr>
            </w:pPr>
          </w:p>
        </w:tc>
      </w:tr>
    </w:tbl>
    <w:p w:rsidR="00131200" w:rsidRPr="00131200" w:rsidRDefault="00131200" w:rsidP="00131200">
      <w:pPr>
        <w:spacing w:line="240" w:lineRule="auto"/>
        <w:ind w:firstLine="0"/>
        <w:jc w:val="center"/>
        <w:rPr>
          <w:rFonts w:ascii="Arial"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131200" w:rsidRPr="00131200" w:rsidTr="001F090A">
        <w:tc>
          <w:tcPr>
            <w:tcW w:w="3190" w:type="dxa"/>
            <w:hideMark/>
          </w:tcPr>
          <w:p w:rsidR="00131200" w:rsidRPr="00131200" w:rsidRDefault="00131200" w:rsidP="00131200">
            <w:pPr>
              <w:spacing w:line="240" w:lineRule="auto"/>
              <w:ind w:firstLine="0"/>
              <w:jc w:val="center"/>
              <w:rPr>
                <w:rFonts w:ascii="Times Cyr Bash Normal" w:hAnsi="Times Cyr Bash Normal" w:cs="Arial"/>
                <w:sz w:val="24"/>
                <w:szCs w:val="24"/>
                <w:lang w:eastAsia="ru-RU"/>
              </w:rPr>
            </w:pPr>
            <w:r w:rsidRPr="00131200">
              <w:rPr>
                <w:rFonts w:ascii="Times Cyr Bash Normal" w:hAnsi="Times Cyr Bash Normal" w:cs="Arial"/>
                <w:sz w:val="24"/>
                <w:szCs w:val="24"/>
                <w:lang w:eastAsia="ru-RU"/>
              </w:rPr>
              <w:t>?АРАР</w:t>
            </w:r>
          </w:p>
        </w:tc>
        <w:tc>
          <w:tcPr>
            <w:tcW w:w="3190" w:type="dxa"/>
          </w:tcPr>
          <w:p w:rsidR="00131200" w:rsidRPr="00131200" w:rsidRDefault="00131200" w:rsidP="00131200">
            <w:pPr>
              <w:spacing w:line="240" w:lineRule="auto"/>
              <w:ind w:firstLine="0"/>
              <w:jc w:val="left"/>
              <w:rPr>
                <w:rFonts w:ascii="Arial" w:hAnsi="Arial" w:cs="Arial"/>
                <w:sz w:val="24"/>
                <w:szCs w:val="24"/>
                <w:lang w:eastAsia="ru-RU"/>
              </w:rPr>
            </w:pPr>
          </w:p>
        </w:tc>
        <w:tc>
          <w:tcPr>
            <w:tcW w:w="3191" w:type="dxa"/>
            <w:hideMark/>
          </w:tcPr>
          <w:p w:rsidR="00131200" w:rsidRPr="00131200" w:rsidRDefault="00131200" w:rsidP="00131200">
            <w:pPr>
              <w:spacing w:line="240" w:lineRule="auto"/>
              <w:ind w:firstLine="0"/>
              <w:jc w:val="left"/>
              <w:rPr>
                <w:rFonts w:ascii="Times Cyr Bash Normal" w:hAnsi="Times Cyr Bash Normal" w:cs="Arial"/>
                <w:sz w:val="24"/>
                <w:szCs w:val="24"/>
                <w:lang w:eastAsia="ru-RU"/>
              </w:rPr>
            </w:pPr>
            <w:r w:rsidRPr="00131200">
              <w:rPr>
                <w:rFonts w:ascii="Times Cyr Bash Normal" w:hAnsi="Times Cyr Bash Normal" w:cs="Arial"/>
                <w:sz w:val="24"/>
                <w:szCs w:val="24"/>
                <w:lang w:eastAsia="ru-RU"/>
              </w:rPr>
              <w:t>ПОСТАНОВЛЕНИЕ</w:t>
            </w:r>
          </w:p>
        </w:tc>
      </w:tr>
      <w:tr w:rsidR="00131200" w:rsidRPr="00131200" w:rsidTr="001F090A">
        <w:tc>
          <w:tcPr>
            <w:tcW w:w="3190" w:type="dxa"/>
            <w:hideMark/>
          </w:tcPr>
          <w:p w:rsidR="00131200" w:rsidRPr="00131200" w:rsidRDefault="00131200" w:rsidP="00131200">
            <w:pPr>
              <w:spacing w:line="240" w:lineRule="auto"/>
              <w:ind w:firstLine="0"/>
              <w:jc w:val="center"/>
              <w:rPr>
                <w:szCs w:val="28"/>
                <w:lang w:eastAsia="ru-RU"/>
              </w:rPr>
            </w:pPr>
            <w:r>
              <w:rPr>
                <w:szCs w:val="28"/>
                <w:lang w:eastAsia="ru-RU"/>
              </w:rPr>
              <w:t>25</w:t>
            </w:r>
            <w:r w:rsidRPr="00131200">
              <w:rPr>
                <w:szCs w:val="28"/>
                <w:lang w:eastAsia="ru-RU"/>
              </w:rPr>
              <w:t xml:space="preserve"> </w:t>
            </w:r>
            <w:proofErr w:type="spellStart"/>
            <w:r w:rsidRPr="00131200">
              <w:rPr>
                <w:szCs w:val="28"/>
                <w:lang w:eastAsia="ru-RU"/>
              </w:rPr>
              <w:t>гинуар</w:t>
            </w:r>
            <w:proofErr w:type="spellEnd"/>
            <w:r w:rsidRPr="00131200">
              <w:rPr>
                <w:szCs w:val="28"/>
                <w:lang w:eastAsia="ru-RU"/>
              </w:rPr>
              <w:t xml:space="preserve"> 2016 й.</w:t>
            </w:r>
          </w:p>
        </w:tc>
        <w:tc>
          <w:tcPr>
            <w:tcW w:w="3190" w:type="dxa"/>
            <w:hideMark/>
          </w:tcPr>
          <w:p w:rsidR="00131200" w:rsidRPr="00131200" w:rsidRDefault="00131200" w:rsidP="00131200">
            <w:pPr>
              <w:spacing w:line="240" w:lineRule="auto"/>
              <w:ind w:firstLine="0"/>
              <w:jc w:val="center"/>
              <w:rPr>
                <w:szCs w:val="28"/>
                <w:lang w:eastAsia="ru-RU"/>
              </w:rPr>
            </w:pPr>
            <w:r>
              <w:rPr>
                <w:szCs w:val="28"/>
                <w:lang w:eastAsia="ru-RU"/>
              </w:rPr>
              <w:t>№11</w:t>
            </w:r>
          </w:p>
        </w:tc>
        <w:tc>
          <w:tcPr>
            <w:tcW w:w="3191" w:type="dxa"/>
            <w:hideMark/>
          </w:tcPr>
          <w:p w:rsidR="00131200" w:rsidRPr="00131200" w:rsidRDefault="00131200" w:rsidP="00131200">
            <w:pPr>
              <w:spacing w:line="240" w:lineRule="auto"/>
              <w:ind w:firstLine="0"/>
              <w:jc w:val="left"/>
              <w:rPr>
                <w:szCs w:val="28"/>
                <w:lang w:eastAsia="ru-RU"/>
              </w:rPr>
            </w:pPr>
            <w:r>
              <w:rPr>
                <w:szCs w:val="28"/>
                <w:lang w:eastAsia="ru-RU"/>
              </w:rPr>
              <w:t>25</w:t>
            </w:r>
            <w:r w:rsidRPr="00131200">
              <w:rPr>
                <w:rFonts w:ascii="Times Cyr Bash Normal" w:hAnsi="Times Cyr Bash Normal" w:cs="Arial"/>
                <w:szCs w:val="28"/>
                <w:lang w:eastAsia="ru-RU"/>
              </w:rPr>
              <w:t xml:space="preserve"> января</w:t>
            </w:r>
            <w:r w:rsidRPr="00131200">
              <w:rPr>
                <w:szCs w:val="28"/>
                <w:lang w:eastAsia="ru-RU"/>
              </w:rPr>
              <w:t xml:space="preserve">  2016 г.</w:t>
            </w:r>
          </w:p>
        </w:tc>
      </w:tr>
    </w:tbl>
    <w:p w:rsidR="00131200" w:rsidRDefault="00131200" w:rsidP="00131200">
      <w:pPr>
        <w:pStyle w:val="3"/>
        <w:shd w:val="clear" w:color="auto" w:fill="auto"/>
        <w:spacing w:line="240" w:lineRule="auto"/>
        <w:ind w:right="-1"/>
        <w:rPr>
          <w:sz w:val="28"/>
          <w:szCs w:val="28"/>
        </w:rPr>
      </w:pPr>
      <w:r>
        <w:rPr>
          <w:sz w:val="28"/>
          <w:szCs w:val="28"/>
        </w:rPr>
        <w:t xml:space="preserve">                                                                     </w:t>
      </w:r>
    </w:p>
    <w:p w:rsidR="00131200" w:rsidRDefault="00131200" w:rsidP="00131200">
      <w:pPr>
        <w:pStyle w:val="3"/>
        <w:shd w:val="clear" w:color="auto" w:fill="auto"/>
        <w:spacing w:line="240" w:lineRule="auto"/>
        <w:ind w:right="-1"/>
        <w:rPr>
          <w:sz w:val="28"/>
          <w:szCs w:val="28"/>
        </w:rPr>
      </w:pPr>
    </w:p>
    <w:p w:rsidR="00131200" w:rsidRPr="00131200" w:rsidRDefault="00131200" w:rsidP="00131200">
      <w:pPr>
        <w:pStyle w:val="3"/>
        <w:shd w:val="clear" w:color="auto" w:fill="auto"/>
        <w:spacing w:line="240" w:lineRule="auto"/>
        <w:ind w:right="-1" w:firstLine="851"/>
        <w:jc w:val="center"/>
        <w:rPr>
          <w:rFonts w:ascii="Times New Roman" w:hAnsi="Times New Roman" w:cs="Times New Roman"/>
          <w:b/>
          <w:sz w:val="28"/>
          <w:szCs w:val="28"/>
        </w:rPr>
      </w:pPr>
      <w:r w:rsidRPr="00131200">
        <w:rPr>
          <w:rFonts w:ascii="Times New Roman" w:hAnsi="Times New Roman" w:cs="Times New Roman"/>
          <w:b/>
          <w:sz w:val="28"/>
          <w:szCs w:val="28"/>
        </w:rPr>
        <w:t xml:space="preserve">Об утверждении Порядка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rPr>
          <w:rFonts w:ascii="Times New Roman" w:hAnsi="Times New Roman" w:cs="Times New Roman"/>
          <w:b/>
          <w:sz w:val="28"/>
          <w:szCs w:val="28"/>
        </w:rPr>
        <w:t>Бельский</w:t>
      </w:r>
      <w:r w:rsidRPr="00131200">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Гафурийский</w:t>
      </w:r>
      <w:proofErr w:type="spellEnd"/>
      <w:r>
        <w:rPr>
          <w:rFonts w:ascii="Times New Roman" w:hAnsi="Times New Roman" w:cs="Times New Roman"/>
          <w:b/>
          <w:sz w:val="28"/>
          <w:szCs w:val="28"/>
        </w:rPr>
        <w:t xml:space="preserve"> </w:t>
      </w:r>
      <w:r w:rsidRPr="00131200">
        <w:rPr>
          <w:rFonts w:ascii="Times New Roman" w:hAnsi="Times New Roman" w:cs="Times New Roman"/>
          <w:b/>
          <w:sz w:val="28"/>
          <w:szCs w:val="28"/>
        </w:rPr>
        <w:t>район Республики Башкортостан</w:t>
      </w:r>
    </w:p>
    <w:p w:rsidR="00131200" w:rsidRDefault="00131200" w:rsidP="00131200">
      <w:pPr>
        <w:pStyle w:val="ConsPlusTitle"/>
        <w:ind w:right="-1" w:firstLine="851"/>
        <w:jc w:val="center"/>
      </w:pPr>
    </w:p>
    <w:p w:rsidR="00131200" w:rsidRDefault="00131200" w:rsidP="00131200">
      <w:pPr>
        <w:widowControl w:val="0"/>
        <w:autoSpaceDE w:val="0"/>
        <w:autoSpaceDN w:val="0"/>
        <w:adjustRightInd w:val="0"/>
        <w:spacing w:line="240" w:lineRule="auto"/>
        <w:ind w:firstLine="540"/>
        <w:rPr>
          <w:szCs w:val="28"/>
        </w:rPr>
      </w:pPr>
      <w:r>
        <w:rPr>
          <w:szCs w:val="28"/>
        </w:rPr>
        <w:t>В соответствии со статьей 242.6 Бюджетного кодекса Российской Федерации,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31200" w:rsidRDefault="00131200" w:rsidP="00131200">
      <w:pPr>
        <w:widowControl w:val="0"/>
        <w:autoSpaceDE w:val="0"/>
        <w:autoSpaceDN w:val="0"/>
        <w:adjustRightInd w:val="0"/>
        <w:ind w:firstLine="540"/>
        <w:jc w:val="center"/>
        <w:rPr>
          <w:b/>
          <w:szCs w:val="28"/>
        </w:rPr>
      </w:pPr>
      <w:proofErr w:type="gramStart"/>
      <w:r>
        <w:rPr>
          <w:b/>
          <w:szCs w:val="28"/>
        </w:rPr>
        <w:t>п</w:t>
      </w:r>
      <w:proofErr w:type="gramEnd"/>
      <w:r>
        <w:rPr>
          <w:b/>
          <w:szCs w:val="28"/>
        </w:rPr>
        <w:t xml:space="preserve"> о с т а н о в л я ю :</w:t>
      </w:r>
    </w:p>
    <w:p w:rsidR="00131200" w:rsidRDefault="00131200" w:rsidP="00131200">
      <w:pPr>
        <w:ind w:firstLine="0"/>
        <w:rPr>
          <w:b/>
          <w:szCs w:val="28"/>
        </w:rPr>
      </w:pPr>
    </w:p>
    <w:p w:rsidR="00131200" w:rsidRDefault="00131200" w:rsidP="00131200">
      <w:pPr>
        <w:spacing w:line="240" w:lineRule="auto"/>
        <w:ind w:firstLine="540"/>
        <w:rPr>
          <w:szCs w:val="28"/>
        </w:rPr>
      </w:pPr>
      <w:r>
        <w:rPr>
          <w:szCs w:val="28"/>
        </w:rPr>
        <w:t xml:space="preserve">1. Утвердить прилагаемый Порядок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Бельский сельсовет муниципального района </w:t>
      </w:r>
      <w:proofErr w:type="spellStart"/>
      <w:r>
        <w:rPr>
          <w:szCs w:val="28"/>
        </w:rPr>
        <w:t>Гафурийский</w:t>
      </w:r>
      <w:proofErr w:type="spellEnd"/>
      <w:r>
        <w:rPr>
          <w:szCs w:val="28"/>
        </w:rPr>
        <w:t xml:space="preserve"> район Республики Башкортостан.</w:t>
      </w:r>
    </w:p>
    <w:p w:rsidR="00131200" w:rsidRDefault="00131200" w:rsidP="00131200">
      <w:pPr>
        <w:spacing w:line="240" w:lineRule="auto"/>
        <w:ind w:firstLine="540"/>
        <w:rPr>
          <w:szCs w:val="28"/>
        </w:rPr>
      </w:pPr>
      <w:r>
        <w:rPr>
          <w:szCs w:val="28"/>
        </w:rPr>
        <w:t xml:space="preserve">2.  Обнародовать настоящее постановление на информационном стенде в здании администрации сельского поселения Бельский сельсовет муниципального района </w:t>
      </w:r>
      <w:proofErr w:type="spellStart"/>
      <w:r>
        <w:rPr>
          <w:szCs w:val="28"/>
        </w:rPr>
        <w:t>Гафурийский</w:t>
      </w:r>
      <w:proofErr w:type="spellEnd"/>
      <w:r>
        <w:rPr>
          <w:szCs w:val="28"/>
        </w:rPr>
        <w:t xml:space="preserve"> район Республики Башкортостан по адресу: </w:t>
      </w:r>
      <w:proofErr w:type="spellStart"/>
      <w:r>
        <w:rPr>
          <w:szCs w:val="28"/>
        </w:rPr>
        <w:t>с</w:t>
      </w:r>
      <w:proofErr w:type="gramStart"/>
      <w:r>
        <w:rPr>
          <w:szCs w:val="28"/>
        </w:rPr>
        <w:t>.И</w:t>
      </w:r>
      <w:proofErr w:type="gramEnd"/>
      <w:r>
        <w:rPr>
          <w:szCs w:val="28"/>
        </w:rPr>
        <w:t>нзелга</w:t>
      </w:r>
      <w:proofErr w:type="spellEnd"/>
      <w:r>
        <w:rPr>
          <w:szCs w:val="28"/>
        </w:rPr>
        <w:t>, ул.Школьная,24а и на официальном сайте в сети «Интернет»</w:t>
      </w:r>
    </w:p>
    <w:p w:rsidR="00131200" w:rsidRDefault="00131200" w:rsidP="00131200">
      <w:pPr>
        <w:autoSpaceDE w:val="0"/>
        <w:autoSpaceDN w:val="0"/>
        <w:adjustRightInd w:val="0"/>
        <w:spacing w:line="240" w:lineRule="auto"/>
        <w:ind w:firstLine="540"/>
        <w:rPr>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оставляю за собой.</w:t>
      </w:r>
    </w:p>
    <w:p w:rsidR="00131200" w:rsidRDefault="00131200" w:rsidP="00131200">
      <w:pPr>
        <w:adjustRightInd w:val="0"/>
        <w:ind w:firstLine="708"/>
        <w:rPr>
          <w:szCs w:val="28"/>
        </w:rPr>
      </w:pPr>
    </w:p>
    <w:p w:rsidR="00131200" w:rsidRDefault="00131200" w:rsidP="00131200">
      <w:pPr>
        <w:adjustRightInd w:val="0"/>
        <w:ind w:firstLine="708"/>
        <w:rPr>
          <w:szCs w:val="28"/>
        </w:rPr>
      </w:pPr>
    </w:p>
    <w:p w:rsidR="00131200" w:rsidRDefault="00131200" w:rsidP="00131200">
      <w:pPr>
        <w:adjustRightInd w:val="0"/>
        <w:ind w:firstLine="708"/>
        <w:rPr>
          <w:szCs w:val="28"/>
        </w:rPr>
      </w:pPr>
      <w:r>
        <w:rPr>
          <w:szCs w:val="28"/>
        </w:rPr>
        <w:t xml:space="preserve">Глава сельского поселения: </w:t>
      </w:r>
      <w:r>
        <w:rPr>
          <w:szCs w:val="28"/>
        </w:rPr>
        <w:tab/>
        <w:t xml:space="preserve">                                    </w:t>
      </w:r>
      <w:proofErr w:type="spellStart"/>
      <w:r>
        <w:rPr>
          <w:szCs w:val="28"/>
        </w:rPr>
        <w:t>Ю.З.Ахмеров</w:t>
      </w:r>
      <w:proofErr w:type="spellEnd"/>
    </w:p>
    <w:p w:rsidR="00131200" w:rsidRDefault="00131200" w:rsidP="00131200">
      <w:pPr>
        <w:spacing w:line="240" w:lineRule="auto"/>
        <w:ind w:right="-1" w:firstLine="0"/>
        <w:rPr>
          <w:sz w:val="20"/>
          <w:szCs w:val="20"/>
        </w:rPr>
      </w:pPr>
    </w:p>
    <w:p w:rsidR="00131200" w:rsidRDefault="00131200" w:rsidP="00131200">
      <w:pPr>
        <w:spacing w:line="240" w:lineRule="auto"/>
        <w:ind w:right="-1" w:firstLine="0"/>
        <w:rPr>
          <w:sz w:val="20"/>
          <w:szCs w:val="20"/>
        </w:rPr>
      </w:pPr>
    </w:p>
    <w:p w:rsidR="00131200" w:rsidRDefault="00131200" w:rsidP="00131200">
      <w:pPr>
        <w:spacing w:line="240" w:lineRule="auto"/>
        <w:ind w:left="5103" w:right="-1"/>
        <w:rPr>
          <w:sz w:val="20"/>
          <w:szCs w:val="20"/>
        </w:rPr>
      </w:pPr>
      <w:r>
        <w:rPr>
          <w:sz w:val="20"/>
          <w:szCs w:val="20"/>
        </w:rPr>
        <w:lastRenderedPageBreak/>
        <w:t xml:space="preserve">Приложение </w:t>
      </w:r>
      <w:proofErr w:type="gramStart"/>
      <w:r>
        <w:rPr>
          <w:sz w:val="20"/>
          <w:szCs w:val="20"/>
        </w:rPr>
        <w:t>к</w:t>
      </w:r>
      <w:proofErr w:type="gramEnd"/>
    </w:p>
    <w:p w:rsidR="00131200" w:rsidRDefault="00131200" w:rsidP="00131200">
      <w:pPr>
        <w:spacing w:line="240" w:lineRule="auto"/>
        <w:ind w:left="5103" w:right="-1"/>
        <w:rPr>
          <w:sz w:val="20"/>
          <w:szCs w:val="20"/>
        </w:rPr>
      </w:pPr>
      <w:r>
        <w:rPr>
          <w:sz w:val="20"/>
          <w:szCs w:val="20"/>
        </w:rPr>
        <w:t xml:space="preserve">постановлению главы администрации сельского поселения Бельский сельсовет муниципального района </w:t>
      </w:r>
      <w:proofErr w:type="spellStart"/>
      <w:r>
        <w:rPr>
          <w:sz w:val="20"/>
          <w:szCs w:val="20"/>
        </w:rPr>
        <w:t>Гафурийский</w:t>
      </w:r>
      <w:proofErr w:type="spellEnd"/>
      <w:r>
        <w:rPr>
          <w:sz w:val="20"/>
          <w:szCs w:val="20"/>
        </w:rPr>
        <w:t xml:space="preserve"> район Республики Башкортостан  </w:t>
      </w:r>
    </w:p>
    <w:p w:rsidR="00131200" w:rsidRDefault="00131200" w:rsidP="00131200">
      <w:pPr>
        <w:pStyle w:val="ConsPlusNormal"/>
        <w:widowControl/>
        <w:ind w:left="5103" w:right="-1"/>
        <w:outlineLvl w:val="0"/>
        <w:rPr>
          <w:sz w:val="20"/>
        </w:rPr>
      </w:pPr>
      <w:r>
        <w:rPr>
          <w:sz w:val="20"/>
        </w:rPr>
        <w:t>от 25.01.2016 г. №11</w:t>
      </w:r>
    </w:p>
    <w:p w:rsidR="00131200" w:rsidRDefault="00131200" w:rsidP="00131200">
      <w:pPr>
        <w:pStyle w:val="ConsPlusNormal"/>
        <w:widowControl/>
        <w:ind w:right="-1" w:firstLine="851"/>
        <w:outlineLvl w:val="0"/>
        <w:rPr>
          <w:szCs w:val="28"/>
        </w:rPr>
      </w:pPr>
    </w:p>
    <w:p w:rsidR="00131200" w:rsidRDefault="00131200" w:rsidP="00131200">
      <w:pPr>
        <w:pStyle w:val="ConsPlusNormal"/>
        <w:widowControl/>
        <w:ind w:right="-1" w:firstLine="851"/>
        <w:outlineLvl w:val="0"/>
        <w:rPr>
          <w:szCs w:val="28"/>
        </w:rPr>
      </w:pPr>
    </w:p>
    <w:p w:rsidR="00131200" w:rsidRDefault="00131200" w:rsidP="00131200">
      <w:pPr>
        <w:shd w:val="clear" w:color="auto" w:fill="FFFFFF"/>
        <w:spacing w:line="240" w:lineRule="auto"/>
        <w:ind w:right="-1"/>
        <w:rPr>
          <w:bCs/>
          <w:color w:val="000000"/>
          <w:szCs w:val="28"/>
        </w:rPr>
      </w:pPr>
      <w:r>
        <w:rPr>
          <w:bCs/>
          <w:color w:val="000000"/>
          <w:szCs w:val="28"/>
        </w:rPr>
        <w:t xml:space="preserve">                                                        Порядок</w:t>
      </w:r>
    </w:p>
    <w:p w:rsidR="00131200" w:rsidRDefault="00131200" w:rsidP="00131200">
      <w:pPr>
        <w:shd w:val="clear" w:color="auto" w:fill="FFFFFF"/>
        <w:spacing w:line="240" w:lineRule="auto"/>
        <w:ind w:right="-1" w:firstLine="851"/>
        <w:jc w:val="center"/>
        <w:rPr>
          <w:szCs w:val="28"/>
        </w:rPr>
      </w:pPr>
      <w:r>
        <w:rPr>
          <w:szCs w:val="28"/>
        </w:rPr>
        <w:t xml:space="preserve">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Бельский сельсовет </w:t>
      </w:r>
      <w:r>
        <w:rPr>
          <w:bCs/>
          <w:color w:val="000000"/>
          <w:szCs w:val="28"/>
        </w:rPr>
        <w:t xml:space="preserve">муниципального района </w:t>
      </w:r>
      <w:proofErr w:type="spellStart"/>
      <w:r>
        <w:rPr>
          <w:bCs/>
          <w:color w:val="000000"/>
          <w:szCs w:val="28"/>
        </w:rPr>
        <w:t>Гафурийский</w:t>
      </w:r>
      <w:proofErr w:type="spellEnd"/>
      <w:r>
        <w:rPr>
          <w:bCs/>
          <w:color w:val="000000"/>
          <w:szCs w:val="28"/>
        </w:rPr>
        <w:t xml:space="preserve"> район Республики Башкортостан</w:t>
      </w:r>
    </w:p>
    <w:p w:rsidR="00131200" w:rsidRDefault="00131200" w:rsidP="00131200">
      <w:pPr>
        <w:shd w:val="clear" w:color="auto" w:fill="FFFFFF"/>
        <w:spacing w:line="240" w:lineRule="auto"/>
        <w:ind w:right="-1" w:firstLine="851"/>
        <w:jc w:val="center"/>
        <w:rPr>
          <w:szCs w:val="28"/>
        </w:rPr>
      </w:pPr>
    </w:p>
    <w:p w:rsidR="00131200" w:rsidRPr="00131200" w:rsidRDefault="00131200" w:rsidP="00131200">
      <w:pPr>
        <w:pStyle w:val="3"/>
        <w:shd w:val="clear" w:color="auto" w:fill="auto"/>
        <w:tabs>
          <w:tab w:val="left" w:pos="3990"/>
        </w:tabs>
        <w:spacing w:line="240" w:lineRule="auto"/>
        <w:ind w:right="-1" w:firstLine="851"/>
        <w:jc w:val="center"/>
        <w:rPr>
          <w:rFonts w:ascii="Times New Roman" w:hAnsi="Times New Roman" w:cs="Times New Roman"/>
          <w:sz w:val="28"/>
          <w:szCs w:val="28"/>
        </w:rPr>
      </w:pPr>
      <w:r w:rsidRPr="00131200">
        <w:rPr>
          <w:rFonts w:ascii="Times New Roman" w:hAnsi="Times New Roman" w:cs="Times New Roman"/>
          <w:sz w:val="28"/>
          <w:szCs w:val="28"/>
          <w:lang w:val="en-US"/>
        </w:rPr>
        <w:t>I</w:t>
      </w:r>
      <w:r w:rsidRPr="00131200">
        <w:rPr>
          <w:rFonts w:ascii="Times New Roman" w:hAnsi="Times New Roman" w:cs="Times New Roman"/>
          <w:sz w:val="28"/>
          <w:szCs w:val="28"/>
        </w:rPr>
        <w:t xml:space="preserve"> Общие положения</w:t>
      </w:r>
    </w:p>
    <w:p w:rsidR="00131200" w:rsidRDefault="00131200" w:rsidP="00131200">
      <w:pPr>
        <w:shd w:val="clear" w:color="auto" w:fill="FFFFFF"/>
        <w:spacing w:line="240" w:lineRule="auto"/>
        <w:ind w:right="-1" w:firstLine="851"/>
        <w:jc w:val="center"/>
        <w:rPr>
          <w:bCs/>
          <w:color w:val="000000"/>
          <w:szCs w:val="28"/>
        </w:rPr>
      </w:pPr>
    </w:p>
    <w:p w:rsidR="00131200" w:rsidRDefault="00131200" w:rsidP="00131200">
      <w:pPr>
        <w:shd w:val="clear" w:color="auto" w:fill="FFFFFF"/>
        <w:spacing w:line="240" w:lineRule="auto"/>
        <w:ind w:right="-1" w:firstLine="851"/>
        <w:rPr>
          <w:szCs w:val="28"/>
        </w:rPr>
      </w:pPr>
      <w:r>
        <w:rPr>
          <w:szCs w:val="28"/>
        </w:rPr>
        <w:t xml:space="preserve">1. </w:t>
      </w:r>
      <w:proofErr w:type="gramStart"/>
      <w:r>
        <w:rPr>
          <w:szCs w:val="28"/>
        </w:rPr>
        <w:t xml:space="preserve">Настоящий Порядок определяет по соглашению сторон действия Администрации сельского поселения </w:t>
      </w:r>
      <w:r>
        <w:rPr>
          <w:bCs/>
          <w:color w:val="000000"/>
          <w:szCs w:val="28"/>
        </w:rPr>
        <w:t xml:space="preserve">муниципального района </w:t>
      </w:r>
      <w:proofErr w:type="spellStart"/>
      <w:r>
        <w:rPr>
          <w:bCs/>
          <w:color w:val="000000"/>
          <w:szCs w:val="28"/>
        </w:rPr>
        <w:t>Гафурийский</w:t>
      </w:r>
      <w:proofErr w:type="spellEnd"/>
      <w:r>
        <w:rPr>
          <w:bCs/>
          <w:color w:val="000000"/>
          <w:szCs w:val="28"/>
        </w:rPr>
        <w:t xml:space="preserve"> район Республики Башкортостан (далее Администрация сельского поселения) </w:t>
      </w:r>
      <w:r>
        <w:rPr>
          <w:szCs w:val="28"/>
        </w:rPr>
        <w:t xml:space="preserve">по ведению учета и осуществлению хранения документов по исполнению решений налогового органа о взыскании налога, сбора, пени и штрафа (далее - решение налогового органа) по денежным обязательствам администрации сельского поселения Бельский сельсовет </w:t>
      </w:r>
      <w:r>
        <w:rPr>
          <w:bCs/>
          <w:color w:val="000000"/>
          <w:szCs w:val="28"/>
        </w:rPr>
        <w:t xml:space="preserve">муниципального района </w:t>
      </w:r>
      <w:proofErr w:type="spellStart"/>
      <w:r>
        <w:rPr>
          <w:bCs/>
          <w:color w:val="000000"/>
          <w:szCs w:val="28"/>
        </w:rPr>
        <w:t>Гафурийский</w:t>
      </w:r>
      <w:proofErr w:type="spellEnd"/>
      <w:r>
        <w:rPr>
          <w:bCs/>
          <w:color w:val="000000"/>
          <w:szCs w:val="28"/>
        </w:rPr>
        <w:t xml:space="preserve"> район Республики Башкортостан</w:t>
      </w:r>
      <w:r>
        <w:rPr>
          <w:szCs w:val="28"/>
        </w:rPr>
        <w:t xml:space="preserve">.  </w:t>
      </w:r>
      <w:proofErr w:type="gramEnd"/>
    </w:p>
    <w:p w:rsidR="00131200" w:rsidRPr="00131200" w:rsidRDefault="00131200" w:rsidP="00131200">
      <w:pPr>
        <w:pStyle w:val="3"/>
        <w:shd w:val="clear" w:color="auto" w:fill="auto"/>
        <w:tabs>
          <w:tab w:val="center" w:pos="1814"/>
          <w:tab w:val="center" w:pos="3090"/>
          <w:tab w:val="right" w:pos="4924"/>
          <w:tab w:val="center" w:pos="6340"/>
          <w:tab w:val="right" w:pos="9356"/>
        </w:tabs>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2.  Решения</w:t>
      </w:r>
      <w:r w:rsidRPr="00131200">
        <w:rPr>
          <w:rFonts w:ascii="Times New Roman" w:hAnsi="Times New Roman" w:cs="Times New Roman"/>
          <w:sz w:val="28"/>
          <w:szCs w:val="28"/>
        </w:rPr>
        <w:tab/>
        <w:t>налогового</w:t>
      </w:r>
      <w:r w:rsidRPr="00131200">
        <w:rPr>
          <w:rFonts w:ascii="Times New Roman" w:hAnsi="Times New Roman" w:cs="Times New Roman"/>
          <w:sz w:val="28"/>
          <w:szCs w:val="28"/>
        </w:rPr>
        <w:tab/>
        <w:t>органа,</w:t>
      </w:r>
      <w:r w:rsidRPr="00131200">
        <w:rPr>
          <w:rFonts w:ascii="Times New Roman" w:hAnsi="Times New Roman" w:cs="Times New Roman"/>
          <w:sz w:val="28"/>
          <w:szCs w:val="28"/>
        </w:rPr>
        <w:tab/>
        <w:t>предусматривающие</w:t>
      </w:r>
      <w:r w:rsidRPr="00131200">
        <w:rPr>
          <w:rFonts w:ascii="Times New Roman" w:hAnsi="Times New Roman" w:cs="Times New Roman"/>
          <w:sz w:val="28"/>
          <w:szCs w:val="28"/>
        </w:rPr>
        <w:tab/>
        <w:t>обращение</w:t>
      </w:r>
    </w:p>
    <w:p w:rsidR="00131200" w:rsidRPr="00131200" w:rsidRDefault="00131200" w:rsidP="00131200">
      <w:pPr>
        <w:pStyle w:val="3"/>
        <w:shd w:val="clear" w:color="auto" w:fill="auto"/>
        <w:tabs>
          <w:tab w:val="center" w:pos="1814"/>
          <w:tab w:val="center" w:pos="3090"/>
          <w:tab w:val="right" w:pos="4924"/>
          <w:tab w:val="center" w:pos="6340"/>
          <w:tab w:val="right" w:pos="9356"/>
        </w:tabs>
        <w:spacing w:line="240" w:lineRule="auto"/>
        <w:ind w:right="-1"/>
        <w:jc w:val="both"/>
        <w:rPr>
          <w:rFonts w:ascii="Times New Roman" w:hAnsi="Times New Roman" w:cs="Times New Roman"/>
          <w:sz w:val="28"/>
          <w:szCs w:val="28"/>
        </w:rPr>
      </w:pPr>
      <w:r w:rsidRPr="00131200">
        <w:rPr>
          <w:rFonts w:ascii="Times New Roman" w:hAnsi="Times New Roman" w:cs="Times New Roman"/>
          <w:sz w:val="28"/>
          <w:szCs w:val="28"/>
        </w:rPr>
        <w:t xml:space="preserve">взыскания по денежным обязательствам администрации сельского поселения </w:t>
      </w:r>
      <w:r>
        <w:rPr>
          <w:rFonts w:ascii="Times New Roman" w:hAnsi="Times New Roman" w:cs="Times New Roman"/>
          <w:sz w:val="28"/>
          <w:szCs w:val="28"/>
        </w:rPr>
        <w:t xml:space="preserve">Бельский </w:t>
      </w:r>
      <w:r w:rsidRPr="00131200">
        <w:rPr>
          <w:rFonts w:ascii="Times New Roman" w:hAnsi="Times New Roman" w:cs="Times New Roman"/>
          <w:sz w:val="28"/>
          <w:szCs w:val="28"/>
        </w:rPr>
        <w:t xml:space="preserve">сельсовет </w:t>
      </w:r>
      <w:r w:rsidRPr="00131200">
        <w:rPr>
          <w:rFonts w:ascii="Times New Roman" w:hAnsi="Times New Roman" w:cs="Times New Roman"/>
          <w:bCs/>
          <w:color w:val="000000"/>
          <w:sz w:val="28"/>
          <w:szCs w:val="28"/>
        </w:rPr>
        <w:t xml:space="preserve">муниципального района </w:t>
      </w:r>
      <w:proofErr w:type="spellStart"/>
      <w:r w:rsidR="00515F8F">
        <w:rPr>
          <w:rFonts w:ascii="Times New Roman" w:hAnsi="Times New Roman" w:cs="Times New Roman"/>
          <w:bCs/>
          <w:color w:val="000000"/>
          <w:sz w:val="28"/>
          <w:szCs w:val="28"/>
        </w:rPr>
        <w:t>Гафурийский</w:t>
      </w:r>
      <w:proofErr w:type="spellEnd"/>
      <w:r w:rsidR="00515F8F">
        <w:rPr>
          <w:rFonts w:ascii="Times New Roman" w:hAnsi="Times New Roman" w:cs="Times New Roman"/>
          <w:bCs/>
          <w:color w:val="000000"/>
          <w:sz w:val="28"/>
          <w:szCs w:val="28"/>
        </w:rPr>
        <w:t xml:space="preserve">  </w:t>
      </w:r>
      <w:r w:rsidRPr="00131200">
        <w:rPr>
          <w:rFonts w:ascii="Times New Roman" w:hAnsi="Times New Roman" w:cs="Times New Roman"/>
          <w:bCs/>
          <w:color w:val="000000"/>
          <w:sz w:val="28"/>
          <w:szCs w:val="28"/>
        </w:rPr>
        <w:t xml:space="preserve">район </w:t>
      </w:r>
      <w:r w:rsidRPr="00131200">
        <w:rPr>
          <w:rFonts w:ascii="Times New Roman" w:hAnsi="Times New Roman" w:cs="Times New Roman"/>
          <w:sz w:val="28"/>
          <w:szCs w:val="28"/>
        </w:rPr>
        <w:t>Республики Башкортостан, исполняются в порядке, установленном статьей 242.6 Бюджетного кодекса Российской Федерации (далее - Кодекс).</w:t>
      </w:r>
    </w:p>
    <w:p w:rsidR="00131200" w:rsidRPr="00131200" w:rsidRDefault="00131200" w:rsidP="00131200">
      <w:pPr>
        <w:autoSpaceDE w:val="0"/>
        <w:autoSpaceDN w:val="0"/>
        <w:adjustRightInd w:val="0"/>
        <w:spacing w:line="240" w:lineRule="auto"/>
        <w:ind w:right="-1"/>
        <w:outlineLvl w:val="0"/>
        <w:rPr>
          <w:szCs w:val="28"/>
        </w:rPr>
      </w:pPr>
    </w:p>
    <w:p w:rsidR="00131200" w:rsidRPr="00131200" w:rsidRDefault="00131200" w:rsidP="00131200">
      <w:pPr>
        <w:pStyle w:val="3"/>
        <w:shd w:val="clear" w:color="auto" w:fill="auto"/>
        <w:tabs>
          <w:tab w:val="left" w:pos="2921"/>
        </w:tabs>
        <w:spacing w:line="240" w:lineRule="auto"/>
        <w:ind w:right="-1" w:firstLine="851"/>
        <w:jc w:val="center"/>
        <w:rPr>
          <w:rFonts w:ascii="Times New Roman" w:hAnsi="Times New Roman" w:cs="Times New Roman"/>
          <w:sz w:val="28"/>
          <w:szCs w:val="28"/>
        </w:rPr>
      </w:pPr>
      <w:r w:rsidRPr="00131200">
        <w:rPr>
          <w:rFonts w:ascii="Times New Roman" w:hAnsi="Times New Roman" w:cs="Times New Roman"/>
          <w:sz w:val="28"/>
          <w:szCs w:val="28"/>
          <w:lang w:val="en-US"/>
        </w:rPr>
        <w:t>II</w:t>
      </w:r>
      <w:r w:rsidRPr="00131200">
        <w:rPr>
          <w:rFonts w:ascii="Times New Roman" w:hAnsi="Times New Roman" w:cs="Times New Roman"/>
          <w:sz w:val="28"/>
          <w:szCs w:val="28"/>
        </w:rPr>
        <w:t xml:space="preserve">. Ведение учета и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rPr>
          <w:rFonts w:ascii="Times New Roman" w:hAnsi="Times New Roman" w:cs="Times New Roman"/>
          <w:sz w:val="28"/>
          <w:szCs w:val="28"/>
        </w:rPr>
        <w:t>Бельский</w:t>
      </w:r>
      <w:r w:rsidRPr="00131200">
        <w:rPr>
          <w:rFonts w:ascii="Times New Roman" w:hAnsi="Times New Roman" w:cs="Times New Roman"/>
          <w:sz w:val="28"/>
          <w:szCs w:val="28"/>
        </w:rPr>
        <w:t xml:space="preserve"> сельсовет </w:t>
      </w:r>
      <w:r w:rsidRPr="00131200">
        <w:rPr>
          <w:rFonts w:ascii="Times New Roman" w:hAnsi="Times New Roman" w:cs="Times New Roman"/>
          <w:bCs/>
          <w:color w:val="000000"/>
          <w:sz w:val="28"/>
          <w:szCs w:val="28"/>
        </w:rPr>
        <w:t xml:space="preserve">муниципального района </w:t>
      </w:r>
      <w:proofErr w:type="spellStart"/>
      <w:r w:rsidR="00515F8F">
        <w:rPr>
          <w:rFonts w:ascii="Times New Roman" w:hAnsi="Times New Roman" w:cs="Times New Roman"/>
          <w:bCs/>
          <w:color w:val="000000"/>
          <w:sz w:val="28"/>
          <w:szCs w:val="28"/>
        </w:rPr>
        <w:t>Гафурийский</w:t>
      </w:r>
      <w:proofErr w:type="spellEnd"/>
      <w:r w:rsidR="00515F8F">
        <w:rPr>
          <w:rFonts w:ascii="Times New Roman" w:hAnsi="Times New Roman" w:cs="Times New Roman"/>
          <w:bCs/>
          <w:color w:val="000000"/>
          <w:sz w:val="28"/>
          <w:szCs w:val="28"/>
        </w:rPr>
        <w:t xml:space="preserve"> </w:t>
      </w:r>
      <w:r w:rsidRPr="00131200">
        <w:rPr>
          <w:rFonts w:ascii="Times New Roman" w:hAnsi="Times New Roman" w:cs="Times New Roman"/>
          <w:bCs/>
          <w:color w:val="000000"/>
          <w:sz w:val="28"/>
          <w:szCs w:val="28"/>
        </w:rPr>
        <w:t xml:space="preserve">район </w:t>
      </w:r>
      <w:r w:rsidRPr="00131200">
        <w:rPr>
          <w:rFonts w:ascii="Times New Roman" w:hAnsi="Times New Roman" w:cs="Times New Roman"/>
          <w:sz w:val="28"/>
          <w:szCs w:val="28"/>
        </w:rPr>
        <w:t>Республики Башкортостан</w:t>
      </w:r>
    </w:p>
    <w:p w:rsidR="00131200" w:rsidRPr="00131200" w:rsidRDefault="00131200" w:rsidP="00131200">
      <w:pPr>
        <w:pStyle w:val="3"/>
        <w:shd w:val="clear" w:color="auto" w:fill="auto"/>
        <w:tabs>
          <w:tab w:val="left" w:pos="2921"/>
        </w:tabs>
        <w:spacing w:line="240" w:lineRule="auto"/>
        <w:ind w:right="-1" w:firstLine="851"/>
        <w:rPr>
          <w:rFonts w:ascii="Times New Roman" w:hAnsi="Times New Roman" w:cs="Times New Roman"/>
          <w:sz w:val="28"/>
          <w:szCs w:val="28"/>
        </w:rPr>
      </w:pPr>
    </w:p>
    <w:p w:rsidR="00131200" w:rsidRPr="00131200" w:rsidRDefault="00131200" w:rsidP="00131200">
      <w:pPr>
        <w:pStyle w:val="3"/>
        <w:shd w:val="clear" w:color="auto" w:fill="auto"/>
        <w:tabs>
          <w:tab w:val="left" w:pos="2921"/>
        </w:tabs>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 xml:space="preserve">3. Для ведения учета и осуществления хранения документов, связанных с исполнением решений налогового органа по денежным обязательствам администрации сельского поселения </w:t>
      </w:r>
      <w:r>
        <w:rPr>
          <w:rFonts w:ascii="Times New Roman" w:hAnsi="Times New Roman" w:cs="Times New Roman"/>
          <w:sz w:val="28"/>
          <w:szCs w:val="28"/>
        </w:rPr>
        <w:t>Бельский</w:t>
      </w:r>
      <w:r w:rsidRPr="00131200">
        <w:rPr>
          <w:rFonts w:ascii="Times New Roman" w:hAnsi="Times New Roman" w:cs="Times New Roman"/>
          <w:sz w:val="28"/>
          <w:szCs w:val="28"/>
        </w:rPr>
        <w:t xml:space="preserve"> сельсовет </w:t>
      </w:r>
      <w:r w:rsidRPr="00131200">
        <w:rPr>
          <w:rFonts w:ascii="Times New Roman" w:hAnsi="Times New Roman" w:cs="Times New Roman"/>
          <w:bCs/>
          <w:color w:val="000000"/>
          <w:sz w:val="28"/>
          <w:szCs w:val="28"/>
        </w:rPr>
        <w:t xml:space="preserve">муниципального района </w:t>
      </w:r>
      <w:proofErr w:type="spellStart"/>
      <w:r w:rsidR="00515F8F">
        <w:rPr>
          <w:rFonts w:ascii="Times New Roman" w:hAnsi="Times New Roman" w:cs="Times New Roman"/>
          <w:bCs/>
          <w:color w:val="000000"/>
          <w:sz w:val="28"/>
          <w:szCs w:val="28"/>
        </w:rPr>
        <w:t>Гафурийский</w:t>
      </w:r>
      <w:proofErr w:type="spellEnd"/>
      <w:r w:rsidR="00515F8F">
        <w:rPr>
          <w:rFonts w:ascii="Times New Roman" w:hAnsi="Times New Roman" w:cs="Times New Roman"/>
          <w:bCs/>
          <w:color w:val="000000"/>
          <w:sz w:val="28"/>
          <w:szCs w:val="28"/>
        </w:rPr>
        <w:t xml:space="preserve"> </w:t>
      </w:r>
      <w:r w:rsidRPr="00131200">
        <w:rPr>
          <w:rFonts w:ascii="Times New Roman" w:hAnsi="Times New Roman" w:cs="Times New Roman"/>
          <w:bCs/>
          <w:color w:val="000000"/>
          <w:sz w:val="28"/>
          <w:szCs w:val="28"/>
        </w:rPr>
        <w:t xml:space="preserve">район </w:t>
      </w:r>
      <w:r w:rsidRPr="00131200">
        <w:rPr>
          <w:rFonts w:ascii="Times New Roman" w:hAnsi="Times New Roman" w:cs="Times New Roman"/>
          <w:sz w:val="28"/>
          <w:szCs w:val="28"/>
        </w:rPr>
        <w:t>Республики Башкортостан (далее - должник), ведется в электронном виде Журнал учета и регистрации решений налогового органа согласно приложению № 1 к настоящему Порядку.</w:t>
      </w:r>
    </w:p>
    <w:p w:rsidR="00131200" w:rsidRPr="00131200" w:rsidRDefault="00131200" w:rsidP="00131200">
      <w:pPr>
        <w:pStyle w:val="3"/>
        <w:shd w:val="clear" w:color="auto" w:fill="auto"/>
        <w:tabs>
          <w:tab w:val="left" w:pos="2921"/>
        </w:tabs>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 xml:space="preserve">4.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При этом дата, </w:t>
      </w:r>
      <w:r w:rsidRPr="00131200">
        <w:rPr>
          <w:rFonts w:ascii="Times New Roman" w:hAnsi="Times New Roman" w:cs="Times New Roman"/>
          <w:sz w:val="28"/>
          <w:szCs w:val="28"/>
        </w:rPr>
        <w:lastRenderedPageBreak/>
        <w:t>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131200" w:rsidRPr="00131200" w:rsidRDefault="00131200" w:rsidP="00131200">
      <w:pPr>
        <w:pStyle w:val="3"/>
        <w:shd w:val="clear" w:color="auto" w:fill="auto"/>
        <w:tabs>
          <w:tab w:val="left" w:pos="2921"/>
        </w:tabs>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5.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Оригиналы решений налогового органа хранятся в деле.</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6. В случае поступления в Администрацию сельского поселения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указанных решений налогового органа в одно дело.</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Учет решений налогового органа, объединенных в одно дело, ведется в соответствии с  пунктом 4 настоящего Порядка в Журнале учета и регистрации решений налогового органа отдельно по каждому решению налогового органа.</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 xml:space="preserve">Требования по каждому решению налогового органа, объединенному в одно дело, исполняются в соответствии со статьей 242.6 Кодекса на основании отдельных платежных документов по каждому решению налогового органа, предъявляемых  должником в  централизованную бухгалтерию. </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 xml:space="preserve">7. </w:t>
      </w:r>
      <w:proofErr w:type="gramStart"/>
      <w:r w:rsidRPr="00131200">
        <w:rPr>
          <w:rFonts w:ascii="Times New Roman" w:hAnsi="Times New Roman" w:cs="Times New Roman"/>
          <w:sz w:val="28"/>
          <w:szCs w:val="28"/>
        </w:rPr>
        <w:t xml:space="preserve">При поступлении в Администрацию сельского поселения решения налогового органа о взыскании средств бюджета сельского поселения </w:t>
      </w:r>
      <w:r>
        <w:rPr>
          <w:rFonts w:ascii="Times New Roman" w:hAnsi="Times New Roman" w:cs="Times New Roman"/>
          <w:sz w:val="28"/>
          <w:szCs w:val="28"/>
        </w:rPr>
        <w:t>Бельский</w:t>
      </w:r>
      <w:r w:rsidRPr="00131200">
        <w:rPr>
          <w:rFonts w:ascii="Times New Roman" w:hAnsi="Times New Roman" w:cs="Times New Roman"/>
          <w:sz w:val="28"/>
          <w:szCs w:val="28"/>
        </w:rPr>
        <w:t xml:space="preserve"> сельсовет муниципального района </w:t>
      </w:r>
      <w:proofErr w:type="spellStart"/>
      <w:r w:rsidR="00515F8F">
        <w:rPr>
          <w:rFonts w:ascii="Times New Roman" w:hAnsi="Times New Roman" w:cs="Times New Roman"/>
          <w:sz w:val="28"/>
          <w:szCs w:val="28"/>
        </w:rPr>
        <w:t>Гафурийский</w:t>
      </w:r>
      <w:proofErr w:type="spellEnd"/>
      <w:r w:rsidR="00515F8F">
        <w:rPr>
          <w:rFonts w:ascii="Times New Roman" w:hAnsi="Times New Roman" w:cs="Times New Roman"/>
          <w:sz w:val="28"/>
          <w:szCs w:val="28"/>
        </w:rPr>
        <w:t xml:space="preserve"> </w:t>
      </w:r>
      <w:r w:rsidRPr="00131200">
        <w:rPr>
          <w:rFonts w:ascii="Times New Roman" w:hAnsi="Times New Roman" w:cs="Times New Roman"/>
          <w:sz w:val="28"/>
          <w:szCs w:val="28"/>
        </w:rPr>
        <w:t>район Республики Башкортостан по денежным обязательствам должника, не имеющего</w:t>
      </w:r>
      <w:r w:rsidRPr="00131200">
        <w:rPr>
          <w:rFonts w:ascii="Times New Roman" w:hAnsi="Times New Roman" w:cs="Times New Roman"/>
          <w:sz w:val="28"/>
          <w:szCs w:val="28"/>
        </w:rPr>
        <w:tab/>
        <w:t>открытого лицевого</w:t>
      </w:r>
      <w:r w:rsidRPr="00131200">
        <w:rPr>
          <w:rFonts w:ascii="Times New Roman" w:hAnsi="Times New Roman" w:cs="Times New Roman"/>
          <w:sz w:val="28"/>
          <w:szCs w:val="28"/>
        </w:rPr>
        <w:tab/>
        <w:t xml:space="preserve">счета получателя средств бюджета сельского поселения </w:t>
      </w:r>
      <w:r>
        <w:rPr>
          <w:rFonts w:ascii="Times New Roman" w:hAnsi="Times New Roman" w:cs="Times New Roman"/>
          <w:sz w:val="28"/>
          <w:szCs w:val="28"/>
        </w:rPr>
        <w:t>Бельский</w:t>
      </w:r>
      <w:r w:rsidRPr="00131200">
        <w:rPr>
          <w:rFonts w:ascii="Times New Roman" w:hAnsi="Times New Roman" w:cs="Times New Roman"/>
          <w:sz w:val="28"/>
          <w:szCs w:val="28"/>
        </w:rPr>
        <w:t xml:space="preserve"> сельсовет муниципального района </w:t>
      </w:r>
      <w:proofErr w:type="spellStart"/>
      <w:r w:rsidR="00515F8F">
        <w:rPr>
          <w:rFonts w:ascii="Times New Roman" w:hAnsi="Times New Roman" w:cs="Times New Roman"/>
          <w:sz w:val="28"/>
          <w:szCs w:val="28"/>
        </w:rPr>
        <w:t>Гафурийский</w:t>
      </w:r>
      <w:proofErr w:type="spellEnd"/>
      <w:r w:rsidR="00515F8F">
        <w:rPr>
          <w:rFonts w:ascii="Times New Roman" w:hAnsi="Times New Roman" w:cs="Times New Roman"/>
          <w:sz w:val="28"/>
          <w:szCs w:val="28"/>
        </w:rPr>
        <w:t xml:space="preserve"> </w:t>
      </w:r>
      <w:r w:rsidRPr="00131200">
        <w:rPr>
          <w:rFonts w:ascii="Times New Roman" w:hAnsi="Times New Roman" w:cs="Times New Roman"/>
          <w:sz w:val="28"/>
          <w:szCs w:val="28"/>
        </w:rPr>
        <w:t>район Республики Башкортостан, данное решение налогового органа не подлежит регистрации в Журнале учета и регистрации решений налогового органа</w:t>
      </w:r>
      <w:proofErr w:type="gramEnd"/>
      <w:r w:rsidRPr="00131200">
        <w:rPr>
          <w:rFonts w:ascii="Times New Roman" w:hAnsi="Times New Roman" w:cs="Times New Roman"/>
          <w:sz w:val="28"/>
          <w:szCs w:val="28"/>
        </w:rPr>
        <w:t xml:space="preserve"> и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131200" w:rsidRPr="00131200" w:rsidRDefault="00131200" w:rsidP="00131200">
      <w:pPr>
        <w:pStyle w:val="3"/>
        <w:shd w:val="clear" w:color="auto" w:fill="auto"/>
        <w:tabs>
          <w:tab w:val="right" w:pos="4024"/>
          <w:tab w:val="right" w:pos="5451"/>
          <w:tab w:val="left" w:pos="5599"/>
        </w:tabs>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 xml:space="preserve">8. </w:t>
      </w:r>
      <w:proofErr w:type="gramStart"/>
      <w:r w:rsidRPr="00131200">
        <w:rPr>
          <w:rFonts w:ascii="Times New Roman" w:hAnsi="Times New Roman" w:cs="Times New Roman"/>
          <w:sz w:val="28"/>
          <w:szCs w:val="28"/>
        </w:rPr>
        <w:t xml:space="preserve">Не позднее пяти рабочих дней со дня поступления в централизованную бухгалтерию решения налогового органа должнику передается Уведомление о поступлении решения налогового органа с копией решения налогового органа (приложение № 3) любым способом, удостоверяющим его получение, с указанием в Журнале учета и регистрации </w:t>
      </w:r>
      <w:r w:rsidRPr="00131200">
        <w:rPr>
          <w:rFonts w:ascii="Times New Roman" w:hAnsi="Times New Roman" w:cs="Times New Roman"/>
          <w:sz w:val="28"/>
          <w:szCs w:val="28"/>
        </w:rPr>
        <w:lastRenderedPageBreak/>
        <w:t>решений налогового органа номера и даты Уведомления и даты вручения его должнику.</w:t>
      </w:r>
      <w:proofErr w:type="gramEnd"/>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proofErr w:type="gramStart"/>
      <w:r w:rsidRPr="00131200">
        <w:rPr>
          <w:rFonts w:ascii="Times New Roman" w:hAnsi="Times New Roman" w:cs="Times New Roman"/>
          <w:sz w:val="28"/>
          <w:szCs w:val="28"/>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w:t>
      </w:r>
      <w:proofErr w:type="gramEnd"/>
      <w:r w:rsidRPr="00131200">
        <w:rPr>
          <w:rFonts w:ascii="Times New Roman" w:hAnsi="Times New Roman" w:cs="Times New Roman"/>
          <w:sz w:val="28"/>
          <w:szCs w:val="28"/>
        </w:rPr>
        <w:t>) подшиваются в дело.</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 xml:space="preserve">9. </w:t>
      </w:r>
      <w:proofErr w:type="gramStart"/>
      <w:r w:rsidRPr="00131200">
        <w:rPr>
          <w:rFonts w:ascii="Times New Roman" w:hAnsi="Times New Roman" w:cs="Times New Roman"/>
          <w:sz w:val="28"/>
          <w:szCs w:val="28"/>
        </w:rPr>
        <w:t xml:space="preserve">При перечислении средств для исполнения решения налогового органа за счет средств бюджета сельского поселения </w:t>
      </w:r>
      <w:r>
        <w:rPr>
          <w:rFonts w:ascii="Times New Roman" w:hAnsi="Times New Roman" w:cs="Times New Roman"/>
          <w:sz w:val="28"/>
          <w:szCs w:val="28"/>
        </w:rPr>
        <w:t>Бельский</w:t>
      </w:r>
      <w:r w:rsidRPr="00131200">
        <w:rPr>
          <w:rFonts w:ascii="Times New Roman" w:hAnsi="Times New Roman" w:cs="Times New Roman"/>
          <w:sz w:val="28"/>
          <w:szCs w:val="28"/>
        </w:rPr>
        <w:t xml:space="preserve"> сельсовет </w:t>
      </w:r>
      <w:r w:rsidRPr="00131200">
        <w:rPr>
          <w:rFonts w:ascii="Times New Roman" w:hAnsi="Times New Roman" w:cs="Times New Roman"/>
          <w:bCs/>
          <w:color w:val="000000"/>
          <w:sz w:val="28"/>
          <w:szCs w:val="28"/>
        </w:rPr>
        <w:t xml:space="preserve">муниципального района </w:t>
      </w:r>
      <w:proofErr w:type="spellStart"/>
      <w:r w:rsidR="00515F8F">
        <w:rPr>
          <w:rFonts w:ascii="Times New Roman" w:hAnsi="Times New Roman" w:cs="Times New Roman"/>
          <w:bCs/>
          <w:color w:val="000000"/>
          <w:sz w:val="28"/>
          <w:szCs w:val="28"/>
        </w:rPr>
        <w:t>Гафурийский</w:t>
      </w:r>
      <w:proofErr w:type="spellEnd"/>
      <w:r w:rsidR="00515F8F">
        <w:rPr>
          <w:rFonts w:ascii="Times New Roman" w:hAnsi="Times New Roman" w:cs="Times New Roman"/>
          <w:bCs/>
          <w:color w:val="000000"/>
          <w:sz w:val="28"/>
          <w:szCs w:val="28"/>
        </w:rPr>
        <w:t xml:space="preserve"> </w:t>
      </w:r>
      <w:r w:rsidRPr="00131200">
        <w:rPr>
          <w:rFonts w:ascii="Times New Roman" w:hAnsi="Times New Roman" w:cs="Times New Roman"/>
          <w:bCs/>
          <w:color w:val="000000"/>
          <w:sz w:val="28"/>
          <w:szCs w:val="28"/>
        </w:rPr>
        <w:t xml:space="preserve">район </w:t>
      </w:r>
      <w:r w:rsidRPr="00131200">
        <w:rPr>
          <w:rFonts w:ascii="Times New Roman" w:hAnsi="Times New Roman" w:cs="Times New Roman"/>
          <w:sz w:val="28"/>
          <w:szCs w:val="28"/>
        </w:rPr>
        <w:t>Республики Башкортостан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w:t>
      </w:r>
      <w:proofErr w:type="gramEnd"/>
      <w:r w:rsidRPr="00131200">
        <w:rPr>
          <w:rFonts w:ascii="Times New Roman" w:hAnsi="Times New Roman" w:cs="Times New Roman"/>
          <w:sz w:val="28"/>
          <w:szCs w:val="28"/>
        </w:rPr>
        <w:t xml:space="preserve"> </w:t>
      </w:r>
      <w:proofErr w:type="gramStart"/>
      <w:r w:rsidRPr="00131200">
        <w:rPr>
          <w:rFonts w:ascii="Times New Roman" w:hAnsi="Times New Roman" w:cs="Times New Roman"/>
          <w:sz w:val="28"/>
          <w:szCs w:val="28"/>
        </w:rPr>
        <w:t>счете</w:t>
      </w:r>
      <w:proofErr w:type="gramEnd"/>
      <w:r w:rsidRPr="00131200">
        <w:rPr>
          <w:rFonts w:ascii="Times New Roman" w:hAnsi="Times New Roman" w:cs="Times New Roman"/>
          <w:sz w:val="28"/>
          <w:szCs w:val="28"/>
        </w:rPr>
        <w:t xml:space="preserve"> должника, по кодам бюджетной классификации Российской Федерации, указанным в информации должника.</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 xml:space="preserve">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w:t>
      </w:r>
      <w:proofErr w:type="gramStart"/>
      <w:r w:rsidRPr="00131200">
        <w:rPr>
          <w:rFonts w:ascii="Times New Roman" w:hAnsi="Times New Roman" w:cs="Times New Roman"/>
          <w:sz w:val="28"/>
          <w:szCs w:val="28"/>
        </w:rPr>
        <w:t>с даты оплаты</w:t>
      </w:r>
      <w:proofErr w:type="gramEnd"/>
      <w:r w:rsidRPr="00131200">
        <w:rPr>
          <w:rFonts w:ascii="Times New Roman" w:hAnsi="Times New Roman" w:cs="Times New Roman"/>
          <w:sz w:val="28"/>
          <w:szCs w:val="28"/>
        </w:rPr>
        <w:t xml:space="preserve"> (приложение № 2).</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 xml:space="preserve">10. </w:t>
      </w:r>
      <w:proofErr w:type="gramStart"/>
      <w:r w:rsidRPr="00131200">
        <w:rPr>
          <w:rFonts w:ascii="Times New Roman" w:hAnsi="Times New Roman" w:cs="Times New Roman"/>
          <w:sz w:val="28"/>
          <w:szCs w:val="28"/>
        </w:rPr>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централизованная бухгалтерия регистрирует Уведомление об уточнении в Журнале учета и регистрации решений налогового органа и доводит данную информацию до должника.</w:t>
      </w:r>
      <w:proofErr w:type="gramEnd"/>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В случае поступления Уведомления об уточнении с указанием нулевой суммы задолженности централизованная бухгалтерия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 xml:space="preserve">11.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w:t>
      </w:r>
      <w:r w:rsidRPr="00131200">
        <w:rPr>
          <w:rFonts w:ascii="Times New Roman" w:hAnsi="Times New Roman" w:cs="Times New Roman"/>
          <w:sz w:val="28"/>
          <w:szCs w:val="28"/>
        </w:rPr>
        <w:lastRenderedPageBreak/>
        <w:t>на ее перечисление.</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Копии платежных документов о частичном (полном) исполнении решения налогового органа подшиваются в дело.</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12.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13. При поступлении в Администрацию сельского поселения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proofErr w:type="gramStart"/>
      <w:r w:rsidRPr="00131200">
        <w:rPr>
          <w:rFonts w:ascii="Times New Roman" w:hAnsi="Times New Roman" w:cs="Times New Roman"/>
          <w:sz w:val="28"/>
          <w:szCs w:val="28"/>
        </w:rPr>
        <w:t>При исполнении решения налогового органа в полном объеме в Журнале учета и регистрации решений налогового органа, кроме перечисленных в абзаце первом настоящего пункта сведений, указываются номер и дата вышеназванного сопроводительного письма должника.</w:t>
      </w:r>
      <w:proofErr w:type="gramEnd"/>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Администрация сельского поселения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Копия сопроводительного письма, направляемого в налоговый орган, так же подшивается в дело.</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14. При предъявлении должником в Администрацию сельского поселения документа об отсрочке или о рассрочке уплаты налога, сбора,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Вышеуказанная копия документа об отсрочке или рассрочке уплаты налога, сбора, пени и штрафа подшивается в дело.</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 xml:space="preserve">15. </w:t>
      </w:r>
      <w:proofErr w:type="gramStart"/>
      <w:r w:rsidRPr="00131200">
        <w:rPr>
          <w:rFonts w:ascii="Times New Roman" w:hAnsi="Times New Roman" w:cs="Times New Roman"/>
          <w:sz w:val="28"/>
          <w:szCs w:val="28"/>
        </w:rPr>
        <w:t xml:space="preserve">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муниципальной власти (муниципальному органу), осуществляющему бюджетные полномочия главного распорядителя (распорядителя) средств бюджета </w:t>
      </w:r>
      <w:r w:rsidRPr="00131200">
        <w:rPr>
          <w:rFonts w:ascii="Times New Roman" w:hAnsi="Times New Roman" w:cs="Times New Roman"/>
          <w:bCs/>
          <w:color w:val="000000"/>
          <w:sz w:val="28"/>
          <w:szCs w:val="28"/>
        </w:rPr>
        <w:t xml:space="preserve">муниципального района </w:t>
      </w:r>
      <w:proofErr w:type="spellStart"/>
      <w:r w:rsidR="00515F8F">
        <w:rPr>
          <w:rFonts w:ascii="Times New Roman" w:hAnsi="Times New Roman" w:cs="Times New Roman"/>
          <w:bCs/>
          <w:color w:val="000000"/>
          <w:sz w:val="28"/>
          <w:szCs w:val="28"/>
        </w:rPr>
        <w:t>Гафурийский</w:t>
      </w:r>
      <w:proofErr w:type="spellEnd"/>
      <w:r w:rsidR="00515F8F">
        <w:rPr>
          <w:rFonts w:ascii="Times New Roman" w:hAnsi="Times New Roman" w:cs="Times New Roman"/>
          <w:bCs/>
          <w:color w:val="000000"/>
          <w:sz w:val="28"/>
          <w:szCs w:val="28"/>
        </w:rPr>
        <w:t xml:space="preserve"> </w:t>
      </w:r>
      <w:r w:rsidRPr="00131200">
        <w:rPr>
          <w:rFonts w:ascii="Times New Roman" w:hAnsi="Times New Roman" w:cs="Times New Roman"/>
          <w:bCs/>
          <w:color w:val="000000"/>
          <w:sz w:val="28"/>
          <w:szCs w:val="28"/>
        </w:rPr>
        <w:t xml:space="preserve">район </w:t>
      </w:r>
      <w:r w:rsidRPr="00131200">
        <w:rPr>
          <w:rFonts w:ascii="Times New Roman" w:hAnsi="Times New Roman" w:cs="Times New Roman"/>
          <w:sz w:val="28"/>
          <w:szCs w:val="28"/>
        </w:rPr>
        <w:t>Республики Башкортостана, в ведении которого находится должник (далее - главный распорядитель (распорядитель) средств), в связи с отсутствием</w:t>
      </w:r>
      <w:proofErr w:type="gramEnd"/>
      <w:r w:rsidRPr="00131200">
        <w:rPr>
          <w:rFonts w:ascii="Times New Roman" w:hAnsi="Times New Roman" w:cs="Times New Roman"/>
          <w:sz w:val="28"/>
          <w:szCs w:val="28"/>
        </w:rPr>
        <w:t xml:space="preserve">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w:t>
      </w:r>
      <w:r w:rsidRPr="00131200">
        <w:rPr>
          <w:rFonts w:ascii="Times New Roman" w:hAnsi="Times New Roman" w:cs="Times New Roman"/>
          <w:sz w:val="28"/>
          <w:szCs w:val="28"/>
        </w:rPr>
        <w:lastRenderedPageBreak/>
        <w:t>которая подшивается в дело.</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 xml:space="preserve">16. </w:t>
      </w:r>
      <w:proofErr w:type="gramStart"/>
      <w:r w:rsidRPr="00131200">
        <w:rPr>
          <w:rFonts w:ascii="Times New Roman" w:hAnsi="Times New Roman" w:cs="Times New Roman"/>
          <w:sz w:val="28"/>
          <w:szCs w:val="28"/>
        </w:rPr>
        <w:t xml:space="preserve">При осуществлении Администрацией сельского поселения в случаях, определенных статьей 242.6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финансовом управлении администрации муниципального района </w:t>
      </w:r>
      <w:proofErr w:type="spellStart"/>
      <w:r w:rsidRPr="00131200">
        <w:rPr>
          <w:rFonts w:ascii="Times New Roman" w:hAnsi="Times New Roman" w:cs="Times New Roman"/>
          <w:sz w:val="28"/>
          <w:szCs w:val="28"/>
        </w:rPr>
        <w:t>Гафурийский</w:t>
      </w:r>
      <w:proofErr w:type="spellEnd"/>
      <w:r w:rsidRPr="00131200">
        <w:rPr>
          <w:rFonts w:ascii="Times New Roman" w:hAnsi="Times New Roman" w:cs="Times New Roman"/>
          <w:sz w:val="28"/>
          <w:szCs w:val="28"/>
        </w:rPr>
        <w:t xml:space="preserve"> район Республики Башкортостан, до момента устранения нарушения (за исключением операций по исполнению исполнительных документов и решения налогового органа), в Журнале учета и регистрации решений налогового</w:t>
      </w:r>
      <w:proofErr w:type="gramEnd"/>
      <w:r w:rsidRPr="00131200">
        <w:rPr>
          <w:rFonts w:ascii="Times New Roman" w:hAnsi="Times New Roman" w:cs="Times New Roman"/>
          <w:sz w:val="28"/>
          <w:szCs w:val="28"/>
        </w:rPr>
        <w:t xml:space="preserve"> органа указываются номер и дата Уведомления о приостановлении операций по расходованию сре</w:t>
      </w:r>
      <w:proofErr w:type="gramStart"/>
      <w:r w:rsidRPr="00131200">
        <w:rPr>
          <w:rFonts w:ascii="Times New Roman" w:hAnsi="Times New Roman" w:cs="Times New Roman"/>
          <w:sz w:val="28"/>
          <w:szCs w:val="28"/>
        </w:rPr>
        <w:t>дств в св</w:t>
      </w:r>
      <w:proofErr w:type="gramEnd"/>
      <w:r w:rsidRPr="00131200">
        <w:rPr>
          <w:rFonts w:ascii="Times New Roman" w:hAnsi="Times New Roman" w:cs="Times New Roman"/>
          <w:sz w:val="28"/>
          <w:szCs w:val="28"/>
        </w:rPr>
        <w:t>язи с неисполнением решения налогового органа (приложение № 4).</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proofErr w:type="gramStart"/>
      <w:r w:rsidRPr="00131200">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решения налогового органа,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финансовом управлении администрации муниципального района </w:t>
      </w:r>
      <w:proofErr w:type="spellStart"/>
      <w:r w:rsidR="00515F8F">
        <w:rPr>
          <w:rFonts w:ascii="Times New Roman" w:hAnsi="Times New Roman" w:cs="Times New Roman"/>
          <w:sz w:val="28"/>
          <w:szCs w:val="28"/>
        </w:rPr>
        <w:t>Гафурийский</w:t>
      </w:r>
      <w:proofErr w:type="spellEnd"/>
      <w:r w:rsidR="00515F8F">
        <w:rPr>
          <w:rFonts w:ascii="Times New Roman" w:hAnsi="Times New Roman" w:cs="Times New Roman"/>
          <w:sz w:val="28"/>
          <w:szCs w:val="28"/>
        </w:rPr>
        <w:t xml:space="preserve"> </w:t>
      </w:r>
      <w:r w:rsidRPr="00131200">
        <w:rPr>
          <w:rFonts w:ascii="Times New Roman" w:hAnsi="Times New Roman" w:cs="Times New Roman"/>
          <w:sz w:val="28"/>
          <w:szCs w:val="28"/>
        </w:rPr>
        <w:t>район Республики Башкортостан, подшивается в дело.</w:t>
      </w:r>
      <w:proofErr w:type="gramEnd"/>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proofErr w:type="gramStart"/>
      <w:r w:rsidRPr="00131200">
        <w:rPr>
          <w:rFonts w:ascii="Times New Roman" w:hAnsi="Times New Roman" w:cs="Times New Roman"/>
          <w:sz w:val="28"/>
          <w:szCs w:val="28"/>
        </w:rPr>
        <w:t>При поступлении в Администрацию сельского поселения документа об отсрочке или о рассрочке уплаты налога, сбора,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w:t>
      </w:r>
      <w:proofErr w:type="gramEnd"/>
      <w:r w:rsidRPr="00131200">
        <w:rPr>
          <w:rFonts w:ascii="Times New Roman" w:hAnsi="Times New Roman" w:cs="Times New Roman"/>
          <w:sz w:val="28"/>
          <w:szCs w:val="28"/>
        </w:rPr>
        <w:t xml:space="preserve"> средств, с указанием даты получения), должнику передается Уведомление о возобновлении операций на его лицевых счетах (приложение № 5) и одновременно проставляются соответствующие записи в Журнале учета и регистрации решений налогового органа.</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 xml:space="preserve">17. </w:t>
      </w:r>
      <w:proofErr w:type="gramStart"/>
      <w:r w:rsidRPr="00131200">
        <w:rPr>
          <w:rFonts w:ascii="Times New Roman" w:hAnsi="Times New Roman" w:cs="Times New Roman"/>
          <w:sz w:val="28"/>
          <w:szCs w:val="28"/>
        </w:rPr>
        <w:t>При неисполнении должником решения налогового органа в течение трех месяцев со дня его поступления в централизованную бухгалтерию в налоговый орган</w:t>
      </w:r>
      <w:proofErr w:type="gramEnd"/>
      <w:r w:rsidRPr="00131200">
        <w:rPr>
          <w:rFonts w:ascii="Times New Roman" w:hAnsi="Times New Roman" w:cs="Times New Roman"/>
          <w:sz w:val="28"/>
          <w:szCs w:val="28"/>
        </w:rPr>
        <w:t xml:space="preserve"> в течение 10 рабочих дней направляется Уведомление о неисполнении решения налогового органа должником - казенным учреждением решения налогового органа (приложение № 6).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 в дело.</w:t>
      </w:r>
    </w:p>
    <w:p w:rsidR="00131200" w:rsidRPr="00131200" w:rsidRDefault="00131200" w:rsidP="00131200">
      <w:pPr>
        <w:pStyle w:val="3"/>
        <w:shd w:val="clear" w:color="auto" w:fill="auto"/>
        <w:spacing w:line="240" w:lineRule="auto"/>
        <w:ind w:right="-1" w:firstLine="851"/>
        <w:jc w:val="both"/>
        <w:rPr>
          <w:rFonts w:ascii="Times New Roman" w:hAnsi="Times New Roman" w:cs="Times New Roman"/>
          <w:sz w:val="28"/>
          <w:szCs w:val="28"/>
        </w:rPr>
      </w:pPr>
      <w:r w:rsidRPr="00131200">
        <w:rPr>
          <w:rFonts w:ascii="Times New Roman" w:hAnsi="Times New Roman" w:cs="Times New Roman"/>
          <w:sz w:val="28"/>
          <w:szCs w:val="28"/>
        </w:rPr>
        <w:t xml:space="preserve">18.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 </w:t>
      </w:r>
    </w:p>
    <w:p w:rsidR="00131200" w:rsidRDefault="00131200" w:rsidP="00515F8F">
      <w:pPr>
        <w:pStyle w:val="ConsPlusNormal"/>
        <w:rPr>
          <w:rFonts w:eastAsia="Calibri"/>
          <w:sz w:val="24"/>
          <w:szCs w:val="24"/>
          <w:lang w:eastAsia="en-US"/>
        </w:rPr>
      </w:pPr>
    </w:p>
    <w:p w:rsidR="00515F8F" w:rsidRDefault="00515F8F" w:rsidP="00515F8F">
      <w:pPr>
        <w:pStyle w:val="ConsPlusNormal"/>
        <w:rPr>
          <w:sz w:val="20"/>
        </w:rPr>
      </w:pPr>
    </w:p>
    <w:p w:rsidR="00131200" w:rsidRDefault="00131200" w:rsidP="00131200">
      <w:pPr>
        <w:pStyle w:val="ConsPlusNormal"/>
        <w:ind w:left="5760"/>
        <w:rPr>
          <w:sz w:val="20"/>
        </w:rPr>
      </w:pPr>
    </w:p>
    <w:p w:rsidR="00131200" w:rsidRDefault="00131200" w:rsidP="00131200">
      <w:pPr>
        <w:pStyle w:val="ConsPlusNormal"/>
        <w:ind w:left="5760"/>
        <w:rPr>
          <w:sz w:val="20"/>
        </w:rPr>
      </w:pPr>
      <w:r>
        <w:rPr>
          <w:sz w:val="20"/>
        </w:rPr>
        <w:t>Приложение № 1</w:t>
      </w:r>
    </w:p>
    <w:p w:rsidR="00131200" w:rsidRDefault="00131200" w:rsidP="00131200">
      <w:pPr>
        <w:pStyle w:val="ConsPlusNormal"/>
        <w:ind w:left="5760"/>
        <w:jc w:val="both"/>
        <w:rPr>
          <w:szCs w:val="28"/>
        </w:rPr>
      </w:pPr>
      <w:r>
        <w:rPr>
          <w:sz w:val="20"/>
        </w:rPr>
        <w:t xml:space="preserve">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rsidR="00515F8F">
        <w:rPr>
          <w:sz w:val="20"/>
        </w:rPr>
        <w:t xml:space="preserve">Бельский </w:t>
      </w:r>
      <w:r>
        <w:rPr>
          <w:sz w:val="20"/>
        </w:rPr>
        <w:t xml:space="preserve">сельсовет муниципального района </w:t>
      </w:r>
      <w:proofErr w:type="spellStart"/>
      <w:r w:rsidR="00515F8F">
        <w:rPr>
          <w:sz w:val="20"/>
        </w:rPr>
        <w:t>Гафурийский</w:t>
      </w:r>
      <w:proofErr w:type="spellEnd"/>
      <w:r w:rsidR="00515F8F">
        <w:rPr>
          <w:sz w:val="20"/>
        </w:rPr>
        <w:t xml:space="preserve"> </w:t>
      </w:r>
      <w:r>
        <w:rPr>
          <w:sz w:val="20"/>
        </w:rPr>
        <w:t>район Республики Башкортостан</w:t>
      </w:r>
    </w:p>
    <w:p w:rsidR="00131200" w:rsidRDefault="00131200" w:rsidP="00131200">
      <w:pPr>
        <w:pStyle w:val="ConsPlusNormal"/>
        <w:jc w:val="both"/>
      </w:pPr>
    </w:p>
    <w:p w:rsidR="00131200" w:rsidRDefault="00131200" w:rsidP="00131200">
      <w:pPr>
        <w:pStyle w:val="ConsPlusNormal"/>
        <w:jc w:val="center"/>
        <w:rPr>
          <w:szCs w:val="28"/>
        </w:rPr>
      </w:pPr>
      <w:r>
        <w:rPr>
          <w:szCs w:val="28"/>
        </w:rPr>
        <w:t>Журнал</w:t>
      </w:r>
    </w:p>
    <w:p w:rsidR="00131200" w:rsidRDefault="00131200" w:rsidP="00131200">
      <w:pPr>
        <w:pStyle w:val="ConsPlusNormal"/>
        <w:jc w:val="center"/>
        <w:rPr>
          <w:szCs w:val="28"/>
        </w:rPr>
      </w:pPr>
      <w:r>
        <w:rPr>
          <w:szCs w:val="28"/>
        </w:rPr>
        <w:t>учета и регистрации решений налоговых органов,</w:t>
      </w:r>
    </w:p>
    <w:p w:rsidR="00131200" w:rsidRDefault="00131200" w:rsidP="00131200">
      <w:pPr>
        <w:pStyle w:val="ConsPlusNormal"/>
        <w:jc w:val="center"/>
        <w:rPr>
          <w:szCs w:val="28"/>
        </w:rPr>
      </w:pPr>
      <w:proofErr w:type="gramStart"/>
      <w:r>
        <w:rPr>
          <w:szCs w:val="28"/>
        </w:rPr>
        <w:t>предусматривающих</w:t>
      </w:r>
      <w:proofErr w:type="gramEnd"/>
      <w:r>
        <w:rPr>
          <w:szCs w:val="28"/>
        </w:rPr>
        <w:t xml:space="preserve"> обращение взыскания на средства</w:t>
      </w:r>
    </w:p>
    <w:p w:rsidR="00131200" w:rsidRDefault="00131200" w:rsidP="00131200">
      <w:pPr>
        <w:pStyle w:val="ConsPlusNormal"/>
        <w:jc w:val="center"/>
        <w:rPr>
          <w:szCs w:val="28"/>
        </w:rPr>
      </w:pPr>
      <w:r>
        <w:rPr>
          <w:szCs w:val="28"/>
        </w:rPr>
        <w:t xml:space="preserve">администрации сельского поселения </w:t>
      </w:r>
      <w:r w:rsidR="00515F8F">
        <w:rPr>
          <w:szCs w:val="28"/>
        </w:rPr>
        <w:t xml:space="preserve">Бельский </w:t>
      </w:r>
      <w:r>
        <w:rPr>
          <w:szCs w:val="28"/>
        </w:rPr>
        <w:t xml:space="preserve">сельсовет муниципального района </w:t>
      </w:r>
    </w:p>
    <w:p w:rsidR="00131200" w:rsidRDefault="00515F8F" w:rsidP="00131200">
      <w:pPr>
        <w:pStyle w:val="ConsPlusNormal"/>
        <w:jc w:val="center"/>
        <w:rPr>
          <w:szCs w:val="28"/>
        </w:rPr>
      </w:pPr>
      <w:proofErr w:type="spellStart"/>
      <w:r>
        <w:rPr>
          <w:bCs/>
          <w:color w:val="000000"/>
          <w:szCs w:val="28"/>
        </w:rPr>
        <w:t>Гафурийский</w:t>
      </w:r>
      <w:proofErr w:type="spellEnd"/>
      <w:r>
        <w:rPr>
          <w:bCs/>
          <w:color w:val="000000"/>
          <w:szCs w:val="28"/>
        </w:rPr>
        <w:t xml:space="preserve"> </w:t>
      </w:r>
      <w:r w:rsidR="00131200">
        <w:rPr>
          <w:szCs w:val="28"/>
        </w:rPr>
        <w:t>район Республики Башкортостан</w:t>
      </w:r>
    </w:p>
    <w:p w:rsidR="00131200" w:rsidRDefault="00131200" w:rsidP="00131200">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593"/>
        <w:gridCol w:w="1260"/>
        <w:gridCol w:w="720"/>
        <w:gridCol w:w="900"/>
        <w:gridCol w:w="1260"/>
        <w:gridCol w:w="1260"/>
        <w:gridCol w:w="1080"/>
        <w:gridCol w:w="1080"/>
      </w:tblGrid>
      <w:tr w:rsidR="00131200" w:rsidTr="00131200">
        <w:tc>
          <w:tcPr>
            <w:tcW w:w="629" w:type="dxa"/>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 xml:space="preserve">N </w:t>
            </w:r>
            <w:proofErr w:type="gramStart"/>
            <w:r>
              <w:rPr>
                <w:sz w:val="16"/>
                <w:szCs w:val="16"/>
              </w:rPr>
              <w:t>п</w:t>
            </w:r>
            <w:proofErr w:type="gramEnd"/>
            <w:r>
              <w:rPr>
                <w:sz w:val="16"/>
                <w:szCs w:val="16"/>
              </w:rPr>
              <w:t>/п</w:t>
            </w:r>
          </w:p>
        </w:tc>
        <w:tc>
          <w:tcPr>
            <w:tcW w:w="1593" w:type="dxa"/>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Номер, присвоенный решению налогового органа при регистрации входящей корреспонденции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Дата предъявления решения налогового органа</w:t>
            </w:r>
          </w:p>
        </w:tc>
        <w:tc>
          <w:tcPr>
            <w:tcW w:w="2880" w:type="dxa"/>
            <w:gridSpan w:val="3"/>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Решение налогового органа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Количество листов приложения</w:t>
            </w:r>
          </w:p>
        </w:tc>
        <w:tc>
          <w:tcPr>
            <w:tcW w:w="1080" w:type="dxa"/>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Наименование должника в соответствии с решением налогового органа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Банковские реквизиты для зачисления средств по решению налогового органа, адрес налогового органа</w:t>
            </w:r>
          </w:p>
        </w:tc>
      </w:tr>
      <w:tr w:rsidR="00131200" w:rsidTr="00131200">
        <w:tc>
          <w:tcPr>
            <w:tcW w:w="629"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72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номер</w:t>
            </w:r>
          </w:p>
        </w:tc>
        <w:tc>
          <w:tcPr>
            <w:tcW w:w="90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дата</w:t>
            </w:r>
          </w:p>
        </w:tc>
        <w:tc>
          <w:tcPr>
            <w:tcW w:w="1260" w:type="dxa"/>
            <w:tcBorders>
              <w:top w:val="single" w:sz="4" w:space="0" w:color="auto"/>
              <w:left w:val="single" w:sz="4" w:space="0" w:color="auto"/>
              <w:bottom w:val="single" w:sz="4" w:space="0" w:color="auto"/>
              <w:right w:val="single" w:sz="4" w:space="0" w:color="auto"/>
            </w:tcBorders>
          </w:tcPr>
          <w:p w:rsidR="00131200" w:rsidRDefault="00131200">
            <w:pPr>
              <w:pStyle w:val="ConsPlusNormal"/>
              <w:jc w:val="center"/>
              <w:rPr>
                <w:sz w:val="16"/>
                <w:szCs w:val="16"/>
              </w:rPr>
            </w:pPr>
            <w:r>
              <w:rPr>
                <w:sz w:val="16"/>
                <w:szCs w:val="16"/>
              </w:rPr>
              <w:t>наименование налогового органа</w:t>
            </w:r>
          </w:p>
          <w:p w:rsidR="00131200" w:rsidRDefault="00131200">
            <w:pPr>
              <w:pStyle w:val="ConsPlusNormal"/>
              <w:jc w:val="cente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r>
      <w:tr w:rsidR="00131200" w:rsidTr="00131200">
        <w:tc>
          <w:tcPr>
            <w:tcW w:w="629"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1</w:t>
            </w:r>
          </w:p>
        </w:tc>
        <w:tc>
          <w:tcPr>
            <w:tcW w:w="1593"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2</w:t>
            </w:r>
          </w:p>
        </w:tc>
        <w:tc>
          <w:tcPr>
            <w:tcW w:w="126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5</w:t>
            </w:r>
          </w:p>
        </w:tc>
        <w:tc>
          <w:tcPr>
            <w:tcW w:w="126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6</w:t>
            </w:r>
          </w:p>
        </w:tc>
        <w:tc>
          <w:tcPr>
            <w:tcW w:w="126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7</w:t>
            </w:r>
          </w:p>
        </w:tc>
        <w:tc>
          <w:tcPr>
            <w:tcW w:w="108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8</w:t>
            </w:r>
          </w:p>
        </w:tc>
        <w:tc>
          <w:tcPr>
            <w:tcW w:w="108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9</w:t>
            </w:r>
          </w:p>
        </w:tc>
      </w:tr>
      <w:tr w:rsidR="00131200" w:rsidTr="00131200">
        <w:tc>
          <w:tcPr>
            <w:tcW w:w="629"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593"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r>
      <w:tr w:rsidR="00131200" w:rsidTr="00131200">
        <w:tc>
          <w:tcPr>
            <w:tcW w:w="629"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593"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r>
      <w:tr w:rsidR="00131200" w:rsidTr="00131200">
        <w:tc>
          <w:tcPr>
            <w:tcW w:w="629"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593"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r>
    </w:tbl>
    <w:p w:rsidR="00131200" w:rsidRDefault="00131200" w:rsidP="00131200">
      <w:pPr>
        <w:pStyle w:val="ConsPlusNormal"/>
        <w:jc w:val="both"/>
        <w:rPr>
          <w:sz w:val="16"/>
          <w:szCs w:val="16"/>
        </w:rPr>
      </w:pPr>
    </w:p>
    <w:p w:rsidR="00131200" w:rsidRDefault="00131200" w:rsidP="00131200">
      <w:pPr>
        <w:pStyle w:val="ConsPlusNormal"/>
        <w:jc w:val="both"/>
        <w:rPr>
          <w:sz w:val="16"/>
          <w:szCs w:val="16"/>
        </w:rPr>
      </w:pPr>
    </w:p>
    <w:p w:rsidR="00131200" w:rsidRDefault="00131200" w:rsidP="00131200">
      <w:pPr>
        <w:pStyle w:val="ConsPlusNormal"/>
        <w:jc w:val="both"/>
        <w:rPr>
          <w:sz w:val="16"/>
          <w:szCs w:val="16"/>
        </w:rPr>
      </w:pPr>
    </w:p>
    <w:p w:rsidR="00131200" w:rsidRDefault="00131200" w:rsidP="00131200">
      <w:pPr>
        <w:pStyle w:val="ConsPlusNormal"/>
        <w:jc w:val="both"/>
        <w:rPr>
          <w:sz w:val="16"/>
          <w:szCs w:val="16"/>
        </w:rPr>
      </w:pPr>
    </w:p>
    <w:p w:rsidR="00131200" w:rsidRDefault="00131200" w:rsidP="00131200">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540"/>
        <w:gridCol w:w="540"/>
        <w:gridCol w:w="900"/>
        <w:gridCol w:w="540"/>
        <w:gridCol w:w="540"/>
        <w:gridCol w:w="540"/>
        <w:gridCol w:w="720"/>
        <w:gridCol w:w="540"/>
        <w:gridCol w:w="540"/>
        <w:gridCol w:w="540"/>
        <w:gridCol w:w="540"/>
        <w:gridCol w:w="540"/>
        <w:gridCol w:w="540"/>
        <w:gridCol w:w="720"/>
        <w:gridCol w:w="720"/>
      </w:tblGrid>
      <w:tr w:rsidR="00131200" w:rsidTr="00131200">
        <w:trPr>
          <w:trHeight w:val="751"/>
        </w:trPr>
        <w:tc>
          <w:tcPr>
            <w:tcW w:w="782" w:type="dxa"/>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Сумма по решению налогового органа, руб.</w:t>
            </w:r>
          </w:p>
        </w:tc>
        <w:tc>
          <w:tcPr>
            <w:tcW w:w="1080" w:type="dxa"/>
            <w:gridSpan w:val="2"/>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Уведомление о поступлении решения налогового органа</w:t>
            </w:r>
          </w:p>
        </w:tc>
        <w:tc>
          <w:tcPr>
            <w:tcW w:w="900" w:type="dxa"/>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Дата вручения уведомления должнику</w:t>
            </w:r>
          </w:p>
        </w:tc>
        <w:tc>
          <w:tcPr>
            <w:tcW w:w="2340" w:type="dxa"/>
            <w:gridSpan w:val="4"/>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Информация об источнике образования задолженности</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131200" w:rsidRDefault="00131200">
            <w:pPr>
              <w:pStyle w:val="ConsPlusNormal"/>
              <w:jc w:val="center"/>
              <w:rPr>
                <w:sz w:val="16"/>
                <w:szCs w:val="16"/>
              </w:rPr>
            </w:pPr>
            <w:r>
              <w:rPr>
                <w:sz w:val="16"/>
                <w:szCs w:val="16"/>
              </w:rPr>
              <w:t>Запрос-требование</w:t>
            </w:r>
          </w:p>
          <w:p w:rsidR="00131200" w:rsidRDefault="00131200">
            <w:pPr>
              <w:pStyle w:val="ConsPlusNormal"/>
              <w:jc w:val="center"/>
              <w:rPr>
                <w:sz w:val="16"/>
                <w:szCs w:val="16"/>
              </w:rPr>
            </w:pPr>
          </w:p>
        </w:tc>
        <w:tc>
          <w:tcPr>
            <w:tcW w:w="1080" w:type="dxa"/>
            <w:gridSpan w:val="2"/>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Уведомление о приостановлении операций по расходованию средств</w:t>
            </w:r>
          </w:p>
        </w:tc>
        <w:tc>
          <w:tcPr>
            <w:tcW w:w="1080" w:type="dxa"/>
            <w:gridSpan w:val="2"/>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Уведомление о возобновлении операций по расходованию средств</w:t>
            </w:r>
          </w:p>
        </w:tc>
        <w:tc>
          <w:tcPr>
            <w:tcW w:w="1440" w:type="dxa"/>
            <w:gridSpan w:val="2"/>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Уведомление о возобновлении исполнения решения налогового органа</w:t>
            </w:r>
          </w:p>
        </w:tc>
      </w:tr>
      <w:tr w:rsidR="00131200" w:rsidTr="00131200">
        <w:trPr>
          <w:trHeight w:val="483"/>
        </w:trPr>
        <w:tc>
          <w:tcPr>
            <w:tcW w:w="782"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540" w:type="dxa"/>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номер</w:t>
            </w:r>
          </w:p>
        </w:tc>
        <w:tc>
          <w:tcPr>
            <w:tcW w:w="540" w:type="dxa"/>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дата</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131200" w:rsidRDefault="00131200">
            <w:pPr>
              <w:spacing w:line="240" w:lineRule="auto"/>
              <w:ind w:firstLine="0"/>
              <w:rPr>
                <w:sz w:val="16"/>
                <w:szCs w:val="16"/>
              </w:rPr>
            </w:pPr>
            <w:r>
              <w:rPr>
                <w:sz w:val="16"/>
                <w:szCs w:val="16"/>
              </w:rPr>
              <w:t>информация должника</w:t>
            </w:r>
          </w:p>
        </w:tc>
        <w:tc>
          <w:tcPr>
            <w:tcW w:w="1260" w:type="dxa"/>
            <w:gridSpan w:val="2"/>
            <w:tcBorders>
              <w:top w:val="single" w:sz="4" w:space="0" w:color="auto"/>
              <w:left w:val="single" w:sz="4" w:space="0" w:color="auto"/>
              <w:bottom w:val="single" w:sz="4" w:space="0" w:color="auto"/>
              <w:right w:val="single" w:sz="4" w:space="0" w:color="auto"/>
            </w:tcBorders>
            <w:hideMark/>
          </w:tcPr>
          <w:p w:rsidR="00131200" w:rsidRDefault="00131200">
            <w:pPr>
              <w:spacing w:line="240" w:lineRule="auto"/>
              <w:ind w:hanging="62"/>
              <w:jc w:val="center"/>
              <w:rPr>
                <w:sz w:val="16"/>
                <w:szCs w:val="16"/>
              </w:rPr>
            </w:pPr>
            <w:r>
              <w:rPr>
                <w:sz w:val="16"/>
                <w:szCs w:val="16"/>
              </w:rPr>
              <w:t>уточняющая информация должника (в случае изменения кода бюджетной классификации)</w:t>
            </w: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720" w:type="dxa"/>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номер</w:t>
            </w:r>
          </w:p>
        </w:tc>
        <w:tc>
          <w:tcPr>
            <w:tcW w:w="720" w:type="dxa"/>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дата</w:t>
            </w:r>
          </w:p>
        </w:tc>
      </w:tr>
      <w:tr w:rsidR="00131200" w:rsidTr="00131200">
        <w:tc>
          <w:tcPr>
            <w:tcW w:w="782"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номер</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дата</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номер</w:t>
            </w:r>
          </w:p>
        </w:tc>
        <w:tc>
          <w:tcPr>
            <w:tcW w:w="72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дата</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номер</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дата</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номер</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дата</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номер</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дата</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r>
      <w:tr w:rsidR="00131200" w:rsidTr="00131200">
        <w:tc>
          <w:tcPr>
            <w:tcW w:w="782"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10</w:t>
            </w:r>
          </w:p>
        </w:tc>
        <w:tc>
          <w:tcPr>
            <w:tcW w:w="54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11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12</w:t>
            </w:r>
          </w:p>
        </w:tc>
        <w:tc>
          <w:tcPr>
            <w:tcW w:w="90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13</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14</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15</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16</w:t>
            </w:r>
          </w:p>
        </w:tc>
        <w:tc>
          <w:tcPr>
            <w:tcW w:w="72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17</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18</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19</w:t>
            </w:r>
          </w:p>
        </w:tc>
        <w:tc>
          <w:tcPr>
            <w:tcW w:w="54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20</w:t>
            </w:r>
          </w:p>
        </w:tc>
        <w:tc>
          <w:tcPr>
            <w:tcW w:w="54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21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22</w:t>
            </w:r>
          </w:p>
        </w:tc>
        <w:tc>
          <w:tcPr>
            <w:tcW w:w="54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23</w:t>
            </w:r>
          </w:p>
        </w:tc>
        <w:tc>
          <w:tcPr>
            <w:tcW w:w="72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24</w:t>
            </w:r>
          </w:p>
        </w:tc>
        <w:tc>
          <w:tcPr>
            <w:tcW w:w="72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25</w:t>
            </w:r>
          </w:p>
        </w:tc>
      </w:tr>
      <w:tr w:rsidR="00131200" w:rsidTr="00131200">
        <w:tc>
          <w:tcPr>
            <w:tcW w:w="782"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2340" w:type="dxa"/>
            <w:gridSpan w:val="4"/>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r>
      <w:tr w:rsidR="00131200" w:rsidTr="00131200">
        <w:tc>
          <w:tcPr>
            <w:tcW w:w="782"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2340" w:type="dxa"/>
            <w:gridSpan w:val="4"/>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r>
      <w:tr w:rsidR="00131200" w:rsidTr="00131200">
        <w:tc>
          <w:tcPr>
            <w:tcW w:w="782"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2340" w:type="dxa"/>
            <w:gridSpan w:val="4"/>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r>
    </w:tbl>
    <w:p w:rsidR="00131200" w:rsidRDefault="00131200" w:rsidP="00131200">
      <w:pPr>
        <w:pStyle w:val="ConsPlusNormal"/>
        <w:jc w:val="both"/>
        <w:rPr>
          <w:sz w:val="16"/>
          <w:szCs w:val="16"/>
        </w:rPr>
      </w:pPr>
    </w:p>
    <w:p w:rsidR="00131200" w:rsidRDefault="00131200" w:rsidP="00131200">
      <w:pPr>
        <w:pStyle w:val="ConsPlusNormal"/>
        <w:jc w:val="both"/>
        <w:rPr>
          <w:sz w:val="16"/>
          <w:szCs w:val="16"/>
        </w:rPr>
      </w:pPr>
    </w:p>
    <w:p w:rsidR="00131200" w:rsidRDefault="00131200" w:rsidP="00131200">
      <w:pPr>
        <w:pStyle w:val="ConsPlusNormal"/>
        <w:jc w:val="both"/>
        <w:rPr>
          <w:sz w:val="16"/>
          <w:szCs w:val="16"/>
        </w:rPr>
      </w:pPr>
    </w:p>
    <w:p w:rsidR="00131200" w:rsidRDefault="00131200" w:rsidP="00131200">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540"/>
        <w:gridCol w:w="540"/>
        <w:gridCol w:w="540"/>
        <w:gridCol w:w="540"/>
        <w:gridCol w:w="540"/>
        <w:gridCol w:w="540"/>
        <w:gridCol w:w="540"/>
        <w:gridCol w:w="720"/>
        <w:gridCol w:w="900"/>
        <w:gridCol w:w="1080"/>
        <w:gridCol w:w="1260"/>
        <w:gridCol w:w="1260"/>
      </w:tblGrid>
      <w:tr w:rsidR="00131200" w:rsidTr="00131200">
        <w:tc>
          <w:tcPr>
            <w:tcW w:w="1142" w:type="dxa"/>
            <w:gridSpan w:val="2"/>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Уведомление о неисполнении должником решения налогового органа</w:t>
            </w:r>
          </w:p>
        </w:tc>
        <w:tc>
          <w:tcPr>
            <w:tcW w:w="1080" w:type="dxa"/>
            <w:gridSpan w:val="2"/>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Уведомление об исполнении в полном объеме решения налогового органа</w:t>
            </w:r>
          </w:p>
        </w:tc>
        <w:tc>
          <w:tcPr>
            <w:tcW w:w="1620" w:type="dxa"/>
            <w:gridSpan w:val="3"/>
            <w:vMerge w:val="restart"/>
            <w:tcBorders>
              <w:top w:val="single" w:sz="4" w:space="0" w:color="auto"/>
              <w:left w:val="single" w:sz="4" w:space="0" w:color="auto"/>
              <w:bottom w:val="single" w:sz="4" w:space="0" w:color="auto"/>
              <w:right w:val="single" w:sz="4" w:space="0" w:color="auto"/>
            </w:tcBorders>
          </w:tcPr>
          <w:p w:rsidR="00131200" w:rsidRDefault="00131200">
            <w:pPr>
              <w:pStyle w:val="ConsPlusNormal"/>
              <w:jc w:val="center"/>
              <w:rPr>
                <w:sz w:val="16"/>
                <w:szCs w:val="16"/>
              </w:rPr>
            </w:pPr>
            <w:r>
              <w:rPr>
                <w:sz w:val="16"/>
                <w:szCs w:val="16"/>
              </w:rPr>
              <w:t xml:space="preserve">Исполнено платежным документом </w:t>
            </w:r>
          </w:p>
          <w:p w:rsidR="00131200" w:rsidRDefault="00131200">
            <w:pPr>
              <w:pStyle w:val="ConsPlusNormal"/>
              <w:jc w:val="center"/>
              <w:rPr>
                <w:sz w:val="16"/>
                <w:szCs w:val="16"/>
              </w:rPr>
            </w:pPr>
          </w:p>
        </w:tc>
        <w:tc>
          <w:tcPr>
            <w:tcW w:w="2160" w:type="dxa"/>
            <w:gridSpan w:val="3"/>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Возврат решения налогового органа</w:t>
            </w:r>
          </w:p>
        </w:tc>
        <w:tc>
          <w:tcPr>
            <w:tcW w:w="2340" w:type="dxa"/>
            <w:gridSpan w:val="2"/>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 xml:space="preserve">Отсрочка, рассрочка, приостановление, отмена действия решения налогового органа, признание решения налогового органа </w:t>
            </w:r>
            <w:proofErr w:type="gramStart"/>
            <w:r>
              <w:rPr>
                <w:sz w:val="16"/>
                <w:szCs w:val="16"/>
              </w:rPr>
              <w:t>недействительным</w:t>
            </w:r>
            <w:proofErr w:type="gramEnd"/>
            <w:r>
              <w:rPr>
                <w:sz w:val="16"/>
                <w:szCs w:val="16"/>
              </w:rPr>
              <w:t xml:space="preserve"> (незаконным)</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Дата возобновления исполнения решения налогового органа</w:t>
            </w:r>
          </w:p>
        </w:tc>
      </w:tr>
      <w:tr w:rsidR="00131200" w:rsidTr="00131200">
        <w:trPr>
          <w:trHeight w:val="1150"/>
        </w:trPr>
        <w:tc>
          <w:tcPr>
            <w:tcW w:w="1682" w:type="dxa"/>
            <w:gridSpan w:val="2"/>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2700" w:type="dxa"/>
            <w:gridSpan w:val="3"/>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уведомление (сопроводительное письмо)</w:t>
            </w:r>
          </w:p>
        </w:tc>
        <w:tc>
          <w:tcPr>
            <w:tcW w:w="900" w:type="dxa"/>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причина возврата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наименование документа и органа, его выдавшего (дата, номер)</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срок/период</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r>
      <w:tr w:rsidR="00131200" w:rsidTr="00131200">
        <w:tc>
          <w:tcPr>
            <w:tcW w:w="602"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номер</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дата</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номер</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дата</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номер</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дата</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сумма, руб.</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номер</w:t>
            </w:r>
          </w:p>
        </w:tc>
        <w:tc>
          <w:tcPr>
            <w:tcW w:w="72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дата</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16"/>
                <w:szCs w:val="16"/>
                <w:lang w:eastAsia="ru-RU"/>
              </w:rPr>
            </w:pPr>
          </w:p>
        </w:tc>
      </w:tr>
      <w:tr w:rsidR="00131200" w:rsidTr="00131200">
        <w:tc>
          <w:tcPr>
            <w:tcW w:w="602"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26</w:t>
            </w:r>
          </w:p>
        </w:tc>
        <w:tc>
          <w:tcPr>
            <w:tcW w:w="54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27</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28</w:t>
            </w:r>
          </w:p>
        </w:tc>
        <w:tc>
          <w:tcPr>
            <w:tcW w:w="540"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16"/>
                <w:szCs w:val="16"/>
              </w:rPr>
            </w:pPr>
            <w:r>
              <w:rPr>
                <w:sz w:val="16"/>
                <w:szCs w:val="16"/>
              </w:rPr>
              <w:t>29</w:t>
            </w:r>
          </w:p>
        </w:tc>
        <w:tc>
          <w:tcPr>
            <w:tcW w:w="54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30</w:t>
            </w:r>
          </w:p>
        </w:tc>
        <w:tc>
          <w:tcPr>
            <w:tcW w:w="54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31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32</w:t>
            </w:r>
          </w:p>
        </w:tc>
        <w:tc>
          <w:tcPr>
            <w:tcW w:w="54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33</w:t>
            </w:r>
          </w:p>
        </w:tc>
        <w:tc>
          <w:tcPr>
            <w:tcW w:w="72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34</w:t>
            </w:r>
          </w:p>
        </w:tc>
        <w:tc>
          <w:tcPr>
            <w:tcW w:w="90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35</w:t>
            </w:r>
          </w:p>
        </w:tc>
        <w:tc>
          <w:tcPr>
            <w:tcW w:w="108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36</w:t>
            </w:r>
          </w:p>
        </w:tc>
        <w:tc>
          <w:tcPr>
            <w:tcW w:w="126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37</w:t>
            </w:r>
          </w:p>
        </w:tc>
        <w:tc>
          <w:tcPr>
            <w:tcW w:w="1260" w:type="dxa"/>
            <w:tcBorders>
              <w:top w:val="single" w:sz="4" w:space="0" w:color="auto"/>
              <w:left w:val="single" w:sz="4" w:space="0" w:color="auto"/>
              <w:bottom w:val="single" w:sz="4" w:space="0" w:color="auto"/>
              <w:right w:val="single" w:sz="4" w:space="0" w:color="auto"/>
            </w:tcBorders>
            <w:vAlign w:val="bottom"/>
            <w:hideMark/>
          </w:tcPr>
          <w:p w:rsidR="00131200" w:rsidRDefault="00131200">
            <w:pPr>
              <w:pStyle w:val="ConsPlusNormal"/>
              <w:jc w:val="center"/>
              <w:rPr>
                <w:sz w:val="16"/>
                <w:szCs w:val="16"/>
              </w:rPr>
            </w:pPr>
            <w:r>
              <w:rPr>
                <w:sz w:val="16"/>
                <w:szCs w:val="16"/>
              </w:rPr>
              <w:t>38</w:t>
            </w:r>
          </w:p>
        </w:tc>
      </w:tr>
      <w:tr w:rsidR="00131200" w:rsidTr="00131200">
        <w:tc>
          <w:tcPr>
            <w:tcW w:w="602"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r>
      <w:tr w:rsidR="00131200" w:rsidTr="00131200">
        <w:tc>
          <w:tcPr>
            <w:tcW w:w="602"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r>
      <w:tr w:rsidR="00131200" w:rsidTr="00131200">
        <w:tc>
          <w:tcPr>
            <w:tcW w:w="602"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131200" w:rsidRDefault="00131200">
            <w:pPr>
              <w:pStyle w:val="ConsPlusNormal"/>
              <w:rPr>
                <w:sz w:val="16"/>
                <w:szCs w:val="16"/>
              </w:rPr>
            </w:pPr>
          </w:p>
        </w:tc>
      </w:tr>
    </w:tbl>
    <w:p w:rsidR="00131200" w:rsidRDefault="00131200" w:rsidP="00131200">
      <w:pPr>
        <w:pStyle w:val="ConsPlusNormal"/>
        <w:jc w:val="both"/>
        <w:rPr>
          <w:sz w:val="16"/>
          <w:szCs w:val="16"/>
        </w:rPr>
      </w:pPr>
    </w:p>
    <w:p w:rsidR="00131200" w:rsidRDefault="00131200" w:rsidP="00131200">
      <w:pPr>
        <w:pStyle w:val="ConsPlusNormal"/>
        <w:jc w:val="both"/>
        <w:rPr>
          <w:sz w:val="16"/>
          <w:szCs w:val="16"/>
        </w:rPr>
      </w:pPr>
    </w:p>
    <w:p w:rsidR="00131200" w:rsidRDefault="00131200" w:rsidP="00131200">
      <w:pPr>
        <w:pStyle w:val="ConsPlusNormal"/>
        <w:jc w:val="both"/>
        <w:rPr>
          <w:sz w:val="16"/>
          <w:szCs w:val="16"/>
        </w:rPr>
      </w:pPr>
    </w:p>
    <w:p w:rsidR="00131200" w:rsidRDefault="00131200" w:rsidP="00131200">
      <w:pPr>
        <w:pStyle w:val="ConsPlusNormal"/>
        <w:jc w:val="both"/>
        <w:rPr>
          <w:sz w:val="16"/>
          <w:szCs w:val="16"/>
        </w:rPr>
      </w:pPr>
    </w:p>
    <w:p w:rsidR="00131200" w:rsidRDefault="00131200" w:rsidP="00131200">
      <w:pPr>
        <w:pStyle w:val="ConsPlusNormal"/>
        <w:jc w:val="both"/>
        <w:rPr>
          <w:sz w:val="16"/>
          <w:szCs w:val="16"/>
        </w:rPr>
      </w:pPr>
    </w:p>
    <w:p w:rsidR="00131200" w:rsidRDefault="00131200" w:rsidP="00131200">
      <w:pPr>
        <w:pStyle w:val="ConsPlusNormal"/>
        <w:jc w:val="both"/>
        <w:rPr>
          <w:sz w:val="16"/>
          <w:szCs w:val="16"/>
        </w:rPr>
      </w:pPr>
    </w:p>
    <w:p w:rsidR="00131200" w:rsidRDefault="00131200" w:rsidP="00131200">
      <w:pPr>
        <w:pStyle w:val="ConsPlusNormal"/>
        <w:jc w:val="both"/>
      </w:pPr>
    </w:p>
    <w:p w:rsidR="00131200" w:rsidRDefault="00131200" w:rsidP="00131200">
      <w:pPr>
        <w:pStyle w:val="ConsPlusNormal"/>
        <w:jc w:val="both"/>
      </w:pPr>
    </w:p>
    <w:p w:rsidR="00131200" w:rsidRDefault="00131200" w:rsidP="00131200">
      <w:pPr>
        <w:ind w:firstLine="0"/>
      </w:pPr>
    </w:p>
    <w:p w:rsidR="00131200" w:rsidRDefault="00131200" w:rsidP="00131200">
      <w:pPr>
        <w:ind w:firstLine="0"/>
      </w:pPr>
    </w:p>
    <w:p w:rsidR="00131200" w:rsidRDefault="00131200" w:rsidP="00131200">
      <w:pPr>
        <w:ind w:firstLine="0"/>
      </w:pPr>
    </w:p>
    <w:p w:rsidR="00131200" w:rsidRDefault="00131200" w:rsidP="00131200">
      <w:pPr>
        <w:ind w:firstLine="0"/>
      </w:pPr>
    </w:p>
    <w:p w:rsidR="00131200" w:rsidRDefault="00131200" w:rsidP="00131200">
      <w:pPr>
        <w:ind w:firstLine="0"/>
      </w:pPr>
    </w:p>
    <w:p w:rsidR="00131200" w:rsidRDefault="00131200" w:rsidP="00131200">
      <w:pPr>
        <w:ind w:firstLine="0"/>
      </w:pPr>
    </w:p>
    <w:p w:rsidR="00131200" w:rsidRDefault="00131200" w:rsidP="00131200">
      <w:pPr>
        <w:ind w:firstLine="0"/>
      </w:pPr>
    </w:p>
    <w:p w:rsidR="00131200" w:rsidRDefault="00131200" w:rsidP="00131200">
      <w:pPr>
        <w:ind w:firstLine="0"/>
      </w:pPr>
    </w:p>
    <w:p w:rsidR="00131200" w:rsidRDefault="00131200" w:rsidP="00131200">
      <w:pPr>
        <w:ind w:firstLine="0"/>
      </w:pPr>
    </w:p>
    <w:p w:rsidR="00131200" w:rsidRDefault="00131200" w:rsidP="00131200">
      <w:pPr>
        <w:ind w:firstLine="0"/>
      </w:pPr>
    </w:p>
    <w:p w:rsidR="00131200" w:rsidRDefault="00131200" w:rsidP="00131200">
      <w:pPr>
        <w:ind w:firstLine="0"/>
      </w:pPr>
    </w:p>
    <w:p w:rsidR="00131200" w:rsidRDefault="00131200" w:rsidP="00131200">
      <w:pPr>
        <w:ind w:firstLine="0"/>
      </w:pPr>
    </w:p>
    <w:p w:rsidR="00131200" w:rsidRDefault="00131200" w:rsidP="00131200">
      <w:pPr>
        <w:ind w:firstLine="0"/>
      </w:pPr>
    </w:p>
    <w:p w:rsidR="00131200" w:rsidRDefault="00131200" w:rsidP="00131200">
      <w:pPr>
        <w:ind w:firstLine="0"/>
      </w:pPr>
    </w:p>
    <w:p w:rsidR="00131200" w:rsidRDefault="00131200" w:rsidP="00131200">
      <w:pPr>
        <w:ind w:firstLine="0"/>
      </w:pPr>
    </w:p>
    <w:p w:rsidR="00131200" w:rsidRDefault="00131200" w:rsidP="00131200">
      <w:pPr>
        <w:pStyle w:val="ConsPlusNormal"/>
        <w:ind w:left="4536"/>
        <w:jc w:val="both"/>
        <w:rPr>
          <w:sz w:val="20"/>
        </w:rPr>
      </w:pPr>
      <w:r>
        <w:rPr>
          <w:sz w:val="20"/>
        </w:rPr>
        <w:t>Приложение № 2</w:t>
      </w:r>
    </w:p>
    <w:p w:rsidR="00131200" w:rsidRDefault="00131200" w:rsidP="00131200">
      <w:pPr>
        <w:pStyle w:val="ConsPlusNormal"/>
        <w:ind w:left="4536"/>
        <w:rPr>
          <w:sz w:val="24"/>
          <w:szCs w:val="24"/>
        </w:rPr>
      </w:pPr>
      <w:r>
        <w:rPr>
          <w:sz w:val="20"/>
        </w:rPr>
        <w:t xml:space="preserve">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rsidR="00515F8F">
        <w:rPr>
          <w:sz w:val="20"/>
        </w:rPr>
        <w:t xml:space="preserve">Бельский </w:t>
      </w:r>
      <w:r>
        <w:rPr>
          <w:sz w:val="20"/>
        </w:rPr>
        <w:t xml:space="preserve">сельсовет муниципального района </w:t>
      </w:r>
      <w:proofErr w:type="spellStart"/>
      <w:r w:rsidR="00515F8F">
        <w:rPr>
          <w:sz w:val="20"/>
        </w:rPr>
        <w:t>Гафурийский</w:t>
      </w:r>
      <w:proofErr w:type="spellEnd"/>
      <w:r w:rsidR="00515F8F">
        <w:rPr>
          <w:sz w:val="20"/>
        </w:rPr>
        <w:t xml:space="preserve"> </w:t>
      </w:r>
      <w:r>
        <w:rPr>
          <w:sz w:val="20"/>
        </w:rPr>
        <w:t>район Республики Башкортостан</w:t>
      </w:r>
    </w:p>
    <w:p w:rsidR="00131200" w:rsidRDefault="00131200" w:rsidP="00131200">
      <w:pPr>
        <w:pStyle w:val="ConsPlusNonformat"/>
        <w:jc w:val="both"/>
        <w:rPr>
          <w:rFonts w:ascii="Times New Roman" w:hAnsi="Times New Roman" w:cs="Times New Roman"/>
          <w:sz w:val="24"/>
          <w:szCs w:val="24"/>
        </w:rPr>
      </w:pP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4"/>
          <w:szCs w:val="24"/>
        </w:rPr>
        <w:t>от __ _______________ 20__ г.</w:t>
      </w: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4"/>
          <w:szCs w:val="24"/>
        </w:rPr>
        <w:t>№ ___________________________</w:t>
      </w:r>
    </w:p>
    <w:p w:rsidR="00131200" w:rsidRDefault="00131200" w:rsidP="00131200">
      <w:pPr>
        <w:pStyle w:val="ConsPlusNonformat"/>
        <w:jc w:val="both"/>
        <w:rPr>
          <w:rFonts w:ascii="Times New Roman" w:hAnsi="Times New Roman" w:cs="Times New Roman"/>
          <w:sz w:val="24"/>
          <w:szCs w:val="24"/>
        </w:rPr>
      </w:pPr>
    </w:p>
    <w:p w:rsidR="00131200" w:rsidRDefault="00131200" w:rsidP="00131200">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131200" w:rsidRDefault="00131200" w:rsidP="00131200">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(наименование налогового органа)</w:t>
      </w:r>
    </w:p>
    <w:p w:rsidR="00131200" w:rsidRDefault="00131200" w:rsidP="00131200">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131200" w:rsidRDefault="00131200" w:rsidP="00131200">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(адрес)</w:t>
      </w:r>
    </w:p>
    <w:p w:rsidR="00131200" w:rsidRDefault="00131200" w:rsidP="00131200">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131200" w:rsidRDefault="00131200" w:rsidP="00131200">
      <w:pPr>
        <w:pStyle w:val="ConsPlusNonformat"/>
        <w:jc w:val="both"/>
        <w:rPr>
          <w:rFonts w:ascii="Times New Roman" w:hAnsi="Times New Roman" w:cs="Times New Roman"/>
          <w:sz w:val="24"/>
          <w:szCs w:val="24"/>
        </w:rPr>
      </w:pPr>
    </w:p>
    <w:p w:rsidR="00131200" w:rsidRDefault="00131200" w:rsidP="00131200">
      <w:pPr>
        <w:pStyle w:val="ConsPlusNonformat"/>
        <w:jc w:val="both"/>
        <w:rPr>
          <w:rFonts w:ascii="Times New Roman" w:hAnsi="Times New Roman" w:cs="Times New Roman"/>
          <w:sz w:val="24"/>
          <w:szCs w:val="24"/>
        </w:rPr>
      </w:pPr>
    </w:p>
    <w:p w:rsidR="00131200" w:rsidRDefault="00131200" w:rsidP="00131200">
      <w:pPr>
        <w:pStyle w:val="ConsPlusNonformat"/>
        <w:jc w:val="both"/>
        <w:rPr>
          <w:rFonts w:ascii="Times New Roman" w:hAnsi="Times New Roman" w:cs="Times New Roman"/>
          <w:sz w:val="24"/>
          <w:szCs w:val="24"/>
        </w:rPr>
      </w:pPr>
    </w:p>
    <w:p w:rsidR="00131200" w:rsidRDefault="00131200" w:rsidP="00131200">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131200" w:rsidRDefault="00131200" w:rsidP="00131200">
      <w:pPr>
        <w:pStyle w:val="ConsPlusNonformat"/>
        <w:jc w:val="center"/>
        <w:rPr>
          <w:rFonts w:ascii="Times New Roman" w:hAnsi="Times New Roman" w:cs="Times New Roman"/>
          <w:sz w:val="28"/>
          <w:szCs w:val="28"/>
        </w:rPr>
      </w:pPr>
      <w:r>
        <w:rPr>
          <w:rFonts w:ascii="Times New Roman" w:hAnsi="Times New Roman" w:cs="Times New Roman"/>
          <w:sz w:val="28"/>
          <w:szCs w:val="28"/>
        </w:rPr>
        <w:t>об исполнении в полном объеме решения налогового органа</w:t>
      </w:r>
    </w:p>
    <w:p w:rsidR="00131200" w:rsidRPr="00515F8F" w:rsidRDefault="00131200" w:rsidP="00131200">
      <w:pPr>
        <w:pStyle w:val="ConsPlusNonformat"/>
        <w:jc w:val="both"/>
        <w:rPr>
          <w:rFonts w:ascii="Times New Roman" w:hAnsi="Times New Roman" w:cs="Times New Roman"/>
          <w:sz w:val="28"/>
          <w:szCs w:val="28"/>
        </w:rPr>
      </w:pPr>
    </w:p>
    <w:p w:rsidR="00131200" w:rsidRDefault="00131200" w:rsidP="00131200">
      <w:pPr>
        <w:pStyle w:val="ConsPlusNonformat"/>
        <w:ind w:firstLine="708"/>
        <w:jc w:val="both"/>
        <w:rPr>
          <w:rFonts w:ascii="Times New Roman" w:hAnsi="Times New Roman" w:cs="Times New Roman"/>
          <w:sz w:val="28"/>
          <w:szCs w:val="28"/>
        </w:rPr>
      </w:pPr>
      <w:r w:rsidRPr="00515F8F">
        <w:rPr>
          <w:rFonts w:ascii="Times New Roman" w:hAnsi="Times New Roman" w:cs="Times New Roman"/>
          <w:sz w:val="28"/>
          <w:szCs w:val="28"/>
        </w:rPr>
        <w:t>Администрация сельского поселения</w:t>
      </w:r>
      <w:r w:rsidR="00515F8F">
        <w:rPr>
          <w:rFonts w:ascii="Times New Roman" w:hAnsi="Times New Roman" w:cs="Times New Roman"/>
          <w:sz w:val="28"/>
          <w:szCs w:val="28"/>
        </w:rPr>
        <w:t xml:space="preserve"> </w:t>
      </w:r>
      <w:r w:rsidR="00515F8F" w:rsidRPr="00515F8F">
        <w:rPr>
          <w:rFonts w:ascii="Times New Roman" w:hAnsi="Times New Roman" w:cs="Times New Roman"/>
          <w:sz w:val="28"/>
          <w:szCs w:val="28"/>
        </w:rPr>
        <w:t>Бельский сельсовет</w:t>
      </w:r>
      <w:r>
        <w:rPr>
          <w:sz w:val="28"/>
          <w:szCs w:val="28"/>
        </w:rPr>
        <w:t xml:space="preserve"> </w:t>
      </w:r>
      <w:r>
        <w:rPr>
          <w:rFonts w:ascii="Times New Roman" w:hAnsi="Times New Roman" w:cs="Times New Roman"/>
          <w:sz w:val="28"/>
          <w:szCs w:val="28"/>
        </w:rPr>
        <w:t xml:space="preserve">муниципального района </w:t>
      </w:r>
      <w:proofErr w:type="spellStart"/>
      <w:r w:rsidR="00515F8F">
        <w:rPr>
          <w:rFonts w:ascii="Times New Roman" w:hAnsi="Times New Roman" w:cs="Times New Roman"/>
          <w:bCs/>
          <w:color w:val="000000"/>
          <w:sz w:val="28"/>
          <w:szCs w:val="28"/>
        </w:rPr>
        <w:t>Гафурийский</w:t>
      </w:r>
      <w:proofErr w:type="spellEnd"/>
      <w:r w:rsidR="00515F8F">
        <w:rPr>
          <w:rFonts w:ascii="Times New Roman" w:hAnsi="Times New Roman" w:cs="Times New Roman"/>
          <w:bCs/>
          <w:color w:val="000000"/>
          <w:sz w:val="28"/>
          <w:szCs w:val="28"/>
        </w:rPr>
        <w:t xml:space="preserve"> </w:t>
      </w:r>
      <w:r>
        <w:rPr>
          <w:rFonts w:ascii="Times New Roman" w:hAnsi="Times New Roman" w:cs="Times New Roman"/>
          <w:sz w:val="28"/>
          <w:szCs w:val="28"/>
        </w:rPr>
        <w:t>район Республики Башкортостан» уведомляет об исполнении в полном объеме решения налогового органа N ___, выданного __ ____ 20__ г. __________________________________________________________________,</w:t>
      </w: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налогового органа, выдавшего решение)</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исполненное платежны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 поручением(</w:t>
      </w:r>
      <w:proofErr w:type="spellStart"/>
      <w:r>
        <w:rPr>
          <w:rFonts w:ascii="Times New Roman" w:hAnsi="Times New Roman" w:cs="Times New Roman"/>
          <w:sz w:val="28"/>
          <w:szCs w:val="28"/>
        </w:rPr>
        <w:t>ями</w:t>
      </w:r>
      <w:proofErr w:type="spellEnd"/>
      <w:r>
        <w:rPr>
          <w:rFonts w:ascii="Times New Roman" w:hAnsi="Times New Roman" w:cs="Times New Roman"/>
          <w:sz w:val="28"/>
          <w:szCs w:val="28"/>
        </w:rPr>
        <w:t>):</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 N ________ от __ ________ 20__ г.</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 N ________ от __ ________ 20__ г.</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3. __________________________________ N ________ от __ ________ 20__ г.</w:t>
      </w:r>
    </w:p>
    <w:p w:rsidR="00131200" w:rsidRDefault="00131200" w:rsidP="00131200">
      <w:pPr>
        <w:pStyle w:val="ConsPlusNonformat"/>
        <w:jc w:val="both"/>
        <w:rPr>
          <w:rFonts w:ascii="Times New Roman" w:hAnsi="Times New Roman" w:cs="Times New Roman"/>
          <w:sz w:val="28"/>
          <w:szCs w:val="28"/>
        </w:rPr>
      </w:pPr>
    </w:p>
    <w:p w:rsidR="00131200" w:rsidRDefault="00131200" w:rsidP="00131200">
      <w:pPr>
        <w:pStyle w:val="ConsPlusNonformat"/>
        <w:jc w:val="both"/>
        <w:rPr>
          <w:rFonts w:ascii="Times New Roman" w:hAnsi="Times New Roman" w:cs="Times New Roman"/>
          <w:sz w:val="28"/>
          <w:szCs w:val="28"/>
        </w:rPr>
      </w:pP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8"/>
          <w:szCs w:val="28"/>
        </w:rPr>
        <w:t>(иное уполномоченное лицо)</w:t>
      </w:r>
      <w:r>
        <w:rPr>
          <w:rFonts w:ascii="Times New Roman" w:hAnsi="Times New Roman" w:cs="Times New Roman"/>
          <w:sz w:val="24"/>
          <w:szCs w:val="24"/>
        </w:rPr>
        <w:t xml:space="preserve">    _____________   _____________________________</w:t>
      </w: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131200" w:rsidRDefault="00131200" w:rsidP="00131200">
      <w:pPr>
        <w:pStyle w:val="ConsPlusNonformat"/>
        <w:jc w:val="both"/>
        <w:rPr>
          <w:rFonts w:ascii="Times New Roman" w:hAnsi="Times New Roman" w:cs="Times New Roman"/>
          <w:sz w:val="24"/>
          <w:szCs w:val="24"/>
        </w:rPr>
      </w:pPr>
    </w:p>
    <w:p w:rsidR="00131200" w:rsidRDefault="00131200" w:rsidP="00131200">
      <w:pPr>
        <w:rPr>
          <w:sz w:val="24"/>
          <w:szCs w:val="24"/>
        </w:rPr>
      </w:pPr>
    </w:p>
    <w:p w:rsidR="00131200" w:rsidRDefault="00131200" w:rsidP="00131200">
      <w:pPr>
        <w:spacing w:line="240" w:lineRule="auto"/>
        <w:rPr>
          <w:sz w:val="24"/>
          <w:szCs w:val="24"/>
        </w:rPr>
      </w:pPr>
      <w:r>
        <w:rPr>
          <w:b/>
          <w:bCs/>
          <w:sz w:val="24"/>
          <w:szCs w:val="24"/>
        </w:rPr>
        <w:t>Ф</w:t>
      </w:r>
      <w:r>
        <w:rPr>
          <w:sz w:val="24"/>
          <w:szCs w:val="24"/>
        </w:rPr>
        <w:t>.И.О. исполнителя</w:t>
      </w:r>
    </w:p>
    <w:p w:rsidR="00131200" w:rsidRDefault="00131200" w:rsidP="00131200">
      <w:pPr>
        <w:spacing w:line="240" w:lineRule="auto"/>
        <w:rPr>
          <w:sz w:val="24"/>
          <w:szCs w:val="24"/>
        </w:rPr>
      </w:pPr>
      <w:r>
        <w:rPr>
          <w:sz w:val="24"/>
          <w:szCs w:val="24"/>
        </w:rPr>
        <w:t>(телефон)</w:t>
      </w:r>
    </w:p>
    <w:p w:rsidR="00131200" w:rsidRDefault="00131200" w:rsidP="00131200">
      <w:pPr>
        <w:spacing w:line="240" w:lineRule="auto"/>
        <w:rPr>
          <w:sz w:val="24"/>
          <w:szCs w:val="24"/>
        </w:rPr>
      </w:pPr>
    </w:p>
    <w:p w:rsidR="00131200" w:rsidRDefault="00131200" w:rsidP="00131200">
      <w:pPr>
        <w:spacing w:line="240" w:lineRule="auto"/>
        <w:rPr>
          <w:sz w:val="24"/>
          <w:szCs w:val="24"/>
        </w:rPr>
      </w:pPr>
    </w:p>
    <w:p w:rsidR="00131200" w:rsidRDefault="00131200" w:rsidP="00131200">
      <w:pPr>
        <w:spacing w:line="240" w:lineRule="auto"/>
        <w:rPr>
          <w:sz w:val="24"/>
          <w:szCs w:val="24"/>
        </w:rPr>
      </w:pPr>
    </w:p>
    <w:p w:rsidR="00131200" w:rsidRDefault="00131200" w:rsidP="00131200">
      <w:pPr>
        <w:spacing w:line="240" w:lineRule="auto"/>
        <w:rPr>
          <w:sz w:val="24"/>
          <w:szCs w:val="24"/>
        </w:rPr>
      </w:pPr>
    </w:p>
    <w:p w:rsidR="00131200" w:rsidRDefault="00131200" w:rsidP="00131200">
      <w:pPr>
        <w:spacing w:line="240" w:lineRule="auto"/>
        <w:rPr>
          <w:sz w:val="24"/>
          <w:szCs w:val="24"/>
        </w:rPr>
      </w:pPr>
    </w:p>
    <w:p w:rsidR="00131200" w:rsidRDefault="00131200" w:rsidP="00131200">
      <w:pPr>
        <w:spacing w:line="240" w:lineRule="auto"/>
        <w:rPr>
          <w:sz w:val="24"/>
          <w:szCs w:val="24"/>
        </w:rPr>
      </w:pPr>
    </w:p>
    <w:p w:rsidR="00131200" w:rsidRDefault="00131200" w:rsidP="00131200">
      <w:pPr>
        <w:spacing w:line="240" w:lineRule="auto"/>
        <w:rPr>
          <w:sz w:val="24"/>
          <w:szCs w:val="24"/>
        </w:rPr>
      </w:pPr>
    </w:p>
    <w:p w:rsidR="00131200" w:rsidRDefault="00131200" w:rsidP="00131200">
      <w:pPr>
        <w:spacing w:line="240" w:lineRule="auto"/>
        <w:rPr>
          <w:sz w:val="24"/>
          <w:szCs w:val="24"/>
        </w:rPr>
      </w:pPr>
    </w:p>
    <w:p w:rsidR="00131200" w:rsidRDefault="00131200" w:rsidP="00131200">
      <w:pPr>
        <w:spacing w:line="240" w:lineRule="auto"/>
        <w:rPr>
          <w:sz w:val="24"/>
          <w:szCs w:val="24"/>
        </w:rPr>
      </w:pPr>
    </w:p>
    <w:p w:rsidR="00131200" w:rsidRDefault="00131200" w:rsidP="00131200">
      <w:pPr>
        <w:pStyle w:val="ConsPlusNormal"/>
        <w:ind w:left="4536"/>
        <w:rPr>
          <w:sz w:val="20"/>
        </w:rPr>
      </w:pPr>
      <w:r>
        <w:rPr>
          <w:sz w:val="20"/>
        </w:rPr>
        <w:t>Приложение № 3</w:t>
      </w:r>
    </w:p>
    <w:p w:rsidR="00131200" w:rsidRDefault="00131200" w:rsidP="00131200">
      <w:pPr>
        <w:pStyle w:val="ConsPlusNormal"/>
        <w:ind w:left="4536"/>
        <w:rPr>
          <w:sz w:val="20"/>
        </w:rPr>
      </w:pPr>
      <w:r>
        <w:rPr>
          <w:sz w:val="20"/>
        </w:rPr>
        <w:t xml:space="preserve">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rsidR="00515F8F">
        <w:rPr>
          <w:sz w:val="20"/>
        </w:rPr>
        <w:t xml:space="preserve">Бельский </w:t>
      </w:r>
      <w:r>
        <w:rPr>
          <w:sz w:val="20"/>
        </w:rPr>
        <w:t xml:space="preserve">сельсовет муниципального района </w:t>
      </w:r>
      <w:proofErr w:type="spellStart"/>
      <w:r w:rsidR="00515F8F">
        <w:rPr>
          <w:sz w:val="20"/>
        </w:rPr>
        <w:t>Гафурийский</w:t>
      </w:r>
      <w:proofErr w:type="spellEnd"/>
      <w:r w:rsidR="00515F8F">
        <w:rPr>
          <w:sz w:val="20"/>
        </w:rPr>
        <w:t xml:space="preserve"> </w:t>
      </w:r>
      <w:r>
        <w:rPr>
          <w:sz w:val="20"/>
        </w:rPr>
        <w:t>район Республики Башкортостан</w:t>
      </w:r>
    </w:p>
    <w:p w:rsidR="00131200" w:rsidRDefault="00131200" w:rsidP="00131200">
      <w:pPr>
        <w:pStyle w:val="ConsPlusNonformat"/>
        <w:jc w:val="both"/>
        <w:rPr>
          <w:rFonts w:ascii="Times New Roman" w:hAnsi="Times New Roman" w:cs="Times New Roman"/>
          <w:sz w:val="24"/>
          <w:szCs w:val="24"/>
        </w:rPr>
      </w:pPr>
    </w:p>
    <w:p w:rsidR="00131200" w:rsidRDefault="00131200" w:rsidP="00131200">
      <w:pPr>
        <w:pStyle w:val="ConsPlusNonformat"/>
        <w:jc w:val="both"/>
        <w:rPr>
          <w:rFonts w:ascii="Times New Roman" w:hAnsi="Times New Roman" w:cs="Times New Roman"/>
          <w:sz w:val="24"/>
          <w:szCs w:val="24"/>
        </w:rPr>
      </w:pP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4"/>
          <w:szCs w:val="24"/>
        </w:rPr>
        <w:t>от __ _______________ 20__ г.</w:t>
      </w: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4"/>
          <w:szCs w:val="24"/>
        </w:rPr>
        <w:t>№ ___________________________</w:t>
      </w:r>
    </w:p>
    <w:p w:rsidR="00131200" w:rsidRDefault="00131200" w:rsidP="00131200">
      <w:pPr>
        <w:pStyle w:val="ConsPlusNonformat"/>
        <w:jc w:val="both"/>
        <w:rPr>
          <w:rFonts w:ascii="Times New Roman" w:hAnsi="Times New Roman" w:cs="Times New Roman"/>
          <w:sz w:val="24"/>
          <w:szCs w:val="24"/>
        </w:rPr>
      </w:pPr>
    </w:p>
    <w:p w:rsidR="00131200" w:rsidRDefault="00131200" w:rsidP="00131200">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131200" w:rsidRDefault="00131200" w:rsidP="00131200">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(наименование должника)</w:t>
      </w:r>
    </w:p>
    <w:p w:rsidR="00131200" w:rsidRDefault="00131200" w:rsidP="00131200">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131200" w:rsidRDefault="00131200" w:rsidP="00131200">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(адрес)</w:t>
      </w:r>
    </w:p>
    <w:p w:rsidR="00131200" w:rsidRDefault="00131200" w:rsidP="00131200">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131200" w:rsidRDefault="00131200" w:rsidP="00131200">
      <w:pPr>
        <w:pStyle w:val="ConsPlusNonformat"/>
        <w:jc w:val="both"/>
        <w:rPr>
          <w:rFonts w:ascii="Times New Roman" w:hAnsi="Times New Roman" w:cs="Times New Roman"/>
          <w:sz w:val="24"/>
          <w:szCs w:val="24"/>
        </w:rPr>
      </w:pPr>
    </w:p>
    <w:p w:rsidR="00131200" w:rsidRDefault="00131200" w:rsidP="00131200">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131200" w:rsidRDefault="00131200" w:rsidP="00131200">
      <w:pPr>
        <w:pStyle w:val="ConsPlusNonformat"/>
        <w:jc w:val="center"/>
        <w:rPr>
          <w:rFonts w:ascii="Times New Roman" w:hAnsi="Times New Roman" w:cs="Times New Roman"/>
          <w:sz w:val="28"/>
          <w:szCs w:val="28"/>
        </w:rPr>
      </w:pPr>
      <w:r>
        <w:rPr>
          <w:rFonts w:ascii="Times New Roman" w:hAnsi="Times New Roman" w:cs="Times New Roman"/>
          <w:sz w:val="28"/>
          <w:szCs w:val="28"/>
        </w:rPr>
        <w:t>о поступлении решения налогового органа</w:t>
      </w:r>
    </w:p>
    <w:p w:rsidR="00131200" w:rsidRDefault="00131200" w:rsidP="00131200">
      <w:pPr>
        <w:pStyle w:val="ConsPlusNonformat"/>
        <w:jc w:val="center"/>
        <w:rPr>
          <w:rFonts w:ascii="Times New Roman" w:hAnsi="Times New Roman" w:cs="Times New Roman"/>
          <w:sz w:val="28"/>
          <w:szCs w:val="28"/>
        </w:rPr>
      </w:pPr>
    </w:p>
    <w:p w:rsidR="00131200" w:rsidRDefault="00131200" w:rsidP="00131200">
      <w:pPr>
        <w:pStyle w:val="ConsPlusNonformat"/>
        <w:ind w:firstLine="708"/>
        <w:jc w:val="both"/>
        <w:rPr>
          <w:sz w:val="28"/>
          <w:szCs w:val="28"/>
        </w:rPr>
      </w:pPr>
      <w:r w:rsidRPr="00515F8F">
        <w:rPr>
          <w:rFonts w:ascii="Times New Roman" w:hAnsi="Times New Roman" w:cs="Times New Roman"/>
          <w:sz w:val="28"/>
          <w:szCs w:val="28"/>
        </w:rPr>
        <w:t>Администрация сельского поселения</w:t>
      </w:r>
      <w:r w:rsidR="00515F8F" w:rsidRPr="00515F8F">
        <w:rPr>
          <w:rFonts w:ascii="Times New Roman" w:hAnsi="Times New Roman" w:cs="Times New Roman"/>
          <w:sz w:val="28"/>
          <w:szCs w:val="28"/>
        </w:rPr>
        <w:t xml:space="preserve"> Бельский сельсовет</w:t>
      </w:r>
      <w:r w:rsidR="00515F8F">
        <w:rPr>
          <w:sz w:val="28"/>
          <w:szCs w:val="28"/>
        </w:rPr>
        <w:t xml:space="preserve"> </w:t>
      </w:r>
      <w:r>
        <w:rPr>
          <w:sz w:val="28"/>
          <w:szCs w:val="28"/>
        </w:rPr>
        <w:t xml:space="preserve"> </w:t>
      </w:r>
      <w:r>
        <w:rPr>
          <w:rFonts w:ascii="Times New Roman" w:hAnsi="Times New Roman" w:cs="Times New Roman"/>
          <w:sz w:val="28"/>
          <w:szCs w:val="28"/>
        </w:rPr>
        <w:t xml:space="preserve">муниципального района </w:t>
      </w:r>
      <w:proofErr w:type="spellStart"/>
      <w:r w:rsidR="00515F8F">
        <w:rPr>
          <w:rFonts w:ascii="Times New Roman" w:hAnsi="Times New Roman" w:cs="Times New Roman"/>
          <w:bCs/>
          <w:color w:val="000000"/>
          <w:sz w:val="28"/>
          <w:szCs w:val="28"/>
        </w:rPr>
        <w:t>Гафурийский</w:t>
      </w:r>
      <w:proofErr w:type="spellEnd"/>
      <w:r w:rsidR="00515F8F">
        <w:rPr>
          <w:rFonts w:ascii="Times New Roman" w:hAnsi="Times New Roman" w:cs="Times New Roman"/>
          <w:bCs/>
          <w:color w:val="000000"/>
          <w:sz w:val="28"/>
          <w:szCs w:val="28"/>
        </w:rPr>
        <w:t xml:space="preserve"> </w:t>
      </w:r>
      <w:r>
        <w:rPr>
          <w:rFonts w:ascii="Times New Roman" w:hAnsi="Times New Roman" w:cs="Times New Roman"/>
          <w:sz w:val="28"/>
          <w:szCs w:val="28"/>
        </w:rPr>
        <w:t>район Республики Башкортостан» уведомляет о поступлении решения налогового органа</w:t>
      </w:r>
    </w:p>
    <w:p w:rsidR="00131200" w:rsidRDefault="00131200" w:rsidP="001312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1985"/>
        <w:gridCol w:w="3685"/>
        <w:gridCol w:w="1757"/>
        <w:gridCol w:w="1758"/>
      </w:tblGrid>
      <w:tr w:rsidR="00131200" w:rsidTr="00131200">
        <w:trPr>
          <w:trHeight w:val="1019"/>
        </w:trPr>
        <w:tc>
          <w:tcPr>
            <w:tcW w:w="595" w:type="dxa"/>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24"/>
                <w:szCs w:val="24"/>
              </w:rPr>
            </w:pPr>
            <w:r>
              <w:rPr>
                <w:sz w:val="24"/>
                <w:szCs w:val="24"/>
              </w:rPr>
              <w:t xml:space="preserve">N </w:t>
            </w:r>
            <w:proofErr w:type="gramStart"/>
            <w:r>
              <w:rPr>
                <w:sz w:val="24"/>
                <w:szCs w:val="24"/>
              </w:rPr>
              <w:t>п</w:t>
            </w:r>
            <w:proofErr w:type="gramEnd"/>
            <w:r>
              <w:rPr>
                <w:sz w:val="24"/>
                <w:szCs w:val="24"/>
              </w:rPr>
              <w:t>/п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24"/>
                <w:szCs w:val="24"/>
              </w:rPr>
            </w:pPr>
            <w:r>
              <w:rPr>
                <w:sz w:val="24"/>
                <w:szCs w:val="24"/>
              </w:rPr>
              <w:t xml:space="preserve">Дата поступления решения налогового органа </w:t>
            </w:r>
          </w:p>
        </w:tc>
        <w:tc>
          <w:tcPr>
            <w:tcW w:w="3685" w:type="dxa"/>
            <w:vMerge w:val="restart"/>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24"/>
                <w:szCs w:val="24"/>
              </w:rPr>
            </w:pPr>
            <w:r>
              <w:rPr>
                <w:sz w:val="24"/>
                <w:szCs w:val="24"/>
              </w:rPr>
              <w:t>Наименование налогового органа, представившего решение</w:t>
            </w:r>
          </w:p>
        </w:tc>
        <w:tc>
          <w:tcPr>
            <w:tcW w:w="3515" w:type="dxa"/>
            <w:gridSpan w:val="2"/>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24"/>
                <w:szCs w:val="24"/>
              </w:rPr>
            </w:pPr>
            <w:r>
              <w:rPr>
                <w:sz w:val="24"/>
                <w:szCs w:val="24"/>
              </w:rPr>
              <w:t>Номер и дата выдачи решения налогового органа</w:t>
            </w:r>
          </w:p>
        </w:tc>
      </w:tr>
      <w:tr w:rsidR="00131200" w:rsidTr="00131200">
        <w:trPr>
          <w:trHeight w:val="1019"/>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131200" w:rsidRDefault="00131200">
            <w:pPr>
              <w:spacing w:line="240" w:lineRule="auto"/>
              <w:ind w:firstLine="0"/>
              <w:jc w:val="left"/>
              <w:rPr>
                <w:rFonts w:eastAsia="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24"/>
                <w:szCs w:val="24"/>
              </w:rPr>
            </w:pPr>
            <w:r>
              <w:rPr>
                <w:sz w:val="24"/>
                <w:szCs w:val="24"/>
              </w:rPr>
              <w:t>№</w:t>
            </w:r>
          </w:p>
        </w:tc>
        <w:tc>
          <w:tcPr>
            <w:tcW w:w="1758"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24"/>
                <w:szCs w:val="24"/>
              </w:rPr>
            </w:pPr>
            <w:r>
              <w:rPr>
                <w:sz w:val="24"/>
                <w:szCs w:val="24"/>
              </w:rPr>
              <w:t>дата</w:t>
            </w:r>
          </w:p>
        </w:tc>
      </w:tr>
      <w:tr w:rsidR="00131200" w:rsidTr="00131200">
        <w:tc>
          <w:tcPr>
            <w:tcW w:w="595"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24"/>
                <w:szCs w:val="24"/>
              </w:rPr>
            </w:pPr>
            <w:r>
              <w:rPr>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24"/>
                <w:szCs w:val="24"/>
              </w:rPr>
            </w:pPr>
            <w:r>
              <w:rPr>
                <w:sz w:val="24"/>
                <w:szCs w:val="24"/>
              </w:rPr>
              <w:t>3</w:t>
            </w:r>
          </w:p>
        </w:tc>
        <w:tc>
          <w:tcPr>
            <w:tcW w:w="1757"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24"/>
                <w:szCs w:val="24"/>
              </w:rPr>
            </w:pPr>
            <w:r>
              <w:rPr>
                <w:sz w:val="24"/>
                <w:szCs w:val="24"/>
              </w:rPr>
              <w:t>4</w:t>
            </w:r>
          </w:p>
        </w:tc>
        <w:tc>
          <w:tcPr>
            <w:tcW w:w="1758" w:type="dxa"/>
            <w:tcBorders>
              <w:top w:val="single" w:sz="4" w:space="0" w:color="auto"/>
              <w:left w:val="single" w:sz="4" w:space="0" w:color="auto"/>
              <w:bottom w:val="single" w:sz="4" w:space="0" w:color="auto"/>
              <w:right w:val="single" w:sz="4" w:space="0" w:color="auto"/>
            </w:tcBorders>
            <w:hideMark/>
          </w:tcPr>
          <w:p w:rsidR="00131200" w:rsidRDefault="00131200">
            <w:pPr>
              <w:pStyle w:val="ConsPlusNormal"/>
              <w:jc w:val="center"/>
              <w:rPr>
                <w:sz w:val="24"/>
                <w:szCs w:val="24"/>
              </w:rPr>
            </w:pPr>
            <w:r>
              <w:rPr>
                <w:sz w:val="24"/>
                <w:szCs w:val="24"/>
              </w:rPr>
              <w:t>5</w:t>
            </w:r>
          </w:p>
        </w:tc>
      </w:tr>
      <w:tr w:rsidR="00131200" w:rsidTr="00131200">
        <w:tc>
          <w:tcPr>
            <w:tcW w:w="595"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24"/>
                <w:szCs w:val="24"/>
              </w:rPr>
            </w:pPr>
          </w:p>
        </w:tc>
        <w:tc>
          <w:tcPr>
            <w:tcW w:w="3515" w:type="dxa"/>
            <w:gridSpan w:val="2"/>
            <w:tcBorders>
              <w:top w:val="single" w:sz="4" w:space="0" w:color="auto"/>
              <w:left w:val="single" w:sz="4" w:space="0" w:color="auto"/>
              <w:bottom w:val="single" w:sz="4" w:space="0" w:color="auto"/>
              <w:right w:val="single" w:sz="4" w:space="0" w:color="auto"/>
            </w:tcBorders>
          </w:tcPr>
          <w:p w:rsidR="00131200" w:rsidRDefault="00131200">
            <w:pPr>
              <w:pStyle w:val="ConsPlusNormal"/>
              <w:rPr>
                <w:sz w:val="24"/>
                <w:szCs w:val="24"/>
              </w:rPr>
            </w:pPr>
          </w:p>
        </w:tc>
      </w:tr>
    </w:tbl>
    <w:p w:rsidR="00131200" w:rsidRDefault="00131200" w:rsidP="00131200">
      <w:pPr>
        <w:pStyle w:val="ConsPlusNormal"/>
        <w:jc w:val="both"/>
      </w:pPr>
    </w:p>
    <w:p w:rsidR="00131200" w:rsidRDefault="00131200" w:rsidP="0013120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и  необходимости   представления   в   течение  10  рабочих   дней  со  дня получения настоящего уведомления следующих документов:</w:t>
      </w:r>
    </w:p>
    <w:p w:rsidR="00131200" w:rsidRDefault="00131200" w:rsidP="0013120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131200" w:rsidRDefault="00131200" w:rsidP="0013120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платежного  документа на перечисление в установленном порядке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азмере полного либо частичного исполнения решения налогового органа;</w:t>
      </w:r>
    </w:p>
    <w:p w:rsidR="00131200" w:rsidRPr="00515F8F" w:rsidRDefault="00131200" w:rsidP="00131200">
      <w:pPr>
        <w:pStyle w:val="3"/>
        <w:shd w:val="clear" w:color="auto" w:fill="auto"/>
        <w:spacing w:line="240" w:lineRule="auto"/>
        <w:ind w:firstLine="708"/>
        <w:jc w:val="both"/>
        <w:rPr>
          <w:rFonts w:ascii="Times New Roman" w:hAnsi="Times New Roman" w:cs="Times New Roman"/>
          <w:sz w:val="28"/>
          <w:szCs w:val="28"/>
        </w:rPr>
      </w:pPr>
      <w:r w:rsidRPr="00515F8F">
        <w:rPr>
          <w:rFonts w:ascii="Times New Roman" w:hAnsi="Times New Roman" w:cs="Times New Roman"/>
          <w:sz w:val="28"/>
          <w:szCs w:val="28"/>
        </w:rPr>
        <w:t xml:space="preserve">при отсутствии или недостаточности остатка лимитов бюджетных обязательств (бюджетных ассигнований) и (или) предельных объемов </w:t>
      </w:r>
      <w:r w:rsidRPr="00515F8F">
        <w:rPr>
          <w:rFonts w:ascii="Times New Roman" w:hAnsi="Times New Roman" w:cs="Times New Roman"/>
          <w:sz w:val="28"/>
          <w:szCs w:val="28"/>
        </w:rPr>
        <w:lastRenderedPageBreak/>
        <w:t>финансирования расходов, необходимых для удовлетворения требований, содержащихся в решении налогового органа, заверенную копию запрос</w:t>
      </w:r>
      <w:proofErr w:type="gramStart"/>
      <w:r w:rsidRPr="00515F8F">
        <w:rPr>
          <w:rFonts w:ascii="Times New Roman" w:hAnsi="Times New Roman" w:cs="Times New Roman"/>
          <w:sz w:val="28"/>
          <w:szCs w:val="28"/>
        </w:rPr>
        <w:t>а-</w:t>
      </w:r>
      <w:proofErr w:type="gramEnd"/>
      <w:r w:rsidRPr="00515F8F">
        <w:rPr>
          <w:rFonts w:ascii="Times New Roman" w:hAnsi="Times New Roman" w:cs="Times New Roman"/>
          <w:sz w:val="28"/>
          <w:szCs w:val="28"/>
        </w:rPr>
        <w:t xml:space="preserve">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
    <w:p w:rsidR="00131200" w:rsidRDefault="00131200" w:rsidP="00131200">
      <w:pPr>
        <w:pStyle w:val="ConsPlusNonforma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нарушения должником данных требований централизованная бухгалтерия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Финансовом управлении администрации муниципального района </w:t>
      </w:r>
      <w:proofErr w:type="spellStart"/>
      <w:r w:rsidR="00515F8F">
        <w:rPr>
          <w:rFonts w:ascii="Times New Roman" w:hAnsi="Times New Roman" w:cs="Times New Roman"/>
          <w:bCs/>
          <w:color w:val="000000"/>
          <w:sz w:val="28"/>
          <w:szCs w:val="28"/>
        </w:rPr>
        <w:t>Гафурийский</w:t>
      </w:r>
      <w:proofErr w:type="spellEnd"/>
      <w:r w:rsidR="00515F8F">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район Республики Башкортостан (за исключением операций по исполнению исполнительных документов и решения налогового органа). </w:t>
      </w:r>
      <w:proofErr w:type="gramEnd"/>
    </w:p>
    <w:p w:rsidR="00131200" w:rsidRDefault="00131200" w:rsidP="00131200">
      <w:pPr>
        <w:pStyle w:val="ConsPlusNonformat"/>
        <w:ind w:firstLine="708"/>
        <w:jc w:val="both"/>
        <w:rPr>
          <w:rFonts w:ascii="Times New Roman" w:hAnsi="Times New Roman" w:cs="Times New Roman"/>
          <w:sz w:val="28"/>
          <w:szCs w:val="28"/>
        </w:rPr>
      </w:pPr>
    </w:p>
    <w:p w:rsidR="00131200" w:rsidRDefault="00131200" w:rsidP="0013120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Приложение: копия решения налогового органа на ___ листах.</w:t>
      </w:r>
    </w:p>
    <w:p w:rsidR="00131200" w:rsidRDefault="00131200" w:rsidP="00131200">
      <w:pPr>
        <w:pStyle w:val="ConsPlusNonformat"/>
        <w:jc w:val="both"/>
      </w:pP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8"/>
          <w:szCs w:val="28"/>
        </w:rPr>
        <w:t>(иное уполномоченное лицо)</w:t>
      </w:r>
      <w:r>
        <w:rPr>
          <w:rFonts w:ascii="Times New Roman" w:hAnsi="Times New Roman" w:cs="Times New Roman"/>
          <w:sz w:val="24"/>
          <w:szCs w:val="24"/>
        </w:rPr>
        <w:t xml:space="preserve">   ______________    ____________________________</w:t>
      </w:r>
    </w:p>
    <w:p w:rsidR="00131200" w:rsidRDefault="00131200" w:rsidP="00131200">
      <w:pPr>
        <w:pStyle w:val="ConsPlusNonformat"/>
        <w:jc w:val="both"/>
        <w:rPr>
          <w:sz w:val="24"/>
          <w:szCs w:val="24"/>
        </w:rPr>
      </w:pPr>
      <w:r>
        <w:rPr>
          <w:rFonts w:ascii="Times New Roman" w:hAnsi="Times New Roman" w:cs="Times New Roman"/>
          <w:sz w:val="24"/>
          <w:szCs w:val="24"/>
        </w:rPr>
        <w:t xml:space="preserve">   (подпись)           (расшифровка подписи</w:t>
      </w:r>
      <w:r>
        <w:rPr>
          <w:sz w:val="24"/>
          <w:szCs w:val="24"/>
        </w:rPr>
        <w:t>)</w:t>
      </w:r>
    </w:p>
    <w:p w:rsidR="00131200" w:rsidRDefault="00131200" w:rsidP="00131200">
      <w:pPr>
        <w:pStyle w:val="ConsPlusNonformat"/>
        <w:jc w:val="both"/>
        <w:rPr>
          <w:sz w:val="24"/>
          <w:szCs w:val="24"/>
        </w:rPr>
      </w:pPr>
    </w:p>
    <w:p w:rsidR="00131200" w:rsidRDefault="00131200" w:rsidP="00131200">
      <w:pPr>
        <w:spacing w:line="240" w:lineRule="auto"/>
        <w:rPr>
          <w:sz w:val="24"/>
          <w:szCs w:val="24"/>
        </w:rPr>
      </w:pPr>
      <w:r>
        <w:rPr>
          <w:sz w:val="24"/>
          <w:szCs w:val="24"/>
        </w:rPr>
        <w:t>Ф.И.О. исполнителя</w:t>
      </w:r>
    </w:p>
    <w:p w:rsidR="00131200" w:rsidRDefault="00131200" w:rsidP="00131200">
      <w:pPr>
        <w:spacing w:line="240" w:lineRule="auto"/>
        <w:rPr>
          <w:sz w:val="24"/>
          <w:szCs w:val="24"/>
        </w:rPr>
      </w:pPr>
      <w:r>
        <w:rPr>
          <w:sz w:val="24"/>
          <w:szCs w:val="24"/>
        </w:rPr>
        <w:t>(телефон)</w:t>
      </w:r>
    </w:p>
    <w:p w:rsidR="00131200" w:rsidRDefault="00131200" w:rsidP="00131200">
      <w:pPr>
        <w:pStyle w:val="ConsPlusNonformat"/>
        <w:jc w:val="both"/>
        <w:rPr>
          <w:sz w:val="24"/>
          <w:szCs w:val="24"/>
        </w:rPr>
      </w:pPr>
    </w:p>
    <w:p w:rsidR="00131200" w:rsidRDefault="00131200" w:rsidP="00131200">
      <w:pPr>
        <w:pStyle w:val="ConsPlusNonformat"/>
        <w:jc w:val="both"/>
        <w:rPr>
          <w:sz w:val="24"/>
          <w:szCs w:val="24"/>
        </w:rPr>
      </w:pPr>
      <w:r>
        <w:rPr>
          <w:sz w:val="24"/>
          <w:szCs w:val="24"/>
        </w:rPr>
        <w:t>----------------------------------------------------------------</w:t>
      </w:r>
    </w:p>
    <w:p w:rsidR="00131200" w:rsidRDefault="00131200" w:rsidP="00131200">
      <w:pPr>
        <w:pStyle w:val="ConsPlusNonformat"/>
        <w:jc w:val="center"/>
        <w:rPr>
          <w:sz w:val="24"/>
          <w:szCs w:val="24"/>
        </w:rPr>
      </w:pPr>
      <w:r>
        <w:rPr>
          <w:sz w:val="24"/>
          <w:szCs w:val="24"/>
        </w:rPr>
        <w:t>(линия отрыва)</w:t>
      </w:r>
    </w:p>
    <w:p w:rsidR="00131200" w:rsidRDefault="00131200" w:rsidP="00131200">
      <w:pPr>
        <w:pStyle w:val="ConsPlusNonformat"/>
        <w:jc w:val="both"/>
      </w:pPr>
    </w:p>
    <w:p w:rsidR="00131200" w:rsidRDefault="00131200" w:rsidP="00131200">
      <w:pPr>
        <w:pStyle w:val="ConsPlusNonformat"/>
        <w:jc w:val="both"/>
      </w:pPr>
    </w:p>
    <w:p w:rsidR="00131200" w:rsidRDefault="00131200" w:rsidP="00131200">
      <w:pPr>
        <w:pStyle w:val="ConsPlusNonformat"/>
        <w:jc w:val="both"/>
      </w:pPr>
    </w:p>
    <w:p w:rsidR="00131200" w:rsidRDefault="00131200" w:rsidP="00131200">
      <w:pPr>
        <w:pStyle w:val="ConsPlusNonformat"/>
        <w:jc w:val="both"/>
      </w:pPr>
    </w:p>
    <w:p w:rsidR="00131200" w:rsidRDefault="00131200" w:rsidP="00131200">
      <w:pPr>
        <w:pStyle w:val="ConsPlusNonformat"/>
        <w:jc w:val="center"/>
        <w:rPr>
          <w:rFonts w:ascii="Times New Roman" w:hAnsi="Times New Roman" w:cs="Times New Roman"/>
          <w:sz w:val="28"/>
          <w:szCs w:val="28"/>
        </w:rPr>
      </w:pPr>
      <w:r>
        <w:rPr>
          <w:rFonts w:ascii="Times New Roman" w:hAnsi="Times New Roman" w:cs="Times New Roman"/>
          <w:sz w:val="28"/>
          <w:szCs w:val="28"/>
        </w:rPr>
        <w:t>РАСПИСКА</w:t>
      </w:r>
    </w:p>
    <w:p w:rsidR="00131200" w:rsidRDefault="00131200" w:rsidP="00131200">
      <w:pPr>
        <w:pStyle w:val="ConsPlusNonformat"/>
        <w:jc w:val="center"/>
        <w:rPr>
          <w:rFonts w:ascii="Times New Roman" w:hAnsi="Times New Roman" w:cs="Times New Roman"/>
          <w:sz w:val="28"/>
          <w:szCs w:val="28"/>
        </w:rPr>
      </w:pPr>
      <w:r>
        <w:rPr>
          <w:rFonts w:ascii="Times New Roman" w:hAnsi="Times New Roman" w:cs="Times New Roman"/>
          <w:sz w:val="28"/>
          <w:szCs w:val="28"/>
        </w:rPr>
        <w:t>должника о получении Уведомления о поступлении</w:t>
      </w:r>
    </w:p>
    <w:p w:rsidR="00131200" w:rsidRDefault="00131200" w:rsidP="00131200">
      <w:pPr>
        <w:pStyle w:val="ConsPlusNonformat"/>
        <w:jc w:val="center"/>
        <w:rPr>
          <w:rFonts w:ascii="Times New Roman" w:hAnsi="Times New Roman" w:cs="Times New Roman"/>
          <w:sz w:val="28"/>
          <w:szCs w:val="28"/>
        </w:rPr>
      </w:pPr>
      <w:r>
        <w:rPr>
          <w:rFonts w:ascii="Times New Roman" w:hAnsi="Times New Roman" w:cs="Times New Roman"/>
          <w:sz w:val="28"/>
          <w:szCs w:val="28"/>
        </w:rPr>
        <w:t>решения налогового органа</w:t>
      </w:r>
    </w:p>
    <w:p w:rsidR="00131200" w:rsidRDefault="00131200" w:rsidP="00131200">
      <w:pPr>
        <w:pStyle w:val="ConsPlusNonformat"/>
        <w:jc w:val="center"/>
        <w:rPr>
          <w:rFonts w:ascii="Times New Roman" w:hAnsi="Times New Roman" w:cs="Times New Roman"/>
          <w:sz w:val="28"/>
          <w:szCs w:val="28"/>
        </w:rPr>
      </w:pPr>
      <w:r>
        <w:rPr>
          <w:rFonts w:ascii="Times New Roman" w:hAnsi="Times New Roman" w:cs="Times New Roman"/>
          <w:sz w:val="28"/>
          <w:szCs w:val="28"/>
        </w:rPr>
        <w:t>от __ ________ 20__ г. N ____</w:t>
      </w:r>
    </w:p>
    <w:p w:rsidR="00131200" w:rsidRDefault="00131200" w:rsidP="00131200">
      <w:pPr>
        <w:pStyle w:val="ConsPlusNonformat"/>
        <w:jc w:val="both"/>
        <w:rPr>
          <w:sz w:val="28"/>
          <w:szCs w:val="28"/>
        </w:rPr>
      </w:pP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Должность  </w:t>
      </w:r>
      <w:r>
        <w:rPr>
          <w:rFonts w:ascii="Times New Roman" w:hAnsi="Times New Roman" w:cs="Times New Roman"/>
          <w:sz w:val="24"/>
          <w:szCs w:val="24"/>
        </w:rPr>
        <w:t xml:space="preserve">         _______________           _____________________________</w:t>
      </w: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131200" w:rsidRDefault="00131200" w:rsidP="00131200">
      <w:pPr>
        <w:pStyle w:val="ConsPlusNonformat"/>
        <w:jc w:val="both"/>
        <w:rPr>
          <w:rFonts w:ascii="Times New Roman" w:hAnsi="Times New Roman" w:cs="Times New Roman"/>
          <w:sz w:val="24"/>
          <w:szCs w:val="24"/>
        </w:rPr>
      </w:pPr>
    </w:p>
    <w:p w:rsidR="00131200" w:rsidRDefault="00131200" w:rsidP="00131200">
      <w:pPr>
        <w:pStyle w:val="ConsPlusNonformat"/>
        <w:jc w:val="both"/>
        <w:rPr>
          <w:rFonts w:ascii="Times New Roman" w:hAnsi="Times New Roman" w:cs="Times New Roman"/>
          <w:sz w:val="24"/>
          <w:szCs w:val="24"/>
        </w:rPr>
      </w:pP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______________________20__г.</w:t>
      </w:r>
    </w:p>
    <w:p w:rsidR="00131200" w:rsidRDefault="00131200" w:rsidP="00131200">
      <w:pPr>
        <w:pStyle w:val="ConsPlusNormal"/>
        <w:jc w:val="both"/>
        <w:rPr>
          <w:sz w:val="24"/>
          <w:szCs w:val="24"/>
        </w:rPr>
      </w:pPr>
    </w:p>
    <w:p w:rsidR="00131200" w:rsidRDefault="00131200" w:rsidP="00131200">
      <w:pPr>
        <w:pStyle w:val="ConsPlusNormal"/>
        <w:jc w:val="both"/>
        <w:rPr>
          <w:sz w:val="24"/>
          <w:szCs w:val="24"/>
        </w:rPr>
      </w:pPr>
    </w:p>
    <w:p w:rsidR="00131200" w:rsidRDefault="00131200" w:rsidP="00131200">
      <w:pPr>
        <w:pStyle w:val="ConsPlusNormal"/>
        <w:jc w:val="both"/>
        <w:rPr>
          <w:sz w:val="24"/>
          <w:szCs w:val="24"/>
        </w:rPr>
      </w:pPr>
    </w:p>
    <w:p w:rsidR="00131200" w:rsidRDefault="00131200" w:rsidP="00131200">
      <w:pPr>
        <w:pStyle w:val="ConsPlusNormal"/>
        <w:jc w:val="both"/>
        <w:rPr>
          <w:sz w:val="24"/>
          <w:szCs w:val="24"/>
        </w:rPr>
      </w:pPr>
    </w:p>
    <w:p w:rsidR="00131200" w:rsidRDefault="00131200" w:rsidP="00131200">
      <w:pPr>
        <w:pStyle w:val="ConsPlusNormal"/>
        <w:jc w:val="both"/>
        <w:rPr>
          <w:sz w:val="24"/>
          <w:szCs w:val="24"/>
        </w:rPr>
      </w:pPr>
    </w:p>
    <w:p w:rsidR="00131200" w:rsidRDefault="00131200" w:rsidP="00131200">
      <w:pPr>
        <w:pStyle w:val="ConsPlusNormal"/>
        <w:jc w:val="both"/>
        <w:rPr>
          <w:sz w:val="24"/>
          <w:szCs w:val="24"/>
        </w:rPr>
      </w:pPr>
    </w:p>
    <w:p w:rsidR="00131200" w:rsidRDefault="00131200" w:rsidP="00131200">
      <w:pPr>
        <w:pStyle w:val="ConsPlusNormal"/>
        <w:jc w:val="both"/>
        <w:rPr>
          <w:sz w:val="24"/>
          <w:szCs w:val="24"/>
        </w:rPr>
      </w:pPr>
    </w:p>
    <w:p w:rsidR="00131200" w:rsidRDefault="00131200" w:rsidP="00131200">
      <w:pPr>
        <w:pStyle w:val="ConsPlusNormal"/>
        <w:jc w:val="both"/>
        <w:rPr>
          <w:sz w:val="24"/>
          <w:szCs w:val="24"/>
        </w:rPr>
      </w:pPr>
    </w:p>
    <w:p w:rsidR="00515F8F" w:rsidRDefault="00515F8F" w:rsidP="00131200">
      <w:pPr>
        <w:pStyle w:val="ConsPlusNormal"/>
        <w:jc w:val="both"/>
        <w:rPr>
          <w:sz w:val="24"/>
          <w:szCs w:val="24"/>
        </w:rPr>
      </w:pPr>
    </w:p>
    <w:p w:rsidR="00131200" w:rsidRDefault="00131200" w:rsidP="00131200">
      <w:pPr>
        <w:pStyle w:val="ConsPlusNormal"/>
        <w:jc w:val="both"/>
        <w:rPr>
          <w:sz w:val="24"/>
          <w:szCs w:val="24"/>
        </w:rPr>
      </w:pPr>
    </w:p>
    <w:p w:rsidR="00131200" w:rsidRDefault="00131200" w:rsidP="00131200">
      <w:pPr>
        <w:pStyle w:val="ConsPlusNormal"/>
        <w:jc w:val="both"/>
        <w:rPr>
          <w:sz w:val="24"/>
          <w:szCs w:val="24"/>
        </w:rPr>
      </w:pPr>
    </w:p>
    <w:p w:rsidR="00131200" w:rsidRDefault="00131200" w:rsidP="00131200">
      <w:pPr>
        <w:pStyle w:val="ConsPlusNormal"/>
        <w:ind w:left="4536"/>
        <w:jc w:val="both"/>
        <w:rPr>
          <w:sz w:val="20"/>
        </w:rPr>
      </w:pPr>
      <w:r>
        <w:rPr>
          <w:sz w:val="20"/>
        </w:rPr>
        <w:t>Приложение № 4</w:t>
      </w:r>
    </w:p>
    <w:p w:rsidR="00131200" w:rsidRDefault="00131200" w:rsidP="00131200">
      <w:pPr>
        <w:pStyle w:val="ConsPlusNormal"/>
        <w:ind w:left="4536"/>
        <w:rPr>
          <w:sz w:val="20"/>
        </w:rPr>
      </w:pPr>
      <w:r>
        <w:rPr>
          <w:sz w:val="20"/>
        </w:rPr>
        <w:t xml:space="preserve">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rsidR="00515F8F">
        <w:rPr>
          <w:sz w:val="20"/>
        </w:rPr>
        <w:t xml:space="preserve">Бельский </w:t>
      </w:r>
      <w:r>
        <w:rPr>
          <w:sz w:val="20"/>
        </w:rPr>
        <w:t xml:space="preserve">сельсовет муниципального района </w:t>
      </w:r>
      <w:proofErr w:type="spellStart"/>
      <w:r w:rsidR="00515F8F">
        <w:rPr>
          <w:sz w:val="20"/>
        </w:rPr>
        <w:t>Гафурийский</w:t>
      </w:r>
      <w:proofErr w:type="spellEnd"/>
      <w:r w:rsidR="00515F8F">
        <w:rPr>
          <w:sz w:val="20"/>
        </w:rPr>
        <w:t xml:space="preserve"> </w:t>
      </w:r>
      <w:r>
        <w:rPr>
          <w:sz w:val="20"/>
        </w:rPr>
        <w:t>район Республики Башкортостан</w:t>
      </w: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4"/>
          <w:szCs w:val="24"/>
        </w:rPr>
        <w:t>от __ _______________ 20__ г.</w:t>
      </w: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4"/>
          <w:szCs w:val="24"/>
        </w:rPr>
        <w:t>№ ___________________________</w:t>
      </w:r>
    </w:p>
    <w:p w:rsidR="00131200" w:rsidRDefault="00131200" w:rsidP="00131200">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131200" w:rsidRDefault="00131200" w:rsidP="00131200">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(наименование должника/главного распорядител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распорядителя))</w:t>
      </w:r>
    </w:p>
    <w:p w:rsidR="00131200" w:rsidRDefault="00131200" w:rsidP="00131200">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131200" w:rsidRDefault="00131200" w:rsidP="00131200">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(адрес)</w:t>
      </w:r>
    </w:p>
    <w:p w:rsidR="00131200" w:rsidRDefault="00131200" w:rsidP="00131200">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131200" w:rsidRDefault="00131200" w:rsidP="00131200">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ab/>
        <w:t>(наименование структурного подразделения должника)</w:t>
      </w:r>
    </w:p>
    <w:p w:rsidR="00131200" w:rsidRDefault="00131200" w:rsidP="00131200">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131200" w:rsidRDefault="00131200" w:rsidP="00131200">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(адрес)</w:t>
      </w:r>
    </w:p>
    <w:p w:rsidR="00131200" w:rsidRDefault="00131200" w:rsidP="00131200">
      <w:pPr>
        <w:pStyle w:val="ConsPlusNonformat"/>
        <w:tabs>
          <w:tab w:val="left" w:pos="6562"/>
        </w:tabs>
        <w:jc w:val="both"/>
        <w:rPr>
          <w:rFonts w:ascii="Times New Roman" w:hAnsi="Times New Roman" w:cs="Times New Roman"/>
          <w:sz w:val="24"/>
          <w:szCs w:val="24"/>
        </w:rPr>
      </w:pPr>
    </w:p>
    <w:p w:rsidR="00131200" w:rsidRDefault="00131200" w:rsidP="00131200">
      <w:pPr>
        <w:pStyle w:val="ConsPlusNonformat"/>
        <w:jc w:val="center"/>
      </w:pPr>
      <w:r>
        <w:rPr>
          <w:rFonts w:ascii="Times New Roman" w:hAnsi="Times New Roman" w:cs="Times New Roman"/>
          <w:sz w:val="24"/>
          <w:szCs w:val="24"/>
        </w:rPr>
        <w:t>УВЕДОМЛЕНИЕ</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 приостановлении операций по расходованию средств</w:t>
      </w:r>
    </w:p>
    <w:p w:rsidR="00131200" w:rsidRDefault="00131200" w:rsidP="00131200">
      <w:pPr>
        <w:pStyle w:val="ConsPlusNonformat"/>
        <w:jc w:val="both"/>
        <w:rPr>
          <w:rFonts w:ascii="Times New Roman" w:hAnsi="Times New Roman" w:cs="Times New Roman"/>
          <w:sz w:val="28"/>
          <w:szCs w:val="28"/>
        </w:rPr>
      </w:pP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связи с неисполнением _________________________________________</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(наименование должника по решению налогового органа)</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решения налогового органа N ___________, выданного __ _________ 20__ г.</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налогового органа, выдавшего решение)</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сообщаем, что на основании ______________________________________</w:t>
      </w: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(основание для приостановления операций)</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осуществление операций по расходованию средств на лицевых счетах</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должника и его структурного подразделения)</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приостановлено до момента устранения  нарушений  (за  исключением  операций по исполнению исполнительных документов и решений налоговых органов).</w:t>
      </w:r>
    </w:p>
    <w:p w:rsidR="00131200" w:rsidRDefault="00131200" w:rsidP="00131200">
      <w:pPr>
        <w:pStyle w:val="ConsPlusNonformat"/>
        <w:jc w:val="both"/>
        <w:rPr>
          <w:rFonts w:ascii="Times New Roman" w:hAnsi="Times New Roman" w:cs="Times New Roman"/>
          <w:sz w:val="28"/>
          <w:szCs w:val="28"/>
        </w:rPr>
      </w:pP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131200" w:rsidRDefault="00131200" w:rsidP="00131200">
      <w:pPr>
        <w:pStyle w:val="ConsPlusNonformat"/>
        <w:jc w:val="both"/>
        <w:rPr>
          <w:rFonts w:ascii="Times New Roman" w:hAnsi="Times New Roman" w:cs="Times New Roman"/>
        </w:rPr>
      </w:pPr>
      <w:r>
        <w:rPr>
          <w:rFonts w:ascii="Times New Roman" w:hAnsi="Times New Roman" w:cs="Times New Roman"/>
          <w:sz w:val="28"/>
          <w:szCs w:val="28"/>
        </w:rPr>
        <w:t>(иное уполномоченное лицо)</w:t>
      </w:r>
      <w:r>
        <w:rPr>
          <w:rFonts w:ascii="Times New Roman" w:hAnsi="Times New Roman" w:cs="Times New Roman"/>
        </w:rPr>
        <w:t xml:space="preserve">   ______________    ____________________________</w:t>
      </w:r>
    </w:p>
    <w:p w:rsidR="00131200" w:rsidRDefault="00131200" w:rsidP="00131200">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131200" w:rsidRDefault="00131200" w:rsidP="00131200">
      <w:pPr>
        <w:pStyle w:val="ConsPlusNonformat"/>
        <w:jc w:val="both"/>
        <w:rPr>
          <w:sz w:val="24"/>
          <w:szCs w:val="24"/>
        </w:rPr>
      </w:pPr>
    </w:p>
    <w:p w:rsidR="00131200" w:rsidRDefault="00131200" w:rsidP="00131200">
      <w:pPr>
        <w:spacing w:line="240" w:lineRule="auto"/>
        <w:rPr>
          <w:sz w:val="24"/>
          <w:szCs w:val="24"/>
        </w:rPr>
      </w:pPr>
      <w:r>
        <w:rPr>
          <w:sz w:val="24"/>
          <w:szCs w:val="24"/>
        </w:rPr>
        <w:t>Ф.И.О. исполнителя</w:t>
      </w:r>
    </w:p>
    <w:p w:rsidR="00131200" w:rsidRDefault="00131200" w:rsidP="00131200">
      <w:pPr>
        <w:spacing w:line="240" w:lineRule="auto"/>
        <w:rPr>
          <w:sz w:val="24"/>
          <w:szCs w:val="24"/>
        </w:rPr>
      </w:pPr>
      <w:r>
        <w:t>(телефон)</w:t>
      </w:r>
    </w:p>
    <w:p w:rsidR="00131200" w:rsidRDefault="00131200" w:rsidP="00131200">
      <w:pPr>
        <w:pStyle w:val="ConsPlusNormal"/>
        <w:ind w:left="4536"/>
      </w:pPr>
    </w:p>
    <w:p w:rsidR="00131200" w:rsidRDefault="00131200" w:rsidP="00131200">
      <w:pPr>
        <w:pStyle w:val="ConsPlusNormal"/>
        <w:ind w:left="4536"/>
      </w:pPr>
    </w:p>
    <w:p w:rsidR="00131200" w:rsidRDefault="00131200" w:rsidP="00131200">
      <w:pPr>
        <w:pStyle w:val="ConsPlusNormal"/>
        <w:ind w:left="4536"/>
      </w:pPr>
    </w:p>
    <w:p w:rsidR="00131200" w:rsidRDefault="00131200" w:rsidP="00131200">
      <w:pPr>
        <w:pStyle w:val="ConsPlusNormal"/>
        <w:ind w:left="4536"/>
      </w:pPr>
    </w:p>
    <w:p w:rsidR="00131200" w:rsidRDefault="00131200" w:rsidP="00131200">
      <w:pPr>
        <w:pStyle w:val="ConsPlusNormal"/>
        <w:ind w:left="4536"/>
      </w:pPr>
    </w:p>
    <w:p w:rsidR="00131200" w:rsidRDefault="00131200" w:rsidP="00131200">
      <w:pPr>
        <w:pStyle w:val="ConsPlusNormal"/>
        <w:ind w:left="4536"/>
        <w:rPr>
          <w:sz w:val="20"/>
        </w:rPr>
      </w:pPr>
      <w:r>
        <w:rPr>
          <w:sz w:val="20"/>
        </w:rPr>
        <w:lastRenderedPageBreak/>
        <w:t>Приложение № 5</w:t>
      </w:r>
    </w:p>
    <w:p w:rsidR="00131200" w:rsidRDefault="00131200" w:rsidP="00131200">
      <w:pPr>
        <w:pStyle w:val="ConsPlusNormal"/>
        <w:ind w:left="4536"/>
        <w:rPr>
          <w:sz w:val="20"/>
        </w:rPr>
      </w:pPr>
      <w:r>
        <w:rPr>
          <w:sz w:val="20"/>
        </w:rPr>
        <w:t xml:space="preserve">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rsidR="00515F8F">
        <w:rPr>
          <w:sz w:val="20"/>
        </w:rPr>
        <w:t xml:space="preserve">Бельский </w:t>
      </w:r>
      <w:r>
        <w:rPr>
          <w:sz w:val="20"/>
        </w:rPr>
        <w:t xml:space="preserve"> сельсовет муниципального района </w:t>
      </w:r>
      <w:proofErr w:type="spellStart"/>
      <w:r w:rsidR="00515F8F">
        <w:rPr>
          <w:sz w:val="20"/>
        </w:rPr>
        <w:t>Гафурийский</w:t>
      </w:r>
      <w:proofErr w:type="spellEnd"/>
      <w:r w:rsidR="00515F8F">
        <w:rPr>
          <w:sz w:val="20"/>
        </w:rPr>
        <w:t xml:space="preserve"> </w:t>
      </w:r>
      <w:r>
        <w:rPr>
          <w:sz w:val="20"/>
        </w:rPr>
        <w:t>район Республики Башкортостан</w:t>
      </w: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4"/>
          <w:szCs w:val="24"/>
        </w:rPr>
        <w:t>от __ _______________ 20__ г.</w:t>
      </w: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4"/>
          <w:szCs w:val="24"/>
        </w:rPr>
        <w:t>№ ___________________________</w:t>
      </w:r>
    </w:p>
    <w:p w:rsidR="00131200" w:rsidRDefault="00131200" w:rsidP="00131200">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131200" w:rsidRDefault="00131200" w:rsidP="00131200">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(наименование должника/главного распорядител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распорядителя))</w:t>
      </w:r>
    </w:p>
    <w:p w:rsidR="00131200" w:rsidRDefault="00131200" w:rsidP="00131200">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131200" w:rsidRDefault="00131200" w:rsidP="00131200">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(адрес)</w:t>
      </w:r>
    </w:p>
    <w:p w:rsidR="00131200" w:rsidRDefault="00131200" w:rsidP="00131200">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131200" w:rsidRDefault="00131200" w:rsidP="00131200">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ab/>
        <w:t>(наименование структурного подразделения должника)</w:t>
      </w:r>
    </w:p>
    <w:p w:rsidR="00131200" w:rsidRDefault="00131200" w:rsidP="00131200">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131200" w:rsidRDefault="00131200" w:rsidP="00131200">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(адрес)</w:t>
      </w:r>
    </w:p>
    <w:p w:rsidR="00131200" w:rsidRDefault="00131200" w:rsidP="00131200">
      <w:pPr>
        <w:pStyle w:val="ConsPlusNonformat"/>
        <w:tabs>
          <w:tab w:val="left" w:pos="6562"/>
        </w:tabs>
        <w:jc w:val="both"/>
        <w:rPr>
          <w:rFonts w:ascii="Times New Roman" w:hAnsi="Times New Roman" w:cs="Times New Roman"/>
          <w:sz w:val="24"/>
          <w:szCs w:val="24"/>
        </w:rPr>
      </w:pPr>
    </w:p>
    <w:p w:rsidR="00131200" w:rsidRDefault="00131200" w:rsidP="00131200">
      <w:pPr>
        <w:spacing w:line="240" w:lineRule="auto"/>
        <w:jc w:val="center"/>
        <w:rPr>
          <w:sz w:val="24"/>
          <w:szCs w:val="24"/>
        </w:rPr>
      </w:pPr>
      <w:r>
        <w:rPr>
          <w:sz w:val="24"/>
          <w:szCs w:val="24"/>
        </w:rPr>
        <w:t>УВЕДОМЛЕНИЕ</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о возобновлении операций по расходованию средств</w:t>
      </w:r>
    </w:p>
    <w:p w:rsidR="00131200" w:rsidRDefault="00131200" w:rsidP="00131200">
      <w:pPr>
        <w:pStyle w:val="ConsPlusNonformat"/>
        <w:jc w:val="both"/>
        <w:rPr>
          <w:rFonts w:ascii="Times New Roman" w:hAnsi="Times New Roman" w:cs="Times New Roman"/>
          <w:sz w:val="28"/>
          <w:szCs w:val="28"/>
        </w:rPr>
      </w:pPr>
    </w:p>
    <w:p w:rsidR="00131200" w:rsidRDefault="00131200" w:rsidP="00131200">
      <w:pPr>
        <w:pStyle w:val="ConsPlusNonformat"/>
        <w:rPr>
          <w:rFonts w:ascii="Times New Roman" w:hAnsi="Times New Roman" w:cs="Times New Roman"/>
          <w:sz w:val="28"/>
          <w:szCs w:val="28"/>
        </w:rPr>
      </w:pPr>
      <w:r>
        <w:rPr>
          <w:rFonts w:ascii="Times New Roman" w:hAnsi="Times New Roman" w:cs="Times New Roman"/>
          <w:sz w:val="28"/>
          <w:szCs w:val="28"/>
        </w:rPr>
        <w:t xml:space="preserve">    В связи с поступлением в Администрацию сельского поселения</w:t>
      </w:r>
      <w:r w:rsidR="00515F8F">
        <w:rPr>
          <w:rFonts w:ascii="Times New Roman" w:hAnsi="Times New Roman" w:cs="Times New Roman"/>
          <w:sz w:val="28"/>
          <w:szCs w:val="28"/>
        </w:rPr>
        <w:t xml:space="preserve"> Бельский сельсовет</w:t>
      </w:r>
      <w:r>
        <w:rPr>
          <w:rFonts w:ascii="Times New Roman" w:hAnsi="Times New Roman" w:cs="Times New Roman"/>
          <w:sz w:val="28"/>
          <w:szCs w:val="28"/>
        </w:rPr>
        <w:t xml:space="preserve"> _____________________________________</w:t>
      </w:r>
      <w:r w:rsidR="00515F8F">
        <w:rPr>
          <w:rFonts w:ascii="Times New Roman" w:hAnsi="Times New Roman" w:cs="Times New Roman"/>
          <w:sz w:val="28"/>
          <w:szCs w:val="28"/>
        </w:rPr>
        <w:t>_____________________________</w:t>
      </w: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документа, послужившего основанием для возобновления операций по расходованию средств)</w:t>
      </w:r>
    </w:p>
    <w:p w:rsidR="00131200" w:rsidRDefault="00131200" w:rsidP="00131200">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__________________________________________________________________                    </w:t>
      </w:r>
      <w:r>
        <w:rPr>
          <w:rFonts w:ascii="Times New Roman" w:hAnsi="Times New Roman" w:cs="Times New Roman"/>
          <w:sz w:val="24"/>
          <w:szCs w:val="24"/>
        </w:rPr>
        <w:t>(содержание поступившего документа)</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возобновлены операции на лицевых счетах __________________________________________________________________,</w:t>
      </w:r>
    </w:p>
    <w:p w:rsidR="00131200" w:rsidRDefault="00131200" w:rsidP="00131200">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должника и его структурного подразделения)</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приостановленные в соответствии с Уведомлением N ___ от __ _____ 20__ г.</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при неисполнении решения налогового органа N ______________________,</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выданного __ ________20__ г. _______________________________________.</w:t>
      </w:r>
    </w:p>
    <w:p w:rsidR="00131200" w:rsidRDefault="00131200" w:rsidP="00131200">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налогового органа, выдавшего решение)</w:t>
      </w:r>
    </w:p>
    <w:p w:rsidR="00131200" w:rsidRDefault="00131200" w:rsidP="00131200">
      <w:pPr>
        <w:pStyle w:val="ConsPlusNonformat"/>
        <w:jc w:val="both"/>
        <w:rPr>
          <w:rFonts w:ascii="Times New Roman" w:hAnsi="Times New Roman" w:cs="Times New Roman"/>
          <w:sz w:val="28"/>
          <w:szCs w:val="28"/>
        </w:rPr>
      </w:pP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131200" w:rsidRDefault="00131200" w:rsidP="00131200">
      <w:pPr>
        <w:pStyle w:val="ConsPlusNonformat"/>
        <w:jc w:val="both"/>
        <w:rPr>
          <w:rFonts w:ascii="Times New Roman" w:hAnsi="Times New Roman" w:cs="Times New Roman"/>
        </w:rPr>
      </w:pPr>
      <w:r>
        <w:rPr>
          <w:rFonts w:ascii="Times New Roman" w:hAnsi="Times New Roman" w:cs="Times New Roman"/>
          <w:sz w:val="28"/>
          <w:szCs w:val="28"/>
        </w:rPr>
        <w:t xml:space="preserve">(иное уполномоченное лицо) </w:t>
      </w:r>
      <w:r>
        <w:rPr>
          <w:rFonts w:ascii="Times New Roman" w:hAnsi="Times New Roman" w:cs="Times New Roman"/>
        </w:rPr>
        <w:t xml:space="preserve">  ______________    ____________________________</w:t>
      </w:r>
    </w:p>
    <w:p w:rsidR="00131200" w:rsidRDefault="00131200" w:rsidP="00131200">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131200" w:rsidRDefault="00131200" w:rsidP="00131200">
      <w:pPr>
        <w:pStyle w:val="ConsPlusNonformat"/>
        <w:jc w:val="both"/>
        <w:rPr>
          <w:sz w:val="24"/>
          <w:szCs w:val="24"/>
        </w:rPr>
      </w:pPr>
    </w:p>
    <w:p w:rsidR="00131200" w:rsidRDefault="00131200" w:rsidP="00131200">
      <w:pPr>
        <w:spacing w:line="240" w:lineRule="auto"/>
        <w:rPr>
          <w:sz w:val="24"/>
          <w:szCs w:val="24"/>
        </w:rPr>
      </w:pPr>
      <w:r>
        <w:rPr>
          <w:sz w:val="24"/>
          <w:szCs w:val="24"/>
        </w:rPr>
        <w:t>Ф.И.О. исполнителя</w:t>
      </w:r>
    </w:p>
    <w:p w:rsidR="00131200" w:rsidRDefault="00131200" w:rsidP="00131200">
      <w:pPr>
        <w:spacing w:line="240" w:lineRule="auto"/>
        <w:rPr>
          <w:sz w:val="24"/>
          <w:szCs w:val="24"/>
        </w:rPr>
      </w:pPr>
      <w:r>
        <w:t>(телефон)</w:t>
      </w:r>
    </w:p>
    <w:p w:rsidR="00131200" w:rsidRDefault="00131200" w:rsidP="00131200">
      <w:pPr>
        <w:pStyle w:val="ConsPlusNormal"/>
        <w:ind w:left="4395"/>
      </w:pPr>
    </w:p>
    <w:p w:rsidR="00131200" w:rsidRDefault="00131200" w:rsidP="00131200">
      <w:pPr>
        <w:pStyle w:val="ConsPlusNormal"/>
        <w:ind w:left="4395"/>
      </w:pPr>
    </w:p>
    <w:p w:rsidR="00131200" w:rsidRDefault="00131200" w:rsidP="00131200">
      <w:pPr>
        <w:pStyle w:val="ConsPlusNormal"/>
        <w:ind w:left="4395"/>
      </w:pPr>
    </w:p>
    <w:p w:rsidR="00131200" w:rsidRDefault="00131200" w:rsidP="00131200">
      <w:pPr>
        <w:pStyle w:val="ConsPlusNormal"/>
        <w:ind w:left="4395"/>
      </w:pPr>
    </w:p>
    <w:p w:rsidR="00131200" w:rsidRDefault="00131200" w:rsidP="00131200">
      <w:pPr>
        <w:pStyle w:val="ConsPlusNormal"/>
        <w:ind w:left="4395"/>
      </w:pPr>
    </w:p>
    <w:p w:rsidR="00131200" w:rsidRDefault="00131200" w:rsidP="00515F8F">
      <w:pPr>
        <w:pStyle w:val="ConsPlusNormal"/>
        <w:rPr>
          <w:sz w:val="20"/>
        </w:rPr>
      </w:pPr>
    </w:p>
    <w:p w:rsidR="00131200" w:rsidRDefault="00131200" w:rsidP="00131200">
      <w:pPr>
        <w:pStyle w:val="ConsPlusNormal"/>
        <w:ind w:left="4395"/>
        <w:rPr>
          <w:sz w:val="20"/>
        </w:rPr>
      </w:pPr>
    </w:p>
    <w:p w:rsidR="00131200" w:rsidRDefault="00131200" w:rsidP="00131200">
      <w:pPr>
        <w:pStyle w:val="ConsPlusNormal"/>
        <w:ind w:left="4395"/>
        <w:rPr>
          <w:sz w:val="20"/>
        </w:rPr>
      </w:pPr>
      <w:r>
        <w:rPr>
          <w:sz w:val="20"/>
        </w:rPr>
        <w:lastRenderedPageBreak/>
        <w:t>Приложение №6</w:t>
      </w:r>
    </w:p>
    <w:p w:rsidR="00131200" w:rsidRDefault="00131200" w:rsidP="00131200">
      <w:pPr>
        <w:pStyle w:val="ConsPlusNormal"/>
        <w:ind w:left="4395"/>
        <w:rPr>
          <w:sz w:val="20"/>
        </w:rPr>
      </w:pPr>
      <w:r>
        <w:rPr>
          <w:sz w:val="20"/>
        </w:rPr>
        <w:t xml:space="preserve">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rsidR="00515F8F">
        <w:rPr>
          <w:sz w:val="20"/>
        </w:rPr>
        <w:t xml:space="preserve">Бельский </w:t>
      </w:r>
      <w:r>
        <w:rPr>
          <w:sz w:val="20"/>
        </w:rPr>
        <w:t xml:space="preserve">сельсовет муниципального района </w:t>
      </w:r>
      <w:proofErr w:type="spellStart"/>
      <w:r w:rsidR="00515F8F">
        <w:rPr>
          <w:sz w:val="20"/>
        </w:rPr>
        <w:t>Гафурийский</w:t>
      </w:r>
      <w:proofErr w:type="spellEnd"/>
      <w:r w:rsidR="00515F8F">
        <w:rPr>
          <w:sz w:val="20"/>
        </w:rPr>
        <w:t xml:space="preserve"> </w:t>
      </w:r>
      <w:r>
        <w:rPr>
          <w:sz w:val="20"/>
        </w:rPr>
        <w:t>район Республики Башкортостан</w:t>
      </w:r>
    </w:p>
    <w:p w:rsidR="00131200" w:rsidRDefault="00131200" w:rsidP="00131200">
      <w:pPr>
        <w:pStyle w:val="ConsPlusNonformat"/>
        <w:rPr>
          <w:rFonts w:ascii="Times New Roman" w:hAnsi="Times New Roman" w:cs="Times New Roman"/>
          <w:sz w:val="24"/>
          <w:szCs w:val="24"/>
        </w:rPr>
      </w:pPr>
    </w:p>
    <w:p w:rsidR="00131200" w:rsidRDefault="00131200" w:rsidP="00131200">
      <w:pPr>
        <w:pStyle w:val="ConsPlusNonformat"/>
        <w:jc w:val="both"/>
        <w:rPr>
          <w:rFonts w:ascii="Times New Roman" w:hAnsi="Times New Roman" w:cs="Times New Roman"/>
          <w:sz w:val="24"/>
          <w:szCs w:val="24"/>
        </w:rPr>
      </w:pP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4"/>
          <w:szCs w:val="24"/>
        </w:rPr>
        <w:t>от __ _______________ 20__ г.</w:t>
      </w:r>
    </w:p>
    <w:p w:rsidR="00131200" w:rsidRDefault="00131200" w:rsidP="00131200">
      <w:pPr>
        <w:pStyle w:val="ConsPlusNonformat"/>
        <w:jc w:val="both"/>
        <w:rPr>
          <w:rFonts w:ascii="Times New Roman" w:hAnsi="Times New Roman" w:cs="Times New Roman"/>
          <w:sz w:val="24"/>
          <w:szCs w:val="24"/>
        </w:rPr>
      </w:pPr>
      <w:r>
        <w:rPr>
          <w:rFonts w:ascii="Times New Roman" w:hAnsi="Times New Roman" w:cs="Times New Roman"/>
          <w:sz w:val="24"/>
          <w:szCs w:val="24"/>
        </w:rPr>
        <w:t>№ ___________________________</w:t>
      </w:r>
    </w:p>
    <w:p w:rsidR="00131200" w:rsidRDefault="00131200" w:rsidP="00131200">
      <w:pPr>
        <w:pStyle w:val="ConsPlusNonformat"/>
        <w:jc w:val="both"/>
        <w:rPr>
          <w:rFonts w:ascii="Times New Roman" w:hAnsi="Times New Roman" w:cs="Times New Roman"/>
          <w:sz w:val="24"/>
          <w:szCs w:val="24"/>
        </w:rPr>
      </w:pPr>
    </w:p>
    <w:p w:rsidR="00131200" w:rsidRDefault="00131200" w:rsidP="00131200">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131200" w:rsidRDefault="00131200" w:rsidP="00131200">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(наименование налогового органа)</w:t>
      </w:r>
    </w:p>
    <w:p w:rsidR="00131200" w:rsidRDefault="00131200" w:rsidP="00131200">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131200" w:rsidRDefault="00131200" w:rsidP="00131200">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(адрес)</w:t>
      </w:r>
    </w:p>
    <w:p w:rsidR="00131200" w:rsidRDefault="00131200" w:rsidP="00131200">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131200" w:rsidRDefault="00131200" w:rsidP="00131200">
      <w:pPr>
        <w:pStyle w:val="ConsPlusNonformat"/>
        <w:jc w:val="both"/>
        <w:rPr>
          <w:rFonts w:ascii="Times New Roman" w:hAnsi="Times New Roman" w:cs="Times New Roman"/>
          <w:sz w:val="24"/>
          <w:szCs w:val="24"/>
        </w:rPr>
      </w:pPr>
    </w:p>
    <w:p w:rsidR="00131200" w:rsidRDefault="00131200" w:rsidP="00131200">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131200" w:rsidRDefault="00131200" w:rsidP="00131200">
      <w:pPr>
        <w:pStyle w:val="ConsPlusNonformat"/>
        <w:jc w:val="center"/>
        <w:rPr>
          <w:rFonts w:ascii="Times New Roman" w:hAnsi="Times New Roman" w:cs="Times New Roman"/>
          <w:sz w:val="28"/>
          <w:szCs w:val="28"/>
        </w:rPr>
      </w:pPr>
      <w:r>
        <w:rPr>
          <w:rFonts w:ascii="Times New Roman" w:hAnsi="Times New Roman" w:cs="Times New Roman"/>
          <w:sz w:val="28"/>
          <w:szCs w:val="28"/>
        </w:rPr>
        <w:t>о неисполнении решения налогового органа</w:t>
      </w:r>
    </w:p>
    <w:p w:rsidR="00131200" w:rsidRDefault="00131200" w:rsidP="00131200">
      <w:pPr>
        <w:pStyle w:val="ConsPlusNonformat"/>
        <w:jc w:val="both"/>
        <w:rPr>
          <w:rFonts w:ascii="Times New Roman" w:hAnsi="Times New Roman" w:cs="Times New Roman"/>
          <w:sz w:val="28"/>
          <w:szCs w:val="28"/>
        </w:rPr>
      </w:pPr>
    </w:p>
    <w:p w:rsidR="00131200" w:rsidRDefault="00131200" w:rsidP="00131200">
      <w:pPr>
        <w:pStyle w:val="ConsPlusNonformat"/>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w:t>
      </w:r>
      <w:r w:rsidR="00515F8F">
        <w:rPr>
          <w:rFonts w:ascii="Times New Roman" w:hAnsi="Times New Roman" w:cs="Times New Roman"/>
          <w:sz w:val="28"/>
          <w:szCs w:val="28"/>
        </w:rPr>
        <w:t xml:space="preserve"> Бельский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Гафурийский</w:t>
      </w:r>
      <w:proofErr w:type="spellEnd"/>
      <w:r>
        <w:rPr>
          <w:rFonts w:ascii="Times New Roman" w:hAnsi="Times New Roman" w:cs="Times New Roman"/>
          <w:sz w:val="28"/>
          <w:szCs w:val="28"/>
        </w:rPr>
        <w:t xml:space="preserve">  район Республики Башкортостан» уведомляет о неисполнении __________________________________________________________________</w:t>
      </w:r>
    </w:p>
    <w:p w:rsidR="00131200" w:rsidRDefault="00131200" w:rsidP="00131200">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4"/>
        </w:rPr>
        <w:t>наименование</w:t>
      </w:r>
      <w:r>
        <w:rPr>
          <w:rFonts w:ascii="Times New Roman" w:hAnsi="Times New Roman" w:cs="Times New Roman"/>
          <w:sz w:val="28"/>
          <w:szCs w:val="28"/>
        </w:rPr>
        <w:t xml:space="preserve"> учреждения)</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в течение трехмесячного срока решения налогового органа __________________________________________________________________,</w:t>
      </w:r>
    </w:p>
    <w:p w:rsidR="00131200" w:rsidRDefault="00131200" w:rsidP="00131200">
      <w:pPr>
        <w:pStyle w:val="ConsPlusNonformat"/>
        <w:jc w:val="center"/>
        <w:rPr>
          <w:rFonts w:ascii="Times New Roman" w:hAnsi="Times New Roman" w:cs="Times New Roman"/>
          <w:sz w:val="24"/>
          <w:szCs w:val="24"/>
        </w:rPr>
      </w:pPr>
      <w:r>
        <w:rPr>
          <w:rFonts w:ascii="Times New Roman" w:hAnsi="Times New Roman" w:cs="Times New Roman"/>
          <w:sz w:val="24"/>
          <w:szCs w:val="24"/>
        </w:rPr>
        <w:t>(номер и дата решения налогового органа)</w:t>
      </w: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вынесенного _____________________________________________________.</w:t>
      </w:r>
    </w:p>
    <w:p w:rsidR="00131200" w:rsidRDefault="00131200" w:rsidP="00131200">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налогового органа, выдавшего решение)</w:t>
      </w:r>
    </w:p>
    <w:p w:rsidR="00131200" w:rsidRDefault="00131200" w:rsidP="00131200">
      <w:pPr>
        <w:rPr>
          <w:szCs w:val="28"/>
        </w:rPr>
      </w:pPr>
    </w:p>
    <w:p w:rsidR="00131200" w:rsidRDefault="00131200" w:rsidP="00131200">
      <w:pPr>
        <w:rPr>
          <w:sz w:val="24"/>
          <w:szCs w:val="24"/>
        </w:rPr>
      </w:pPr>
    </w:p>
    <w:p w:rsidR="00131200" w:rsidRDefault="00131200" w:rsidP="001312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131200" w:rsidRDefault="00131200" w:rsidP="00131200">
      <w:pPr>
        <w:pStyle w:val="ConsPlusNonformat"/>
        <w:jc w:val="both"/>
        <w:rPr>
          <w:rFonts w:ascii="Times New Roman" w:hAnsi="Times New Roman" w:cs="Times New Roman"/>
        </w:rPr>
      </w:pPr>
      <w:r>
        <w:rPr>
          <w:rFonts w:ascii="Times New Roman" w:hAnsi="Times New Roman" w:cs="Times New Roman"/>
          <w:sz w:val="28"/>
          <w:szCs w:val="28"/>
        </w:rPr>
        <w:t>(иное уполномоченное лицо)</w:t>
      </w:r>
      <w:r>
        <w:rPr>
          <w:rFonts w:ascii="Times New Roman" w:hAnsi="Times New Roman" w:cs="Times New Roman"/>
        </w:rPr>
        <w:t xml:space="preserve">   ______________    ____________________________</w:t>
      </w:r>
    </w:p>
    <w:p w:rsidR="00131200" w:rsidRDefault="00131200" w:rsidP="00131200">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131200" w:rsidRDefault="00131200" w:rsidP="00131200">
      <w:pPr>
        <w:pStyle w:val="ConsPlusNonformat"/>
        <w:jc w:val="both"/>
        <w:rPr>
          <w:sz w:val="24"/>
          <w:szCs w:val="24"/>
        </w:rPr>
      </w:pPr>
    </w:p>
    <w:p w:rsidR="00131200" w:rsidRDefault="00131200" w:rsidP="00131200">
      <w:pPr>
        <w:spacing w:line="240" w:lineRule="auto"/>
        <w:rPr>
          <w:sz w:val="24"/>
          <w:szCs w:val="24"/>
        </w:rPr>
      </w:pPr>
      <w:r>
        <w:rPr>
          <w:sz w:val="24"/>
          <w:szCs w:val="24"/>
        </w:rPr>
        <w:t>Ф.И.О. исполнителя</w:t>
      </w:r>
    </w:p>
    <w:p w:rsidR="00131200" w:rsidRDefault="00131200" w:rsidP="00131200">
      <w:pPr>
        <w:spacing w:line="240" w:lineRule="auto"/>
        <w:rPr>
          <w:sz w:val="24"/>
          <w:szCs w:val="24"/>
        </w:rPr>
      </w:pPr>
      <w:r>
        <w:rPr>
          <w:sz w:val="24"/>
          <w:szCs w:val="24"/>
        </w:rPr>
        <w:t>(телефон)</w:t>
      </w:r>
    </w:p>
    <w:p w:rsidR="00131200" w:rsidRDefault="00131200" w:rsidP="00131200">
      <w:pPr>
        <w:rPr>
          <w:szCs w:val="28"/>
        </w:rPr>
      </w:pPr>
    </w:p>
    <w:p w:rsidR="00933D32" w:rsidRDefault="00933D32" w:rsidP="00131200">
      <w:pPr>
        <w:rPr>
          <w:szCs w:val="28"/>
        </w:rPr>
      </w:pPr>
    </w:p>
    <w:p w:rsidR="00933D32" w:rsidRDefault="00933D32" w:rsidP="00131200">
      <w:pPr>
        <w:rPr>
          <w:szCs w:val="28"/>
        </w:rPr>
      </w:pPr>
    </w:p>
    <w:p w:rsidR="00933D32" w:rsidRDefault="00933D32" w:rsidP="00131200">
      <w:pPr>
        <w:rPr>
          <w:szCs w:val="28"/>
        </w:rPr>
      </w:pPr>
    </w:p>
    <w:p w:rsidR="00933D32" w:rsidRDefault="00933D32" w:rsidP="00131200">
      <w:pPr>
        <w:rPr>
          <w:szCs w:val="28"/>
        </w:rPr>
      </w:pPr>
    </w:p>
    <w:p w:rsidR="00933D32" w:rsidRDefault="00933D32" w:rsidP="00131200">
      <w:pPr>
        <w:rPr>
          <w:szCs w:val="28"/>
        </w:rPr>
      </w:pPr>
    </w:p>
    <w:p w:rsidR="00933D32" w:rsidRDefault="00933D32" w:rsidP="00131200">
      <w:pPr>
        <w:rPr>
          <w:szCs w:val="28"/>
        </w:rPr>
      </w:pPr>
    </w:p>
    <w:p w:rsidR="00933D32" w:rsidRPr="00933D32" w:rsidRDefault="00933D32" w:rsidP="00933D32">
      <w:pPr>
        <w:widowControl w:val="0"/>
        <w:autoSpaceDE w:val="0"/>
        <w:autoSpaceDN w:val="0"/>
        <w:adjustRightInd w:val="0"/>
        <w:spacing w:line="240" w:lineRule="auto"/>
        <w:ind w:left="5103" w:firstLine="0"/>
        <w:jc w:val="left"/>
        <w:rPr>
          <w:rFonts w:eastAsia="Times New Roman"/>
          <w:sz w:val="24"/>
          <w:szCs w:val="24"/>
          <w:lang w:eastAsia="ru-RU"/>
        </w:rPr>
      </w:pPr>
      <w:r w:rsidRPr="00933D32">
        <w:rPr>
          <w:rFonts w:eastAsia="Times New Roman"/>
          <w:sz w:val="24"/>
          <w:szCs w:val="24"/>
          <w:lang w:eastAsia="ru-RU"/>
        </w:rPr>
        <w:lastRenderedPageBreak/>
        <w:t>Приложение  к постановлению главы</w:t>
      </w:r>
    </w:p>
    <w:p w:rsidR="00933D32" w:rsidRPr="00933D32" w:rsidRDefault="00933D32" w:rsidP="00933D32">
      <w:pPr>
        <w:widowControl w:val="0"/>
        <w:autoSpaceDE w:val="0"/>
        <w:autoSpaceDN w:val="0"/>
        <w:adjustRightInd w:val="0"/>
        <w:spacing w:line="240" w:lineRule="auto"/>
        <w:ind w:left="5103" w:firstLine="0"/>
        <w:jc w:val="left"/>
        <w:rPr>
          <w:rFonts w:eastAsia="Times New Roman"/>
          <w:sz w:val="24"/>
          <w:szCs w:val="24"/>
          <w:lang w:eastAsia="ru-RU"/>
        </w:rPr>
      </w:pPr>
      <w:r w:rsidRPr="00933D32">
        <w:rPr>
          <w:rFonts w:eastAsia="Times New Roman"/>
          <w:sz w:val="24"/>
          <w:szCs w:val="24"/>
          <w:lang w:eastAsia="ru-RU"/>
        </w:rPr>
        <w:t xml:space="preserve">сельского поселения Бельский сельсовет  </w:t>
      </w:r>
    </w:p>
    <w:p w:rsidR="00933D32" w:rsidRPr="00933D32" w:rsidRDefault="00933D32" w:rsidP="00933D32">
      <w:pPr>
        <w:widowControl w:val="0"/>
        <w:autoSpaceDE w:val="0"/>
        <w:autoSpaceDN w:val="0"/>
        <w:adjustRightInd w:val="0"/>
        <w:spacing w:line="240" w:lineRule="auto"/>
        <w:ind w:left="5103" w:firstLine="0"/>
        <w:jc w:val="left"/>
        <w:rPr>
          <w:rFonts w:eastAsia="Times New Roman"/>
          <w:sz w:val="24"/>
          <w:szCs w:val="24"/>
          <w:lang w:eastAsia="ru-RU"/>
        </w:rPr>
      </w:pPr>
      <w:r w:rsidRPr="00933D32">
        <w:rPr>
          <w:rFonts w:eastAsia="Times New Roman"/>
          <w:sz w:val="24"/>
          <w:szCs w:val="24"/>
          <w:lang w:eastAsia="ru-RU"/>
        </w:rPr>
        <w:t xml:space="preserve">муниципального района </w:t>
      </w:r>
      <w:proofErr w:type="spellStart"/>
      <w:r w:rsidRPr="00933D32">
        <w:rPr>
          <w:rFonts w:eastAsia="Times New Roman"/>
          <w:sz w:val="24"/>
          <w:szCs w:val="24"/>
          <w:lang w:eastAsia="ru-RU"/>
        </w:rPr>
        <w:t>Гафурийский</w:t>
      </w:r>
      <w:proofErr w:type="spellEnd"/>
      <w:r w:rsidRPr="00933D32">
        <w:rPr>
          <w:rFonts w:eastAsia="Times New Roman"/>
          <w:sz w:val="24"/>
          <w:szCs w:val="24"/>
          <w:lang w:eastAsia="ru-RU"/>
        </w:rPr>
        <w:t xml:space="preserve"> район</w:t>
      </w:r>
    </w:p>
    <w:p w:rsidR="00933D32" w:rsidRPr="00933D32" w:rsidRDefault="00933D32" w:rsidP="00933D32">
      <w:pPr>
        <w:widowControl w:val="0"/>
        <w:autoSpaceDE w:val="0"/>
        <w:autoSpaceDN w:val="0"/>
        <w:adjustRightInd w:val="0"/>
        <w:spacing w:line="240" w:lineRule="auto"/>
        <w:ind w:left="5103" w:firstLine="0"/>
        <w:jc w:val="left"/>
        <w:rPr>
          <w:rFonts w:eastAsia="Times New Roman"/>
          <w:sz w:val="24"/>
          <w:szCs w:val="24"/>
          <w:lang w:eastAsia="ru-RU"/>
        </w:rPr>
      </w:pPr>
      <w:r w:rsidRPr="00933D32">
        <w:rPr>
          <w:rFonts w:eastAsia="Times New Roman"/>
          <w:sz w:val="24"/>
          <w:szCs w:val="24"/>
          <w:lang w:eastAsia="ru-RU"/>
        </w:rPr>
        <w:t>Республики  Башкортостан</w:t>
      </w:r>
    </w:p>
    <w:p w:rsidR="00933D32" w:rsidRPr="00933D32" w:rsidRDefault="00933D32" w:rsidP="00933D32">
      <w:pPr>
        <w:widowControl w:val="0"/>
        <w:autoSpaceDE w:val="0"/>
        <w:autoSpaceDN w:val="0"/>
        <w:adjustRightInd w:val="0"/>
        <w:spacing w:line="240" w:lineRule="auto"/>
        <w:ind w:left="5103" w:firstLine="0"/>
        <w:jc w:val="left"/>
        <w:rPr>
          <w:rFonts w:eastAsia="Times New Roman"/>
          <w:sz w:val="24"/>
          <w:szCs w:val="24"/>
          <w:lang w:eastAsia="ru-RU"/>
        </w:rPr>
      </w:pPr>
      <w:r w:rsidRPr="00933D32">
        <w:rPr>
          <w:rFonts w:eastAsia="Times New Roman"/>
          <w:sz w:val="24"/>
          <w:szCs w:val="24"/>
          <w:lang w:eastAsia="ru-RU"/>
        </w:rPr>
        <w:t xml:space="preserve">от </w:t>
      </w:r>
      <w:r>
        <w:rPr>
          <w:rFonts w:eastAsia="Times New Roman"/>
          <w:sz w:val="24"/>
          <w:szCs w:val="24"/>
          <w:lang w:eastAsia="ru-RU"/>
        </w:rPr>
        <w:t>25 января</w:t>
      </w:r>
      <w:r w:rsidRPr="00933D32">
        <w:rPr>
          <w:rFonts w:eastAsia="Times New Roman"/>
          <w:sz w:val="24"/>
          <w:szCs w:val="24"/>
          <w:lang w:eastAsia="ru-RU"/>
        </w:rPr>
        <w:t xml:space="preserve"> 2016 года № 1</w:t>
      </w:r>
      <w:r>
        <w:rPr>
          <w:rFonts w:eastAsia="Times New Roman"/>
          <w:sz w:val="24"/>
          <w:szCs w:val="24"/>
          <w:lang w:eastAsia="ru-RU"/>
        </w:rPr>
        <w:t>1</w:t>
      </w:r>
    </w:p>
    <w:p w:rsidR="00933D32" w:rsidRPr="00933D32" w:rsidRDefault="00933D32" w:rsidP="00933D32">
      <w:pPr>
        <w:widowControl w:val="0"/>
        <w:autoSpaceDE w:val="0"/>
        <w:autoSpaceDN w:val="0"/>
        <w:adjustRightInd w:val="0"/>
        <w:spacing w:line="240" w:lineRule="auto"/>
        <w:ind w:firstLine="0"/>
        <w:jc w:val="left"/>
        <w:rPr>
          <w:rFonts w:eastAsia="Times New Roman"/>
          <w:sz w:val="24"/>
          <w:szCs w:val="24"/>
          <w:lang w:eastAsia="ru-RU"/>
        </w:rPr>
      </w:pPr>
      <w:r w:rsidRPr="00933D32">
        <w:rPr>
          <w:rFonts w:eastAsia="Times New Roman"/>
          <w:sz w:val="24"/>
          <w:szCs w:val="24"/>
          <w:lang w:eastAsia="ru-RU"/>
        </w:rPr>
        <w:t xml:space="preserve">         </w:t>
      </w:r>
    </w:p>
    <w:p w:rsidR="00933D32" w:rsidRPr="00933D32" w:rsidRDefault="00933D32" w:rsidP="00933D32">
      <w:pPr>
        <w:spacing w:line="240" w:lineRule="auto"/>
        <w:ind w:firstLine="0"/>
        <w:jc w:val="left"/>
        <w:rPr>
          <w:rFonts w:eastAsia="Times New Roman"/>
          <w:szCs w:val="28"/>
          <w:lang w:eastAsia="ru-RU"/>
        </w:rPr>
      </w:pPr>
    </w:p>
    <w:p w:rsidR="00933D32" w:rsidRPr="00933D32" w:rsidRDefault="00933D32" w:rsidP="00933D32">
      <w:pPr>
        <w:spacing w:line="240" w:lineRule="auto"/>
        <w:ind w:firstLine="0"/>
        <w:jc w:val="center"/>
        <w:rPr>
          <w:rFonts w:eastAsia="Times New Roman"/>
          <w:szCs w:val="28"/>
          <w:lang w:eastAsia="ru-RU"/>
        </w:rPr>
      </w:pPr>
      <w:proofErr w:type="gramStart"/>
      <w:r w:rsidRPr="00933D32">
        <w:rPr>
          <w:rFonts w:eastAsia="Times New Roman"/>
          <w:szCs w:val="28"/>
          <w:lang w:eastAsia="ru-RU"/>
        </w:rPr>
        <w:t>С</w:t>
      </w:r>
      <w:proofErr w:type="gramEnd"/>
      <w:r w:rsidRPr="00933D32">
        <w:rPr>
          <w:rFonts w:eastAsia="Times New Roman"/>
          <w:szCs w:val="28"/>
          <w:lang w:eastAsia="ru-RU"/>
        </w:rPr>
        <w:t xml:space="preserve"> В Е Д Е Н И Я</w:t>
      </w:r>
    </w:p>
    <w:p w:rsidR="00933D32" w:rsidRPr="00933D32" w:rsidRDefault="00933D32" w:rsidP="00933D32">
      <w:pPr>
        <w:widowControl w:val="0"/>
        <w:autoSpaceDE w:val="0"/>
        <w:autoSpaceDN w:val="0"/>
        <w:adjustRightInd w:val="0"/>
        <w:spacing w:line="240" w:lineRule="auto"/>
        <w:ind w:firstLine="0"/>
        <w:jc w:val="center"/>
        <w:rPr>
          <w:rFonts w:eastAsia="Times New Roman"/>
          <w:sz w:val="20"/>
          <w:szCs w:val="20"/>
          <w:lang w:eastAsia="ru-RU"/>
        </w:rPr>
      </w:pPr>
      <w:r w:rsidRPr="00933D32">
        <w:rPr>
          <w:rFonts w:eastAsia="Times New Roman"/>
          <w:szCs w:val="28"/>
          <w:lang w:eastAsia="ru-RU"/>
        </w:rPr>
        <w:t xml:space="preserve">Об обнародовании  постановления главы сельского поселения Бельский сельсовет муниципального района </w:t>
      </w:r>
      <w:proofErr w:type="spellStart"/>
      <w:r w:rsidRPr="00933D32">
        <w:rPr>
          <w:rFonts w:eastAsia="Times New Roman"/>
          <w:szCs w:val="28"/>
          <w:lang w:eastAsia="ru-RU"/>
        </w:rPr>
        <w:t>Гафурийский</w:t>
      </w:r>
      <w:proofErr w:type="spellEnd"/>
      <w:r w:rsidRPr="00933D32">
        <w:rPr>
          <w:rFonts w:eastAsia="Times New Roman"/>
          <w:szCs w:val="28"/>
          <w:lang w:eastAsia="ru-RU"/>
        </w:rPr>
        <w:t xml:space="preserve"> район Республики Башкортостан от </w:t>
      </w:r>
      <w:r>
        <w:rPr>
          <w:rFonts w:eastAsia="Times New Roman"/>
          <w:szCs w:val="28"/>
          <w:lang w:eastAsia="ru-RU"/>
        </w:rPr>
        <w:t>25 января</w:t>
      </w:r>
      <w:r w:rsidRPr="00933D32">
        <w:rPr>
          <w:rFonts w:eastAsia="Times New Roman"/>
          <w:szCs w:val="28"/>
          <w:lang w:eastAsia="ru-RU"/>
        </w:rPr>
        <w:t xml:space="preserve"> 2016 года №1</w:t>
      </w:r>
      <w:r>
        <w:rPr>
          <w:rFonts w:eastAsia="Times New Roman"/>
          <w:szCs w:val="28"/>
          <w:lang w:eastAsia="ru-RU"/>
        </w:rPr>
        <w:t>1</w:t>
      </w:r>
    </w:p>
    <w:p w:rsidR="00933D32" w:rsidRPr="00933D32" w:rsidRDefault="00933D32" w:rsidP="00933D32">
      <w:pPr>
        <w:pStyle w:val="3"/>
        <w:shd w:val="clear" w:color="auto" w:fill="auto"/>
        <w:spacing w:line="240" w:lineRule="auto"/>
        <w:ind w:right="-1" w:firstLine="851"/>
        <w:jc w:val="center"/>
        <w:rPr>
          <w:rFonts w:ascii="Times New Roman" w:hAnsi="Times New Roman" w:cs="Times New Roman"/>
          <w:sz w:val="28"/>
          <w:szCs w:val="28"/>
        </w:rPr>
      </w:pPr>
      <w:r w:rsidRPr="00933D32">
        <w:rPr>
          <w:rFonts w:eastAsia="Times New Roman"/>
          <w:szCs w:val="28"/>
          <w:lang w:eastAsia="ru-RU"/>
        </w:rPr>
        <w:t>«</w:t>
      </w:r>
      <w:r w:rsidRPr="00933D32">
        <w:rPr>
          <w:rFonts w:ascii="Times New Roman" w:hAnsi="Times New Roman" w:cs="Times New Roman"/>
          <w:sz w:val="28"/>
          <w:szCs w:val="28"/>
        </w:rPr>
        <w:t xml:space="preserve">Об утверждении Порядка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Бельский сельсовет муниципального района </w:t>
      </w:r>
      <w:proofErr w:type="spellStart"/>
      <w:r w:rsidRPr="00933D32">
        <w:rPr>
          <w:rFonts w:ascii="Times New Roman" w:hAnsi="Times New Roman" w:cs="Times New Roman"/>
          <w:sz w:val="28"/>
          <w:szCs w:val="28"/>
        </w:rPr>
        <w:t>Гафурийский</w:t>
      </w:r>
      <w:proofErr w:type="spellEnd"/>
      <w:r w:rsidRPr="00933D32">
        <w:rPr>
          <w:rFonts w:ascii="Times New Roman" w:hAnsi="Times New Roman" w:cs="Times New Roman"/>
          <w:sz w:val="28"/>
          <w:szCs w:val="28"/>
        </w:rPr>
        <w:t xml:space="preserve"> район Республики Башкортостан</w:t>
      </w:r>
      <w:r w:rsidRPr="00933D32">
        <w:rPr>
          <w:rFonts w:eastAsia="Times New Roman"/>
          <w:szCs w:val="28"/>
          <w:lang w:eastAsia="ru-RU"/>
        </w:rPr>
        <w:t>»</w:t>
      </w:r>
    </w:p>
    <w:p w:rsidR="00933D32" w:rsidRPr="00933D32" w:rsidRDefault="00933D32" w:rsidP="00933D32">
      <w:pPr>
        <w:spacing w:line="240" w:lineRule="auto"/>
        <w:ind w:right="-6" w:firstLine="0"/>
        <w:jc w:val="center"/>
        <w:rPr>
          <w:rFonts w:eastAsia="Times New Roman"/>
          <w:b/>
          <w:szCs w:val="28"/>
          <w:lang w:eastAsia="ru-RU"/>
        </w:rPr>
      </w:pPr>
    </w:p>
    <w:p w:rsidR="00933D32" w:rsidRPr="00933D32" w:rsidRDefault="00933D32" w:rsidP="00933D32">
      <w:pPr>
        <w:widowControl w:val="0"/>
        <w:autoSpaceDE w:val="0"/>
        <w:autoSpaceDN w:val="0"/>
        <w:adjustRightInd w:val="0"/>
        <w:spacing w:line="240" w:lineRule="auto"/>
        <w:ind w:firstLine="0"/>
        <w:jc w:val="center"/>
        <w:rPr>
          <w:rFonts w:eastAsia="Times New Roman"/>
          <w:szCs w:val="28"/>
          <w:lang w:eastAsia="ru-RU"/>
        </w:rPr>
      </w:pPr>
    </w:p>
    <w:p w:rsidR="00933D32" w:rsidRPr="00933D32" w:rsidRDefault="00933D32" w:rsidP="00933D32">
      <w:pPr>
        <w:widowControl w:val="0"/>
        <w:autoSpaceDE w:val="0"/>
        <w:autoSpaceDN w:val="0"/>
        <w:adjustRightInd w:val="0"/>
        <w:spacing w:line="240" w:lineRule="auto"/>
        <w:ind w:firstLine="0"/>
        <w:rPr>
          <w:rFonts w:eastAsia="Times New Roman"/>
          <w:szCs w:val="28"/>
          <w:lang w:eastAsia="ru-RU"/>
        </w:rPr>
      </w:pPr>
    </w:p>
    <w:p w:rsidR="00933D32" w:rsidRPr="00933D32" w:rsidRDefault="00933D32" w:rsidP="00933D32">
      <w:pPr>
        <w:widowControl w:val="0"/>
        <w:autoSpaceDE w:val="0"/>
        <w:autoSpaceDN w:val="0"/>
        <w:adjustRightInd w:val="0"/>
        <w:spacing w:line="240" w:lineRule="auto"/>
        <w:ind w:firstLine="0"/>
        <w:jc w:val="left"/>
        <w:rPr>
          <w:rFonts w:eastAsia="Times New Roman"/>
          <w:szCs w:val="28"/>
          <w:lang w:eastAsia="ru-RU"/>
        </w:rPr>
      </w:pPr>
      <w:r w:rsidRPr="00933D32">
        <w:rPr>
          <w:rFonts w:eastAsia="Times New Roman"/>
          <w:szCs w:val="28"/>
          <w:lang w:eastAsia="ru-RU"/>
        </w:rPr>
        <w:t xml:space="preserve">        </w:t>
      </w:r>
      <w:proofErr w:type="gramStart"/>
      <w:r w:rsidRPr="00933D32">
        <w:rPr>
          <w:rFonts w:eastAsia="Times New Roman"/>
          <w:szCs w:val="28"/>
          <w:lang w:eastAsia="ru-RU"/>
        </w:rPr>
        <w:t xml:space="preserve">Постановление главы сельского поселения Бельский сельсовет    муниципального района </w:t>
      </w:r>
      <w:proofErr w:type="spellStart"/>
      <w:r w:rsidRPr="00933D32">
        <w:rPr>
          <w:rFonts w:eastAsia="Times New Roman"/>
          <w:szCs w:val="28"/>
          <w:lang w:eastAsia="ru-RU"/>
        </w:rPr>
        <w:t>Гафурийский</w:t>
      </w:r>
      <w:proofErr w:type="spellEnd"/>
      <w:r w:rsidRPr="00933D32">
        <w:rPr>
          <w:rFonts w:eastAsia="Times New Roman"/>
          <w:szCs w:val="28"/>
          <w:lang w:eastAsia="ru-RU"/>
        </w:rPr>
        <w:t xml:space="preserve"> район Республики Башкортостан от </w:t>
      </w:r>
      <w:r>
        <w:rPr>
          <w:rFonts w:eastAsia="Times New Roman"/>
          <w:szCs w:val="28"/>
          <w:lang w:eastAsia="ru-RU"/>
        </w:rPr>
        <w:t xml:space="preserve">25 января </w:t>
      </w:r>
      <w:r w:rsidRPr="00933D32">
        <w:rPr>
          <w:rFonts w:eastAsia="Times New Roman"/>
          <w:szCs w:val="28"/>
          <w:lang w:eastAsia="ru-RU"/>
        </w:rPr>
        <w:t xml:space="preserve"> 2016 года №1</w:t>
      </w:r>
      <w:r>
        <w:rPr>
          <w:rFonts w:eastAsia="Times New Roman"/>
          <w:szCs w:val="28"/>
          <w:lang w:eastAsia="ru-RU"/>
        </w:rPr>
        <w:t>1</w:t>
      </w:r>
      <w:r w:rsidRPr="00933D32">
        <w:rPr>
          <w:rFonts w:eastAsia="Times New Roman"/>
          <w:szCs w:val="28"/>
          <w:lang w:eastAsia="ru-RU"/>
        </w:rPr>
        <w:t xml:space="preserve"> «</w:t>
      </w:r>
      <w:r w:rsidRPr="00933D32">
        <w:rPr>
          <w:szCs w:val="28"/>
        </w:rPr>
        <w:t xml:space="preserve">Об утверждении Порядка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Бельский сельсовет муниципального района </w:t>
      </w:r>
      <w:proofErr w:type="spellStart"/>
      <w:r w:rsidRPr="00933D32">
        <w:rPr>
          <w:szCs w:val="28"/>
        </w:rPr>
        <w:t>Гафурийский</w:t>
      </w:r>
      <w:proofErr w:type="spellEnd"/>
      <w:r w:rsidRPr="00933D32">
        <w:rPr>
          <w:szCs w:val="28"/>
        </w:rPr>
        <w:t xml:space="preserve"> район Республики Башкортостан</w:t>
      </w:r>
      <w:r w:rsidRPr="00933D32">
        <w:rPr>
          <w:rFonts w:eastAsia="Times New Roman"/>
          <w:szCs w:val="28"/>
          <w:lang w:eastAsia="ru-RU"/>
        </w:rPr>
        <w:t xml:space="preserve">» обнародовано </w:t>
      </w:r>
      <w:r>
        <w:rPr>
          <w:rFonts w:eastAsia="Times New Roman"/>
          <w:szCs w:val="28"/>
          <w:lang w:eastAsia="ru-RU"/>
        </w:rPr>
        <w:t>26 января</w:t>
      </w:r>
      <w:r w:rsidRPr="00933D32">
        <w:rPr>
          <w:rFonts w:eastAsia="Times New Roman"/>
          <w:szCs w:val="28"/>
          <w:lang w:eastAsia="ru-RU"/>
        </w:rPr>
        <w:t xml:space="preserve"> 2016 года путем размещения</w:t>
      </w:r>
      <w:proofErr w:type="gramEnd"/>
      <w:r w:rsidRPr="00933D32">
        <w:rPr>
          <w:rFonts w:eastAsia="Times New Roman"/>
          <w:szCs w:val="28"/>
          <w:lang w:eastAsia="ru-RU"/>
        </w:rPr>
        <w:t xml:space="preserve"> на информационных стендах в здании администрации сельского поселения Бельский сельсовет, сельской библиотеки, Сельского Дома Культуры, по адресу: Республика Башкортостан  </w:t>
      </w:r>
      <w:proofErr w:type="spellStart"/>
      <w:r w:rsidRPr="00933D32">
        <w:rPr>
          <w:rFonts w:eastAsia="Times New Roman"/>
          <w:szCs w:val="28"/>
          <w:lang w:eastAsia="ru-RU"/>
        </w:rPr>
        <w:t>Гафурийский</w:t>
      </w:r>
      <w:proofErr w:type="spellEnd"/>
      <w:r w:rsidRPr="00933D32">
        <w:rPr>
          <w:rFonts w:eastAsia="Times New Roman"/>
          <w:szCs w:val="28"/>
          <w:lang w:eastAsia="ru-RU"/>
        </w:rPr>
        <w:t xml:space="preserve"> район, село </w:t>
      </w:r>
      <w:proofErr w:type="spellStart"/>
      <w:r w:rsidRPr="00933D32">
        <w:rPr>
          <w:rFonts w:eastAsia="Times New Roman"/>
          <w:szCs w:val="28"/>
          <w:lang w:eastAsia="ru-RU"/>
        </w:rPr>
        <w:t>Инзелга</w:t>
      </w:r>
      <w:proofErr w:type="spellEnd"/>
      <w:r w:rsidRPr="00933D32">
        <w:rPr>
          <w:rFonts w:eastAsia="Times New Roman"/>
          <w:szCs w:val="28"/>
          <w:lang w:eastAsia="ru-RU"/>
        </w:rPr>
        <w:t xml:space="preserve">, улица Школьная, 24а, в здании сельского клуба </w:t>
      </w:r>
      <w:proofErr w:type="spellStart"/>
      <w:r w:rsidRPr="00933D32">
        <w:rPr>
          <w:rFonts w:eastAsia="Times New Roman"/>
          <w:szCs w:val="28"/>
          <w:lang w:eastAsia="ru-RU"/>
        </w:rPr>
        <w:t>д</w:t>
      </w:r>
      <w:proofErr w:type="gramStart"/>
      <w:r w:rsidRPr="00933D32">
        <w:rPr>
          <w:rFonts w:eastAsia="Times New Roman"/>
          <w:szCs w:val="28"/>
          <w:lang w:eastAsia="ru-RU"/>
        </w:rPr>
        <w:t>.К</w:t>
      </w:r>
      <w:proofErr w:type="gramEnd"/>
      <w:r w:rsidRPr="00933D32">
        <w:rPr>
          <w:rFonts w:eastAsia="Times New Roman"/>
          <w:szCs w:val="28"/>
          <w:lang w:eastAsia="ru-RU"/>
        </w:rPr>
        <w:t>утлугуза</w:t>
      </w:r>
      <w:proofErr w:type="spellEnd"/>
      <w:r w:rsidRPr="00933D32">
        <w:rPr>
          <w:rFonts w:eastAsia="Times New Roman"/>
          <w:szCs w:val="28"/>
          <w:lang w:eastAsia="ru-RU"/>
        </w:rPr>
        <w:t xml:space="preserve">, по адресу: Республика Башкортостан, </w:t>
      </w:r>
      <w:proofErr w:type="spellStart"/>
      <w:r w:rsidRPr="00933D32">
        <w:rPr>
          <w:rFonts w:eastAsia="Times New Roman"/>
          <w:szCs w:val="28"/>
          <w:lang w:eastAsia="ru-RU"/>
        </w:rPr>
        <w:t>Гафурийский</w:t>
      </w:r>
      <w:proofErr w:type="spellEnd"/>
      <w:r w:rsidRPr="00933D32">
        <w:rPr>
          <w:rFonts w:eastAsia="Times New Roman"/>
          <w:szCs w:val="28"/>
          <w:lang w:eastAsia="ru-RU"/>
        </w:rPr>
        <w:t xml:space="preserve"> район,  </w:t>
      </w:r>
      <w:proofErr w:type="spellStart"/>
      <w:r w:rsidRPr="00933D32">
        <w:rPr>
          <w:rFonts w:eastAsia="Times New Roman"/>
          <w:szCs w:val="28"/>
          <w:lang w:eastAsia="ru-RU"/>
        </w:rPr>
        <w:t>д</w:t>
      </w:r>
      <w:proofErr w:type="gramStart"/>
      <w:r w:rsidRPr="00933D32">
        <w:rPr>
          <w:rFonts w:eastAsia="Times New Roman"/>
          <w:szCs w:val="28"/>
          <w:lang w:eastAsia="ru-RU"/>
        </w:rPr>
        <w:t>.К</w:t>
      </w:r>
      <w:proofErr w:type="gramEnd"/>
      <w:r w:rsidRPr="00933D32">
        <w:rPr>
          <w:rFonts w:eastAsia="Times New Roman"/>
          <w:szCs w:val="28"/>
          <w:lang w:eastAsia="ru-RU"/>
        </w:rPr>
        <w:t>утлугуза</w:t>
      </w:r>
      <w:proofErr w:type="spellEnd"/>
      <w:r w:rsidRPr="00933D32">
        <w:rPr>
          <w:rFonts w:eastAsia="Times New Roman"/>
          <w:szCs w:val="28"/>
          <w:lang w:eastAsia="ru-RU"/>
        </w:rPr>
        <w:t xml:space="preserve">, </w:t>
      </w:r>
      <w:proofErr w:type="spellStart"/>
      <w:r w:rsidRPr="00933D32">
        <w:rPr>
          <w:rFonts w:eastAsia="Times New Roman"/>
          <w:szCs w:val="28"/>
          <w:lang w:eastAsia="ru-RU"/>
        </w:rPr>
        <w:t>ул.Кооперативная</w:t>
      </w:r>
      <w:proofErr w:type="spellEnd"/>
      <w:r w:rsidRPr="00933D32">
        <w:rPr>
          <w:rFonts w:eastAsia="Times New Roman"/>
          <w:szCs w:val="28"/>
          <w:lang w:eastAsia="ru-RU"/>
        </w:rPr>
        <w:t>, 26а.</w:t>
      </w:r>
    </w:p>
    <w:p w:rsidR="00933D32" w:rsidRPr="00933D32" w:rsidRDefault="00933D32" w:rsidP="00933D32">
      <w:pPr>
        <w:widowControl w:val="0"/>
        <w:autoSpaceDE w:val="0"/>
        <w:autoSpaceDN w:val="0"/>
        <w:adjustRightInd w:val="0"/>
        <w:spacing w:line="240" w:lineRule="auto"/>
        <w:ind w:firstLine="0"/>
        <w:jc w:val="left"/>
        <w:rPr>
          <w:rFonts w:eastAsia="Times New Roman"/>
          <w:sz w:val="20"/>
          <w:szCs w:val="20"/>
          <w:lang w:eastAsia="ru-RU"/>
        </w:rPr>
      </w:pPr>
    </w:p>
    <w:p w:rsidR="00933D32" w:rsidRPr="00933D32" w:rsidRDefault="00933D32" w:rsidP="00933D32">
      <w:pPr>
        <w:spacing w:line="240" w:lineRule="auto"/>
        <w:ind w:firstLine="0"/>
        <w:jc w:val="center"/>
        <w:rPr>
          <w:rFonts w:eastAsia="Times New Roman"/>
          <w:color w:val="000000"/>
          <w:szCs w:val="28"/>
          <w:lang w:eastAsia="ru-RU"/>
        </w:rPr>
      </w:pPr>
      <w:r w:rsidRPr="00933D32">
        <w:rPr>
          <w:rFonts w:eastAsia="Times New Roman"/>
          <w:szCs w:val="28"/>
          <w:lang w:eastAsia="ru-RU"/>
        </w:rPr>
        <w:t xml:space="preserve"> </w:t>
      </w:r>
    </w:p>
    <w:p w:rsidR="00933D32" w:rsidRPr="00933D32" w:rsidRDefault="00933D32" w:rsidP="00933D32">
      <w:pPr>
        <w:widowControl w:val="0"/>
        <w:autoSpaceDE w:val="0"/>
        <w:autoSpaceDN w:val="0"/>
        <w:adjustRightInd w:val="0"/>
        <w:spacing w:line="240" w:lineRule="auto"/>
        <w:ind w:firstLine="0"/>
        <w:rPr>
          <w:rFonts w:eastAsia="Times New Roman"/>
          <w:szCs w:val="28"/>
          <w:lang w:eastAsia="ru-RU"/>
        </w:rPr>
      </w:pPr>
    </w:p>
    <w:p w:rsidR="00933D32" w:rsidRPr="00933D32" w:rsidRDefault="00933D32" w:rsidP="00933D32">
      <w:pPr>
        <w:widowControl w:val="0"/>
        <w:autoSpaceDE w:val="0"/>
        <w:autoSpaceDN w:val="0"/>
        <w:adjustRightInd w:val="0"/>
        <w:spacing w:line="240" w:lineRule="auto"/>
        <w:ind w:firstLine="0"/>
        <w:rPr>
          <w:rFonts w:eastAsia="Times New Roman"/>
          <w:szCs w:val="28"/>
          <w:lang w:eastAsia="ru-RU"/>
        </w:rPr>
      </w:pPr>
    </w:p>
    <w:p w:rsidR="00933D32" w:rsidRPr="00933D32" w:rsidRDefault="00933D32" w:rsidP="00933D32">
      <w:pPr>
        <w:widowControl w:val="0"/>
        <w:autoSpaceDE w:val="0"/>
        <w:autoSpaceDN w:val="0"/>
        <w:adjustRightInd w:val="0"/>
        <w:spacing w:line="240" w:lineRule="auto"/>
        <w:ind w:firstLine="0"/>
        <w:rPr>
          <w:rFonts w:eastAsia="Times New Roman"/>
          <w:szCs w:val="28"/>
          <w:lang w:eastAsia="ru-RU"/>
        </w:rPr>
      </w:pPr>
    </w:p>
    <w:p w:rsidR="00933D32" w:rsidRPr="00933D32" w:rsidRDefault="00933D32" w:rsidP="00933D32">
      <w:pPr>
        <w:widowControl w:val="0"/>
        <w:autoSpaceDE w:val="0"/>
        <w:autoSpaceDN w:val="0"/>
        <w:adjustRightInd w:val="0"/>
        <w:spacing w:line="240" w:lineRule="auto"/>
        <w:ind w:firstLine="0"/>
        <w:rPr>
          <w:rFonts w:eastAsia="Times New Roman"/>
          <w:szCs w:val="28"/>
          <w:lang w:eastAsia="ru-RU"/>
        </w:rPr>
      </w:pPr>
    </w:p>
    <w:p w:rsidR="00933D32" w:rsidRPr="00933D32" w:rsidRDefault="00933D32" w:rsidP="00933D32">
      <w:pPr>
        <w:widowControl w:val="0"/>
        <w:autoSpaceDE w:val="0"/>
        <w:autoSpaceDN w:val="0"/>
        <w:adjustRightInd w:val="0"/>
        <w:spacing w:line="240" w:lineRule="auto"/>
        <w:ind w:firstLine="0"/>
        <w:rPr>
          <w:rFonts w:eastAsia="Times New Roman"/>
          <w:szCs w:val="28"/>
          <w:lang w:eastAsia="ru-RU"/>
        </w:rPr>
      </w:pPr>
    </w:p>
    <w:p w:rsidR="00933D32" w:rsidRPr="00933D32" w:rsidRDefault="00933D32" w:rsidP="00933D32">
      <w:pPr>
        <w:widowControl w:val="0"/>
        <w:autoSpaceDE w:val="0"/>
        <w:autoSpaceDN w:val="0"/>
        <w:adjustRightInd w:val="0"/>
        <w:spacing w:line="240" w:lineRule="auto"/>
        <w:ind w:firstLine="0"/>
        <w:jc w:val="left"/>
        <w:rPr>
          <w:rFonts w:eastAsia="Times New Roman"/>
          <w:szCs w:val="28"/>
          <w:lang w:eastAsia="ru-RU"/>
        </w:rPr>
      </w:pPr>
      <w:r w:rsidRPr="00933D32">
        <w:rPr>
          <w:rFonts w:eastAsia="Times New Roman"/>
          <w:szCs w:val="28"/>
          <w:lang w:eastAsia="ru-RU"/>
        </w:rPr>
        <w:t>Глава сельского поселения</w:t>
      </w:r>
    </w:p>
    <w:p w:rsidR="00933D32" w:rsidRPr="00933D32" w:rsidRDefault="00933D32" w:rsidP="00933D32">
      <w:pPr>
        <w:widowControl w:val="0"/>
        <w:autoSpaceDE w:val="0"/>
        <w:autoSpaceDN w:val="0"/>
        <w:adjustRightInd w:val="0"/>
        <w:spacing w:line="240" w:lineRule="auto"/>
        <w:ind w:firstLine="0"/>
        <w:jc w:val="left"/>
        <w:rPr>
          <w:rFonts w:eastAsia="Times New Roman"/>
          <w:szCs w:val="28"/>
          <w:lang w:eastAsia="ru-RU"/>
        </w:rPr>
      </w:pPr>
      <w:r w:rsidRPr="00933D32">
        <w:rPr>
          <w:rFonts w:eastAsia="Times New Roman"/>
          <w:szCs w:val="28"/>
          <w:lang w:eastAsia="ru-RU"/>
        </w:rPr>
        <w:t>Бельский сельсовет</w:t>
      </w:r>
    </w:p>
    <w:p w:rsidR="00933D32" w:rsidRPr="00933D32" w:rsidRDefault="00933D32" w:rsidP="00933D32">
      <w:pPr>
        <w:widowControl w:val="0"/>
        <w:autoSpaceDE w:val="0"/>
        <w:autoSpaceDN w:val="0"/>
        <w:adjustRightInd w:val="0"/>
        <w:spacing w:line="240" w:lineRule="auto"/>
        <w:ind w:firstLine="0"/>
        <w:jc w:val="left"/>
        <w:rPr>
          <w:rFonts w:eastAsia="Times New Roman"/>
          <w:szCs w:val="28"/>
          <w:lang w:eastAsia="ru-RU"/>
        </w:rPr>
      </w:pPr>
      <w:r w:rsidRPr="00933D32">
        <w:rPr>
          <w:rFonts w:eastAsia="Times New Roman"/>
          <w:szCs w:val="28"/>
          <w:lang w:eastAsia="ru-RU"/>
        </w:rPr>
        <w:t>муниципального района</w:t>
      </w:r>
    </w:p>
    <w:p w:rsidR="00933D32" w:rsidRPr="00933D32" w:rsidRDefault="00933D32" w:rsidP="00933D32">
      <w:pPr>
        <w:widowControl w:val="0"/>
        <w:autoSpaceDE w:val="0"/>
        <w:autoSpaceDN w:val="0"/>
        <w:adjustRightInd w:val="0"/>
        <w:spacing w:line="240" w:lineRule="auto"/>
        <w:ind w:firstLine="0"/>
        <w:jc w:val="left"/>
        <w:rPr>
          <w:rFonts w:eastAsia="Times New Roman"/>
          <w:szCs w:val="28"/>
          <w:lang w:eastAsia="ru-RU"/>
        </w:rPr>
      </w:pPr>
      <w:proofErr w:type="spellStart"/>
      <w:r w:rsidRPr="00933D32">
        <w:rPr>
          <w:rFonts w:eastAsia="Times New Roman"/>
          <w:szCs w:val="28"/>
          <w:lang w:eastAsia="ru-RU"/>
        </w:rPr>
        <w:t>Гафурийский</w:t>
      </w:r>
      <w:proofErr w:type="spellEnd"/>
      <w:r w:rsidRPr="00933D32">
        <w:rPr>
          <w:rFonts w:eastAsia="Times New Roman"/>
          <w:szCs w:val="28"/>
          <w:lang w:eastAsia="ru-RU"/>
        </w:rPr>
        <w:t xml:space="preserve"> район</w:t>
      </w:r>
    </w:p>
    <w:p w:rsidR="00933D32" w:rsidRPr="00933D32" w:rsidRDefault="00933D32" w:rsidP="00933D32">
      <w:pPr>
        <w:widowControl w:val="0"/>
        <w:autoSpaceDE w:val="0"/>
        <w:autoSpaceDN w:val="0"/>
        <w:adjustRightInd w:val="0"/>
        <w:spacing w:line="240" w:lineRule="auto"/>
        <w:ind w:firstLine="0"/>
        <w:jc w:val="left"/>
        <w:rPr>
          <w:rFonts w:eastAsia="Times New Roman"/>
          <w:szCs w:val="28"/>
          <w:lang w:eastAsia="ru-RU"/>
        </w:rPr>
      </w:pPr>
      <w:r w:rsidRPr="00933D32">
        <w:rPr>
          <w:rFonts w:eastAsia="Times New Roman"/>
          <w:szCs w:val="28"/>
          <w:lang w:eastAsia="ru-RU"/>
        </w:rPr>
        <w:t xml:space="preserve">Республики Башкортостан                                            </w:t>
      </w:r>
      <w:proofErr w:type="spellStart"/>
      <w:r w:rsidRPr="00933D32">
        <w:rPr>
          <w:rFonts w:eastAsia="Times New Roman"/>
          <w:szCs w:val="28"/>
          <w:lang w:eastAsia="ru-RU"/>
        </w:rPr>
        <w:t>Ю.З.Ахмеров</w:t>
      </w:r>
      <w:proofErr w:type="spellEnd"/>
      <w:r w:rsidRPr="00933D32">
        <w:rPr>
          <w:rFonts w:eastAsia="Times New Roman"/>
          <w:szCs w:val="28"/>
          <w:lang w:eastAsia="ru-RU"/>
        </w:rPr>
        <w:t xml:space="preserve">.                                                                       </w:t>
      </w:r>
    </w:p>
    <w:p w:rsidR="0054198D" w:rsidRDefault="0054198D" w:rsidP="00933D32">
      <w:pPr>
        <w:ind w:firstLine="0"/>
      </w:pPr>
      <w:bookmarkStart w:id="0" w:name="_GoBack"/>
      <w:bookmarkEnd w:id="0"/>
    </w:p>
    <w:sectPr w:rsidR="00541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00"/>
    <w:rsid w:val="00131200"/>
    <w:rsid w:val="00515F8F"/>
    <w:rsid w:val="0054198D"/>
    <w:rsid w:val="00933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200"/>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20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31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120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3">
    <w:name w:val="Основной текст_"/>
    <w:link w:val="3"/>
    <w:locked/>
    <w:rsid w:val="00131200"/>
    <w:rPr>
      <w:sz w:val="26"/>
      <w:szCs w:val="26"/>
      <w:shd w:val="clear" w:color="auto" w:fill="FFFFFF"/>
    </w:rPr>
  </w:style>
  <w:style w:type="paragraph" w:customStyle="1" w:styleId="3">
    <w:name w:val="Основной текст3"/>
    <w:basedOn w:val="a"/>
    <w:link w:val="a3"/>
    <w:rsid w:val="00131200"/>
    <w:pPr>
      <w:widowControl w:val="0"/>
      <w:shd w:val="clear" w:color="auto" w:fill="FFFFFF"/>
      <w:spacing w:line="298" w:lineRule="exact"/>
      <w:ind w:firstLine="0"/>
      <w:jc w:val="left"/>
    </w:pPr>
    <w:rPr>
      <w:rFonts w:asciiTheme="minorHAnsi" w:eastAsiaTheme="minorHAnsi" w:hAnsiTheme="minorHAnsi" w:cstheme="minorBidi"/>
      <w:sz w:val="26"/>
      <w:szCs w:val="26"/>
    </w:rPr>
  </w:style>
  <w:style w:type="paragraph" w:styleId="a4">
    <w:name w:val="Balloon Text"/>
    <w:basedOn w:val="a"/>
    <w:link w:val="a5"/>
    <w:uiPriority w:val="99"/>
    <w:semiHidden/>
    <w:unhideWhenUsed/>
    <w:rsid w:val="0013120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120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200"/>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20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31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120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3">
    <w:name w:val="Основной текст_"/>
    <w:link w:val="3"/>
    <w:locked/>
    <w:rsid w:val="00131200"/>
    <w:rPr>
      <w:sz w:val="26"/>
      <w:szCs w:val="26"/>
      <w:shd w:val="clear" w:color="auto" w:fill="FFFFFF"/>
    </w:rPr>
  </w:style>
  <w:style w:type="paragraph" w:customStyle="1" w:styleId="3">
    <w:name w:val="Основной текст3"/>
    <w:basedOn w:val="a"/>
    <w:link w:val="a3"/>
    <w:rsid w:val="00131200"/>
    <w:pPr>
      <w:widowControl w:val="0"/>
      <w:shd w:val="clear" w:color="auto" w:fill="FFFFFF"/>
      <w:spacing w:line="298" w:lineRule="exact"/>
      <w:ind w:firstLine="0"/>
      <w:jc w:val="left"/>
    </w:pPr>
    <w:rPr>
      <w:rFonts w:asciiTheme="minorHAnsi" w:eastAsiaTheme="minorHAnsi" w:hAnsiTheme="minorHAnsi" w:cstheme="minorBidi"/>
      <w:sz w:val="26"/>
      <w:szCs w:val="26"/>
    </w:rPr>
  </w:style>
  <w:style w:type="paragraph" w:styleId="a4">
    <w:name w:val="Balloon Text"/>
    <w:basedOn w:val="a"/>
    <w:link w:val="a5"/>
    <w:uiPriority w:val="99"/>
    <w:semiHidden/>
    <w:unhideWhenUsed/>
    <w:rsid w:val="0013120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120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4205</Words>
  <Characters>23970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3</cp:revision>
  <cp:lastPrinted>2016-04-04T06:23:00Z</cp:lastPrinted>
  <dcterms:created xsi:type="dcterms:W3CDTF">2016-03-11T09:48:00Z</dcterms:created>
  <dcterms:modified xsi:type="dcterms:W3CDTF">2016-04-04T06:23:00Z</dcterms:modified>
</cp:coreProperties>
</file>