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E949D8" w:rsidTr="00EF217B">
        <w:trPr>
          <w:cantSplit/>
          <w:trHeight w:val="2206"/>
        </w:trPr>
        <w:tc>
          <w:tcPr>
            <w:tcW w:w="2122" w:type="pct"/>
            <w:gridSpan w:val="2"/>
            <w:hideMark/>
          </w:tcPr>
          <w:p w:rsidR="00E949D8" w:rsidRDefault="00E949D8" w:rsidP="00EF217B">
            <w:pPr>
              <w:spacing w:after="0"/>
              <w:jc w:val="center"/>
              <w:rPr>
                <w:rFonts w:ascii="Times Cyr Bash Normal" w:hAnsi="Times Cyr Bash Normal"/>
                <w:b/>
                <w:sz w:val="24"/>
                <w:szCs w:val="24"/>
              </w:rPr>
            </w:pPr>
            <w:r>
              <w:rPr>
                <w:rFonts w:ascii="Times Cyr Bash Normal" w:hAnsi="Times Cyr Bash Normal"/>
                <w:b/>
                <w:sz w:val="24"/>
                <w:szCs w:val="24"/>
              </w:rPr>
              <w:t>БАШ</w:t>
            </w:r>
            <w:proofErr w:type="gramStart"/>
            <w:r>
              <w:rPr>
                <w:rFonts w:ascii="Times Cyr Bash Normal" w:hAnsi="Times Cyr Bash Normal"/>
                <w:b/>
                <w:sz w:val="24"/>
                <w:szCs w:val="24"/>
                <w:lang w:val="tt-RU"/>
              </w:rPr>
              <w:t>?</w:t>
            </w:r>
            <w:r>
              <w:rPr>
                <w:rFonts w:ascii="Times Cyr Bash Normal" w:hAnsi="Times Cyr Bash Normal"/>
                <w:b/>
                <w:sz w:val="24"/>
                <w:szCs w:val="24"/>
              </w:rPr>
              <w:t>О</w:t>
            </w:r>
            <w:proofErr w:type="gramEnd"/>
            <w:r>
              <w:rPr>
                <w:rFonts w:ascii="Times Cyr Bash Normal" w:hAnsi="Times Cyr Bash Normal"/>
                <w:b/>
                <w:sz w:val="24"/>
                <w:szCs w:val="24"/>
              </w:rPr>
              <w:t>РТОСТАН РЕСПУБЛИКА</w:t>
            </w:r>
            <w:r>
              <w:rPr>
                <w:rFonts w:ascii="Times Cyr Bash Normal" w:hAnsi="Times Cyr Bash Normal" w:cs="Arial"/>
                <w:b/>
                <w:sz w:val="24"/>
                <w:szCs w:val="24"/>
                <w:lang w:val="tt-RU"/>
              </w:rPr>
              <w:t>№</w:t>
            </w:r>
            <w:r>
              <w:rPr>
                <w:rFonts w:ascii="Times Cyr Bash Normal" w:hAnsi="Times Cyr Bash Normal"/>
                <w:b/>
                <w:sz w:val="24"/>
                <w:szCs w:val="24"/>
              </w:rPr>
              <w:t>Ы</w:t>
            </w:r>
          </w:p>
          <w:p w:rsidR="00E949D8" w:rsidRDefault="00E949D8" w:rsidP="00EF217B">
            <w:pPr>
              <w:spacing w:after="0"/>
              <w:jc w:val="center"/>
              <w:rPr>
                <w:rFonts w:ascii="Times Cyr Bash Normal" w:hAnsi="Times Cyr Bash Normal"/>
                <w:b/>
                <w:sz w:val="24"/>
                <w:szCs w:val="24"/>
                <w:lang w:val="tt-RU"/>
              </w:rPr>
            </w:pPr>
            <w:r>
              <w:rPr>
                <w:rFonts w:ascii="Times Cyr Bash Normal" w:hAnsi="Times Cyr Bash Normal"/>
                <w:b/>
                <w:sz w:val="24"/>
                <w:szCs w:val="24"/>
                <w:lang w:val="tt-RU"/>
              </w:rPr>
              <w:t>;</w:t>
            </w:r>
            <w:r>
              <w:rPr>
                <w:rFonts w:ascii="Times Cyr Bash Normal" w:hAnsi="Times Cyr Bash Normal"/>
                <w:b/>
                <w:sz w:val="24"/>
                <w:szCs w:val="24"/>
              </w:rPr>
              <w:t>АФУРИ РАЙОНЫ МУНИЦИПАЛЬ РАЙОН</w:t>
            </w:r>
            <w:r>
              <w:rPr>
                <w:rFonts w:ascii="Times Cyr Bash Normal" w:hAnsi="Times Cyr Bash Normal"/>
                <w:b/>
                <w:sz w:val="24"/>
                <w:szCs w:val="24"/>
                <w:lang w:val="tt-RU"/>
              </w:rPr>
              <w:t>ЫНЫ</w:t>
            </w:r>
            <w:r>
              <w:rPr>
                <w:rFonts w:ascii="Times Cyr Bash Normal" w:hAnsi="Times Cyr Bash Normal" w:cs="Arial"/>
                <w:b/>
                <w:sz w:val="24"/>
                <w:szCs w:val="24"/>
                <w:lang w:val="tt-RU"/>
              </w:rPr>
              <w:t>*</w:t>
            </w:r>
          </w:p>
          <w:p w:rsidR="00E949D8" w:rsidRDefault="00E949D8" w:rsidP="00EF217B">
            <w:pPr>
              <w:spacing w:after="0"/>
              <w:jc w:val="center"/>
              <w:rPr>
                <w:rFonts w:ascii="Times Cyr Bash Normal" w:hAnsi="Times Cyr Bash Normal"/>
                <w:b/>
                <w:sz w:val="24"/>
                <w:szCs w:val="24"/>
                <w:lang w:val="tt-RU"/>
              </w:rPr>
            </w:pPr>
            <w:r>
              <w:rPr>
                <w:rFonts w:ascii="Times Cyr Bash Normal" w:hAnsi="Times Cyr Bash Normal"/>
                <w:b/>
                <w:sz w:val="24"/>
                <w:szCs w:val="24"/>
                <w:lang w:val="tt-RU"/>
              </w:rPr>
              <w:t>БЕЛЬСКИЙ АУЫЛ</w:t>
            </w:r>
          </w:p>
          <w:p w:rsidR="00E949D8" w:rsidRDefault="00E949D8" w:rsidP="00EF217B">
            <w:pPr>
              <w:spacing w:after="0"/>
              <w:ind w:left="-180" w:firstLine="180"/>
              <w:rPr>
                <w:rFonts w:ascii="Times Cyr Bash Normal" w:hAnsi="Times Cyr Bash Normal"/>
                <w:b/>
                <w:sz w:val="24"/>
                <w:szCs w:val="24"/>
                <w:lang w:val="tt-RU"/>
              </w:rPr>
            </w:pPr>
            <w:r>
              <w:rPr>
                <w:rFonts w:ascii="Times Cyr Bash Normal" w:hAnsi="Times Cyr Bash Normal"/>
                <w:b/>
                <w:sz w:val="24"/>
                <w:szCs w:val="24"/>
                <w:lang w:val="tt-RU"/>
              </w:rPr>
              <w:t>СОВЕТЫ АУЫЛ БИЛ</w:t>
            </w:r>
            <w:r>
              <w:rPr>
                <w:rFonts w:ascii="Times Cyr Bash Normal" w:hAnsi="Times Cyr Bash Normal" w:cs="Arial"/>
                <w:b/>
                <w:sz w:val="24"/>
                <w:szCs w:val="24"/>
                <w:lang w:val="tt-RU"/>
              </w:rPr>
              <w:t>"</w:t>
            </w:r>
            <w:r>
              <w:rPr>
                <w:rFonts w:ascii="Times Cyr Bash Normal" w:hAnsi="Times Cyr Bash Normal" w:cs="Times Cyr Bash Normal"/>
                <w:b/>
                <w:sz w:val="24"/>
                <w:szCs w:val="24"/>
                <w:lang w:val="tt-RU"/>
              </w:rPr>
              <w:t>М</w:t>
            </w:r>
            <w:r>
              <w:rPr>
                <w:rFonts w:ascii="Times Cyr Bash Normal" w:hAnsi="Times Cyr Bash Normal" w:cs="Arial"/>
                <w:b/>
                <w:sz w:val="24"/>
                <w:szCs w:val="24"/>
                <w:lang w:val="tt-RU"/>
              </w:rPr>
              <w:t>"№</w:t>
            </w:r>
            <w:r>
              <w:rPr>
                <w:rFonts w:ascii="Times Cyr Bash Normal" w:hAnsi="Times Cyr Bash Normal" w:cs="Times Cyr Bash Normal"/>
                <w:b/>
                <w:sz w:val="24"/>
                <w:szCs w:val="24"/>
                <w:lang w:val="tt-RU"/>
              </w:rPr>
              <w:t>Е</w:t>
            </w:r>
          </w:p>
          <w:p w:rsidR="00E949D8" w:rsidRDefault="00E949D8" w:rsidP="00EF217B">
            <w:pPr>
              <w:spacing w:after="0"/>
              <w:rPr>
                <w:rFonts w:ascii="Times Cyr Bash Normal" w:hAnsi="Times Cyr Bash Normal"/>
                <w:b/>
                <w:sz w:val="24"/>
                <w:szCs w:val="24"/>
              </w:rPr>
            </w:pPr>
            <w:r>
              <w:rPr>
                <w:rFonts w:ascii="Times Cyr Bash Normal" w:hAnsi="Times Cyr Bash Normal"/>
                <w:b/>
                <w:sz w:val="24"/>
                <w:szCs w:val="24"/>
              </w:rPr>
              <w:t xml:space="preserve">           ХАКИМИ</w:t>
            </w:r>
            <w:proofErr w:type="gramStart"/>
            <w:r>
              <w:rPr>
                <w:rFonts w:ascii="Times Cyr Bash Normal" w:hAnsi="Times Cyr Bash Normal" w:cs="Arial"/>
                <w:b/>
                <w:sz w:val="24"/>
                <w:szCs w:val="24"/>
                <w:lang w:val="tt-RU"/>
              </w:rPr>
              <w:t>"</w:t>
            </w:r>
            <w:r>
              <w:rPr>
                <w:rFonts w:ascii="Times Cyr Bash Normal" w:hAnsi="Times Cyr Bash Normal"/>
                <w:b/>
                <w:sz w:val="24"/>
                <w:szCs w:val="24"/>
              </w:rPr>
              <w:t>Т</w:t>
            </w:r>
            <w:proofErr w:type="gramEnd"/>
            <w:r>
              <w:rPr>
                <w:rFonts w:ascii="Times Cyr Bash Normal" w:hAnsi="Times Cyr Bash Normal"/>
                <w:b/>
                <w:sz w:val="24"/>
                <w:szCs w:val="24"/>
              </w:rPr>
              <w:t>Е</w:t>
            </w:r>
          </w:p>
        </w:tc>
        <w:tc>
          <w:tcPr>
            <w:tcW w:w="720" w:type="pct"/>
            <w:hideMark/>
          </w:tcPr>
          <w:p w:rsidR="00E949D8" w:rsidRDefault="00E949D8" w:rsidP="00EF217B">
            <w:pPr>
              <w:spacing w:after="0"/>
              <w:ind w:left="-107"/>
              <w:rPr>
                <w:rFonts w:ascii="Times New Roman" w:hAnsi="Times New Roman"/>
                <w:b/>
                <w:sz w:val="24"/>
                <w:szCs w:val="24"/>
              </w:rPr>
            </w:pPr>
            <w:r>
              <w:rPr>
                <w:rFonts w:ascii="Times New Roman" w:hAnsi="Times New Roman"/>
                <w:b/>
                <w:noProof/>
                <w:sz w:val="24"/>
                <w:szCs w:val="24"/>
                <w:lang w:eastAsia="ru-RU"/>
              </w:rPr>
              <w:drawing>
                <wp:inline distT="0" distB="0" distL="0" distR="0" wp14:anchorId="3F0C22A6" wp14:editId="4F9A0622">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E949D8" w:rsidRDefault="00E949D8" w:rsidP="00EF217B">
            <w:pPr>
              <w:spacing w:after="0"/>
              <w:jc w:val="center"/>
              <w:rPr>
                <w:rFonts w:ascii="Times Cyr Bash Normal" w:hAnsi="Times Cyr Bash Normal"/>
                <w:b/>
                <w:sz w:val="24"/>
                <w:szCs w:val="24"/>
              </w:rPr>
            </w:pPr>
            <w:r>
              <w:rPr>
                <w:rFonts w:ascii="Times Cyr Bash Normal" w:hAnsi="Times Cyr Bash Normal"/>
                <w:b/>
                <w:sz w:val="24"/>
                <w:szCs w:val="24"/>
              </w:rPr>
              <w:t>АДМИНИСТРАЦИЯ</w:t>
            </w:r>
          </w:p>
          <w:p w:rsidR="00E949D8" w:rsidRDefault="00E949D8" w:rsidP="00EF217B">
            <w:pPr>
              <w:spacing w:after="0"/>
              <w:jc w:val="center"/>
              <w:rPr>
                <w:rFonts w:ascii="Times Cyr Bash Normal" w:hAnsi="Times Cyr Bash Normal"/>
                <w:b/>
                <w:sz w:val="24"/>
                <w:szCs w:val="24"/>
              </w:rPr>
            </w:pPr>
            <w:r>
              <w:rPr>
                <w:rFonts w:ascii="Times Cyr Bash Normal" w:hAnsi="Times Cyr Bash Normal"/>
                <w:b/>
                <w:sz w:val="24"/>
                <w:szCs w:val="24"/>
              </w:rPr>
              <w:t>СЕЛЬСКОГО ПОСЕЛЕНИЯ</w:t>
            </w:r>
          </w:p>
          <w:p w:rsidR="00E949D8" w:rsidRDefault="00E949D8" w:rsidP="00EF217B">
            <w:pPr>
              <w:spacing w:after="0"/>
              <w:jc w:val="center"/>
              <w:rPr>
                <w:rFonts w:ascii="Times Cyr Bash Normal" w:hAnsi="Times Cyr Bash Normal"/>
                <w:b/>
                <w:sz w:val="24"/>
                <w:szCs w:val="24"/>
              </w:rPr>
            </w:pPr>
            <w:r>
              <w:rPr>
                <w:rFonts w:ascii="Times Cyr Bash Normal" w:hAnsi="Times Cyr Bash Normal"/>
                <w:b/>
                <w:sz w:val="24"/>
                <w:szCs w:val="24"/>
              </w:rPr>
              <w:t>БЕЛЬСКИЙ СЕЛЬСОВЕТ</w:t>
            </w:r>
          </w:p>
          <w:p w:rsidR="00E949D8" w:rsidRDefault="00E949D8" w:rsidP="00EF217B">
            <w:pPr>
              <w:spacing w:after="0"/>
              <w:jc w:val="center"/>
              <w:rPr>
                <w:rFonts w:ascii="Times Cyr Bash Normal" w:hAnsi="Times Cyr Bash Normal"/>
                <w:b/>
                <w:sz w:val="24"/>
                <w:szCs w:val="24"/>
              </w:rPr>
            </w:pPr>
            <w:r>
              <w:rPr>
                <w:rFonts w:ascii="Times Cyr Bash Normal" w:hAnsi="Times Cyr Bash Normal"/>
                <w:b/>
                <w:sz w:val="24"/>
                <w:szCs w:val="24"/>
              </w:rPr>
              <w:t>МУНИЦИПАЛЬНОГО РАЙОНА ГАФУРИЙСКИЙ РАЙОН</w:t>
            </w:r>
          </w:p>
          <w:p w:rsidR="00E949D8" w:rsidRDefault="00E949D8" w:rsidP="00EF217B">
            <w:pPr>
              <w:spacing w:after="0"/>
              <w:jc w:val="center"/>
              <w:rPr>
                <w:rFonts w:ascii="Times New Roman" w:hAnsi="Times New Roman"/>
                <w:b/>
                <w:spacing w:val="20"/>
                <w:sz w:val="24"/>
                <w:szCs w:val="24"/>
              </w:rPr>
            </w:pPr>
            <w:r>
              <w:rPr>
                <w:rFonts w:ascii="Times Cyr Bash Normal" w:hAnsi="Times Cyr Bash Normal"/>
                <w:b/>
                <w:spacing w:val="20"/>
                <w:sz w:val="24"/>
                <w:szCs w:val="24"/>
              </w:rPr>
              <w:t>РЕСПУБЛИКИ БАШКОРТОСТАН</w:t>
            </w:r>
          </w:p>
        </w:tc>
      </w:tr>
      <w:tr w:rsidR="00E949D8" w:rsidTr="00EF217B">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E949D8" w:rsidRDefault="00E949D8" w:rsidP="00EF217B">
            <w:pPr>
              <w:spacing w:after="0"/>
              <w:rPr>
                <w:rFonts w:ascii="Arial" w:hAnsi="Arial" w:cs="Arial"/>
                <w:sz w:val="24"/>
                <w:szCs w:val="24"/>
              </w:rPr>
            </w:pPr>
          </w:p>
        </w:tc>
      </w:tr>
    </w:tbl>
    <w:p w:rsidR="00E949D8" w:rsidRDefault="00E949D8" w:rsidP="00E949D8">
      <w:pPr>
        <w:spacing w:after="0" w:line="240" w:lineRule="auto"/>
        <w:jc w:val="center"/>
        <w:rPr>
          <w:rFonts w:ascii="Arial"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E949D8" w:rsidTr="00EF217B">
        <w:tc>
          <w:tcPr>
            <w:tcW w:w="3190" w:type="dxa"/>
            <w:hideMark/>
          </w:tcPr>
          <w:p w:rsidR="00E949D8" w:rsidRDefault="00E949D8" w:rsidP="00EF217B">
            <w:pPr>
              <w:spacing w:after="0"/>
              <w:jc w:val="center"/>
              <w:rPr>
                <w:rFonts w:ascii="Times Cyr Bash Normal" w:hAnsi="Times Cyr Bash Normal" w:cs="Arial"/>
                <w:sz w:val="24"/>
                <w:szCs w:val="24"/>
              </w:rPr>
            </w:pPr>
            <w:r>
              <w:rPr>
                <w:rFonts w:ascii="Times Cyr Bash Normal" w:hAnsi="Times Cyr Bash Normal" w:cs="Arial"/>
                <w:sz w:val="24"/>
                <w:szCs w:val="24"/>
              </w:rPr>
              <w:t>?АРАР</w:t>
            </w:r>
          </w:p>
        </w:tc>
        <w:tc>
          <w:tcPr>
            <w:tcW w:w="3190" w:type="dxa"/>
          </w:tcPr>
          <w:p w:rsidR="00E949D8" w:rsidRDefault="00E949D8" w:rsidP="00EF217B">
            <w:pPr>
              <w:spacing w:after="0"/>
              <w:rPr>
                <w:rFonts w:ascii="Arial" w:hAnsi="Arial" w:cs="Arial"/>
                <w:sz w:val="24"/>
                <w:szCs w:val="24"/>
              </w:rPr>
            </w:pPr>
          </w:p>
        </w:tc>
        <w:tc>
          <w:tcPr>
            <w:tcW w:w="3191" w:type="dxa"/>
            <w:hideMark/>
          </w:tcPr>
          <w:p w:rsidR="00E949D8" w:rsidRDefault="00E949D8" w:rsidP="00EF217B">
            <w:pPr>
              <w:spacing w:after="0"/>
              <w:rPr>
                <w:rFonts w:ascii="Times Cyr Bash Normal" w:hAnsi="Times Cyr Bash Normal" w:cs="Arial"/>
                <w:sz w:val="24"/>
                <w:szCs w:val="24"/>
              </w:rPr>
            </w:pPr>
            <w:r>
              <w:rPr>
                <w:rFonts w:ascii="Times Cyr Bash Normal" w:hAnsi="Times Cyr Bash Normal" w:cs="Arial"/>
                <w:sz w:val="24"/>
                <w:szCs w:val="24"/>
              </w:rPr>
              <w:t>ПОСТАНОВЛЕНИЕ</w:t>
            </w:r>
          </w:p>
        </w:tc>
      </w:tr>
      <w:tr w:rsidR="00E949D8" w:rsidRPr="00E949D8" w:rsidTr="00EF217B">
        <w:trPr>
          <w:trHeight w:val="611"/>
        </w:trPr>
        <w:tc>
          <w:tcPr>
            <w:tcW w:w="3190" w:type="dxa"/>
            <w:hideMark/>
          </w:tcPr>
          <w:p w:rsidR="00E949D8" w:rsidRPr="00E949D8" w:rsidRDefault="00A0612E" w:rsidP="00EF217B">
            <w:pPr>
              <w:spacing w:after="0" w:line="240" w:lineRule="auto"/>
              <w:jc w:val="center"/>
              <w:rPr>
                <w:rFonts w:ascii="Times New Roman" w:hAnsi="Times New Roman"/>
                <w:sz w:val="28"/>
                <w:szCs w:val="28"/>
              </w:rPr>
            </w:pPr>
            <w:r>
              <w:rPr>
                <w:rFonts w:ascii="Times New Roman" w:hAnsi="Times New Roman"/>
                <w:sz w:val="28"/>
                <w:szCs w:val="28"/>
              </w:rPr>
              <w:t>27 март</w:t>
            </w:r>
            <w:r w:rsidR="00E949D8" w:rsidRPr="00E949D8">
              <w:rPr>
                <w:rFonts w:ascii="Times New Roman" w:hAnsi="Times New Roman"/>
                <w:sz w:val="28"/>
                <w:szCs w:val="28"/>
              </w:rPr>
              <w:t xml:space="preserve"> 2019 й.</w:t>
            </w:r>
          </w:p>
        </w:tc>
        <w:tc>
          <w:tcPr>
            <w:tcW w:w="3190" w:type="dxa"/>
            <w:hideMark/>
          </w:tcPr>
          <w:p w:rsidR="00E949D8" w:rsidRPr="00E949D8" w:rsidRDefault="00E949D8" w:rsidP="00EF217B">
            <w:pPr>
              <w:spacing w:after="0" w:line="240" w:lineRule="auto"/>
              <w:jc w:val="center"/>
              <w:rPr>
                <w:rFonts w:ascii="Times New Roman" w:hAnsi="Times New Roman"/>
                <w:sz w:val="28"/>
                <w:szCs w:val="28"/>
              </w:rPr>
            </w:pPr>
            <w:r w:rsidRPr="00E949D8">
              <w:rPr>
                <w:rFonts w:ascii="Times New Roman" w:hAnsi="Times New Roman"/>
                <w:sz w:val="28"/>
                <w:szCs w:val="28"/>
              </w:rPr>
              <w:t>№</w:t>
            </w:r>
            <w:r w:rsidR="00A0612E">
              <w:rPr>
                <w:rFonts w:ascii="Times New Roman" w:hAnsi="Times New Roman"/>
                <w:sz w:val="28"/>
                <w:szCs w:val="28"/>
              </w:rPr>
              <w:t>17</w:t>
            </w:r>
          </w:p>
        </w:tc>
        <w:tc>
          <w:tcPr>
            <w:tcW w:w="3191" w:type="dxa"/>
            <w:hideMark/>
          </w:tcPr>
          <w:p w:rsidR="00E949D8" w:rsidRPr="00E949D8" w:rsidRDefault="00A0612E" w:rsidP="00EF217B">
            <w:pPr>
              <w:spacing w:after="0" w:line="240" w:lineRule="auto"/>
              <w:rPr>
                <w:rFonts w:ascii="Times New Roman" w:hAnsi="Times New Roman"/>
                <w:sz w:val="28"/>
                <w:szCs w:val="28"/>
              </w:rPr>
            </w:pPr>
            <w:r>
              <w:rPr>
                <w:rFonts w:ascii="Times New Roman" w:hAnsi="Times New Roman"/>
                <w:sz w:val="28"/>
                <w:szCs w:val="28"/>
              </w:rPr>
              <w:t>27 марта</w:t>
            </w:r>
            <w:r w:rsidR="00E949D8" w:rsidRPr="00E949D8">
              <w:rPr>
                <w:rFonts w:ascii="Times New Roman" w:hAnsi="Times New Roman"/>
                <w:sz w:val="28"/>
                <w:szCs w:val="28"/>
              </w:rPr>
              <w:t xml:space="preserve">  2019 г.</w:t>
            </w:r>
          </w:p>
        </w:tc>
      </w:tr>
    </w:tbl>
    <w:p w:rsidR="00E949D8" w:rsidRPr="00E949D8" w:rsidRDefault="00E949D8" w:rsidP="00CA1C05">
      <w:pPr>
        <w:suppressAutoHyphens/>
        <w:jc w:val="center"/>
        <w:rPr>
          <w:rFonts w:ascii="Times New Roman" w:eastAsia="Times New Roman" w:hAnsi="Times New Roman"/>
          <w:b/>
          <w:sz w:val="28"/>
          <w:szCs w:val="28"/>
          <w:lang w:eastAsia="ru-RU"/>
        </w:rPr>
      </w:pPr>
      <w:r w:rsidRPr="00E949D8">
        <w:rPr>
          <w:rFonts w:ascii="Times New Roman" w:eastAsia="Times New Roman" w:hAnsi="Times New Roman"/>
          <w:b/>
          <w:bCs/>
          <w:sz w:val="28"/>
          <w:szCs w:val="28"/>
          <w:lang w:eastAsia="ru-RU"/>
        </w:rPr>
        <w:t xml:space="preserve">О внесении изменений  в постановление Администрации </w:t>
      </w:r>
      <w:r w:rsidR="00806402">
        <w:rPr>
          <w:rFonts w:ascii="Times New Roman" w:eastAsia="Times New Roman" w:hAnsi="Times New Roman"/>
          <w:b/>
          <w:bCs/>
          <w:sz w:val="28"/>
          <w:szCs w:val="28"/>
          <w:lang w:eastAsia="ru-RU"/>
        </w:rPr>
        <w:t xml:space="preserve">сельского поселения Бельский сельсовет </w:t>
      </w:r>
      <w:r w:rsidRPr="00E949D8">
        <w:rPr>
          <w:rFonts w:ascii="Times New Roman" w:eastAsia="Times New Roman" w:hAnsi="Times New Roman"/>
          <w:b/>
          <w:bCs/>
          <w:sz w:val="28"/>
          <w:szCs w:val="28"/>
          <w:lang w:eastAsia="ru-RU"/>
        </w:rPr>
        <w:t xml:space="preserve">муниципального района </w:t>
      </w:r>
      <w:proofErr w:type="spellStart"/>
      <w:r w:rsidRPr="00E949D8">
        <w:rPr>
          <w:rFonts w:ascii="Times New Roman" w:eastAsia="Times New Roman" w:hAnsi="Times New Roman"/>
          <w:b/>
          <w:bCs/>
          <w:sz w:val="28"/>
          <w:szCs w:val="28"/>
          <w:lang w:eastAsia="ru-RU"/>
        </w:rPr>
        <w:t>Гафурийский</w:t>
      </w:r>
      <w:proofErr w:type="spellEnd"/>
      <w:r w:rsidRPr="00E949D8">
        <w:rPr>
          <w:rFonts w:ascii="Times New Roman" w:eastAsia="Times New Roman" w:hAnsi="Times New Roman"/>
          <w:b/>
          <w:bCs/>
          <w:sz w:val="28"/>
          <w:szCs w:val="28"/>
          <w:lang w:eastAsia="ru-RU"/>
        </w:rPr>
        <w:t xml:space="preserve"> район Республики Башкортостан от</w:t>
      </w:r>
      <w:r w:rsidR="00CA1C05">
        <w:rPr>
          <w:rFonts w:ascii="Times New Roman" w:eastAsia="Times New Roman" w:hAnsi="Times New Roman"/>
          <w:b/>
          <w:bCs/>
          <w:sz w:val="28"/>
          <w:szCs w:val="28"/>
          <w:lang w:eastAsia="ru-RU"/>
        </w:rPr>
        <w:t xml:space="preserve"> 26.12 2018 г</w:t>
      </w:r>
      <w:r w:rsidRPr="00E949D8">
        <w:rPr>
          <w:rFonts w:ascii="Times New Roman" w:eastAsia="Times New Roman" w:hAnsi="Times New Roman"/>
          <w:b/>
          <w:bCs/>
          <w:sz w:val="28"/>
          <w:szCs w:val="28"/>
          <w:lang w:eastAsia="ru-RU"/>
        </w:rPr>
        <w:t>. №</w:t>
      </w:r>
      <w:r w:rsidR="00CA1C05">
        <w:rPr>
          <w:rFonts w:ascii="Times New Roman" w:eastAsia="Times New Roman" w:hAnsi="Times New Roman"/>
          <w:b/>
          <w:bCs/>
          <w:sz w:val="28"/>
          <w:szCs w:val="28"/>
          <w:lang w:eastAsia="ru-RU"/>
        </w:rPr>
        <w:t>63</w:t>
      </w:r>
      <w:r w:rsidRPr="00E949D8">
        <w:rPr>
          <w:rFonts w:ascii="Times New Roman" w:eastAsia="Times New Roman" w:hAnsi="Times New Roman"/>
          <w:b/>
          <w:bCs/>
          <w:sz w:val="28"/>
          <w:szCs w:val="28"/>
          <w:lang w:eastAsia="ru-RU"/>
        </w:rPr>
        <w:t xml:space="preserve"> «</w:t>
      </w:r>
      <w:r w:rsidR="00CA1C05" w:rsidRPr="00CA1C05">
        <w:rPr>
          <w:rFonts w:ascii="Times New Roman" w:eastAsia="Times New Roman" w:hAnsi="Times New Roman"/>
          <w:b/>
          <w:sz w:val="28"/>
          <w:szCs w:val="28"/>
          <w:lang w:eastAsia="ru-RU"/>
        </w:rPr>
        <w:t>Об имущественной поддержке  субъектов малого и среднего предпринимательства  при предоставлении муниципального имущества</w:t>
      </w:r>
      <w:r w:rsidRPr="00E949D8">
        <w:rPr>
          <w:rFonts w:ascii="Times New Roman" w:eastAsia="Times New Roman" w:hAnsi="Times New Roman"/>
          <w:b/>
          <w:bCs/>
          <w:sz w:val="28"/>
          <w:szCs w:val="28"/>
          <w:lang w:eastAsia="ru-RU"/>
        </w:rPr>
        <w:t xml:space="preserve">»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внесении</w:t>
      </w:r>
      <w:proofErr w:type="gramEnd"/>
      <w:r w:rsidRPr="00E949D8">
        <w:rPr>
          <w:rFonts w:ascii="Times New Roman" w:eastAsia="Times New Roman" w:hAnsi="Times New Roman"/>
          <w:sz w:val="28"/>
          <w:szCs w:val="28"/>
          <w:lang w:eastAsia="ru-RU"/>
        </w:rPr>
        <w:t xml:space="preserve"> изменений в отдельные законодательные акты Российской Федерации», Администрация сельского поселения </w:t>
      </w:r>
      <w:r w:rsidR="00CA1C05">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 xml:space="preserve">сельсовет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center"/>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ПОСТАНОВЛЯЕТ: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Внести изменения в Состав межведомственной рабочей группы </w:t>
      </w:r>
      <w:r w:rsidRPr="00E949D8">
        <w:rPr>
          <w:rFonts w:ascii="Times New Roman" w:eastAsia="Times New Roman" w:hAnsi="Times New Roman"/>
          <w:bCs/>
          <w:sz w:val="28"/>
          <w:szCs w:val="28"/>
          <w:lang w:eastAsia="ru-RU"/>
        </w:rPr>
        <w:t xml:space="preserve">по формированию перечня муниципального имущества сельского поселения </w:t>
      </w:r>
      <w:r w:rsidR="00CA1C05">
        <w:rPr>
          <w:rFonts w:ascii="Times New Roman" w:eastAsia="Times New Roman" w:hAnsi="Times New Roman"/>
          <w:sz w:val="28"/>
          <w:szCs w:val="28"/>
          <w:lang w:eastAsia="ru-RU"/>
        </w:rPr>
        <w:t xml:space="preserve">Бельский </w:t>
      </w:r>
      <w:r w:rsidRPr="00E949D8">
        <w:rPr>
          <w:rFonts w:ascii="Times New Roman" w:eastAsia="Times New Roman" w:hAnsi="Times New Roman"/>
          <w:bCs/>
          <w:sz w:val="28"/>
          <w:szCs w:val="28"/>
          <w:lang w:eastAsia="ru-RU"/>
        </w:rPr>
        <w:t xml:space="preserve">сельсовет муниципального района </w:t>
      </w:r>
      <w:proofErr w:type="spellStart"/>
      <w:r w:rsidRPr="00E949D8">
        <w:rPr>
          <w:rFonts w:ascii="Times New Roman" w:eastAsia="Times New Roman" w:hAnsi="Times New Roman"/>
          <w:bCs/>
          <w:sz w:val="28"/>
          <w:szCs w:val="28"/>
          <w:lang w:eastAsia="ru-RU"/>
        </w:rPr>
        <w:t>Гафурийский</w:t>
      </w:r>
      <w:proofErr w:type="spellEnd"/>
      <w:r w:rsidRPr="00E949D8">
        <w:rPr>
          <w:rFonts w:ascii="Times New Roman" w:eastAsia="Times New Roman" w:hAnsi="Times New Roman"/>
          <w:bCs/>
          <w:sz w:val="28"/>
          <w:szCs w:val="28"/>
          <w:lang w:eastAsia="ru-RU"/>
        </w:rPr>
        <w:t xml:space="preserve"> район РБ для оказания имущественной поддержки субъектов малого и среднего предпринимательства, изложив его в редакции согласно приложению №1 к настоящему постановлению. </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 xml:space="preserve">2. Внести изменения в приложение №2 «Положение о межведомственной рабочей группе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субъектов малого и среднего предпринимательства», изложив его в редакции согласно приложению №2 к настоящему постановлению</w:t>
      </w:r>
      <w:r w:rsidRPr="00E949D8">
        <w:rPr>
          <w:rFonts w:ascii="Times New Roman" w:eastAsia="Times New Roman" w:hAnsi="Times New Roman"/>
          <w:sz w:val="28"/>
          <w:szCs w:val="28"/>
          <w:lang w:eastAsia="ru-RU"/>
        </w:rPr>
        <w:t>.</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 </w:t>
      </w:r>
      <w:proofErr w:type="gramStart"/>
      <w:r w:rsidRPr="00E949D8">
        <w:rPr>
          <w:rFonts w:ascii="Times New Roman" w:eastAsia="Times New Roman" w:hAnsi="Times New Roman"/>
          <w:sz w:val="28"/>
          <w:szCs w:val="28"/>
          <w:lang w:eastAsia="ru-RU"/>
        </w:rPr>
        <w:t>Внести изменения в приложение №3 «</w:t>
      </w:r>
      <w:r w:rsidRPr="00E949D8">
        <w:rPr>
          <w:rFonts w:ascii="Times New Roman" w:eastAsia="Times New Roman" w:hAnsi="Times New Roman"/>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и организациям, образующим инфраструктуру</w:t>
      </w:r>
      <w:proofErr w:type="gramEnd"/>
      <w:r w:rsidRPr="00E949D8">
        <w:rPr>
          <w:rFonts w:ascii="Times New Roman" w:eastAsia="Times New Roman" w:hAnsi="Times New Roman"/>
          <w:spacing w:val="2"/>
          <w:sz w:val="28"/>
          <w:szCs w:val="28"/>
          <w:lang w:eastAsia="ru-RU"/>
        </w:rPr>
        <w:t xml:space="preserve"> поддержки субъектов малого и среднего предпринимательства», изложив его в редакции согласно приложению №3 к настоящему постановлению.</w:t>
      </w:r>
    </w:p>
    <w:p w:rsidR="00CA1C05" w:rsidRDefault="00E949D8" w:rsidP="00CA1C05">
      <w:pPr>
        <w:spacing w:after="0" w:line="240" w:lineRule="auto"/>
        <w:ind w:firstLine="567"/>
        <w:jc w:val="both"/>
        <w:rPr>
          <w:sz w:val="28"/>
          <w:szCs w:val="28"/>
        </w:rPr>
      </w:pPr>
      <w:r w:rsidRPr="00E949D8">
        <w:rPr>
          <w:rFonts w:ascii="Times New Roman" w:eastAsia="Times New Roman" w:hAnsi="Times New Roman"/>
          <w:sz w:val="28"/>
          <w:szCs w:val="28"/>
          <w:lang w:eastAsia="ru-RU"/>
        </w:rPr>
        <w:t>4. Управляющему делами Администрации сельского пос</w:t>
      </w:r>
      <w:r w:rsidR="00CA1C05">
        <w:rPr>
          <w:rFonts w:ascii="Times New Roman" w:eastAsia="Times New Roman" w:hAnsi="Times New Roman"/>
          <w:sz w:val="28"/>
          <w:szCs w:val="28"/>
          <w:lang w:eastAsia="ru-RU"/>
        </w:rPr>
        <w:t>е</w:t>
      </w:r>
      <w:r w:rsidRPr="00E949D8">
        <w:rPr>
          <w:rFonts w:ascii="Times New Roman" w:eastAsia="Times New Roman" w:hAnsi="Times New Roman"/>
          <w:sz w:val="28"/>
          <w:szCs w:val="28"/>
          <w:lang w:eastAsia="ru-RU"/>
        </w:rPr>
        <w:t xml:space="preserve">ления </w:t>
      </w:r>
      <w:r w:rsidR="00CA1C05">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 xml:space="preserve">сельсовет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обеспечить опубликование настоящего постановления на официальном сайте Администрации сельского поселения</w:t>
      </w:r>
      <w:r w:rsidR="00CA1C05" w:rsidRPr="00CA1C05">
        <w:rPr>
          <w:rFonts w:ascii="Times New Roman" w:eastAsia="Times New Roman" w:hAnsi="Times New Roman"/>
          <w:sz w:val="28"/>
          <w:szCs w:val="28"/>
          <w:lang w:eastAsia="ru-RU"/>
        </w:rPr>
        <w:t xml:space="preserve"> </w:t>
      </w:r>
      <w:r w:rsidR="00CA1C05">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 xml:space="preserve">сельсовет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w:t>
      </w:r>
      <w:hyperlink r:id="rId6" w:history="1">
        <w:r w:rsidR="00CA1C05" w:rsidRPr="00A0612E">
          <w:rPr>
            <w:rStyle w:val="a5"/>
            <w:color w:val="auto"/>
            <w:sz w:val="28"/>
            <w:szCs w:val="28"/>
            <w:lang w:val="en-US"/>
          </w:rPr>
          <w:t>www</w:t>
        </w:r>
        <w:r w:rsidR="00CA1C05" w:rsidRPr="00A0612E">
          <w:rPr>
            <w:rStyle w:val="a5"/>
            <w:color w:val="auto"/>
            <w:sz w:val="28"/>
            <w:szCs w:val="28"/>
          </w:rPr>
          <w:t>.</w:t>
        </w:r>
        <w:proofErr w:type="spellStart"/>
        <w:r w:rsidR="00CA1C05" w:rsidRPr="00A0612E">
          <w:rPr>
            <w:rStyle w:val="a5"/>
            <w:color w:val="auto"/>
            <w:sz w:val="28"/>
            <w:szCs w:val="28"/>
            <w:lang w:val="en-US"/>
          </w:rPr>
          <w:t>belskii</w:t>
        </w:r>
        <w:proofErr w:type="spellEnd"/>
        <w:r w:rsidR="00CA1C05" w:rsidRPr="00A0612E">
          <w:rPr>
            <w:rStyle w:val="a5"/>
            <w:color w:val="auto"/>
            <w:sz w:val="28"/>
            <w:szCs w:val="28"/>
          </w:rPr>
          <w:t>14</w:t>
        </w:r>
        <w:proofErr w:type="spellStart"/>
        <w:r w:rsidR="00CA1C05" w:rsidRPr="00A0612E">
          <w:rPr>
            <w:rStyle w:val="a5"/>
            <w:color w:val="auto"/>
            <w:sz w:val="28"/>
            <w:szCs w:val="28"/>
            <w:lang w:val="en-US"/>
          </w:rPr>
          <w:t>sp</w:t>
        </w:r>
        <w:proofErr w:type="spellEnd"/>
        <w:r w:rsidR="00CA1C05" w:rsidRPr="00A0612E">
          <w:rPr>
            <w:rStyle w:val="a5"/>
            <w:color w:val="auto"/>
            <w:sz w:val="28"/>
            <w:szCs w:val="28"/>
          </w:rPr>
          <w:t>.</w:t>
        </w:r>
        <w:proofErr w:type="spellStart"/>
        <w:r w:rsidR="00CA1C05" w:rsidRPr="00A0612E">
          <w:rPr>
            <w:rStyle w:val="a5"/>
            <w:color w:val="auto"/>
            <w:sz w:val="28"/>
            <w:szCs w:val="28"/>
            <w:lang w:val="en-US"/>
          </w:rPr>
          <w:t>ru</w:t>
        </w:r>
        <w:proofErr w:type="spellEnd"/>
      </w:hyperlink>
      <w:r w:rsidR="00CA1C05" w:rsidRPr="00A0612E">
        <w:rPr>
          <w:sz w:val="28"/>
          <w:szCs w:val="28"/>
        </w:rPr>
        <w:t>.</w:t>
      </w:r>
    </w:p>
    <w:p w:rsidR="00E949D8" w:rsidRPr="00E949D8" w:rsidRDefault="00E949D8" w:rsidP="00CA1C05">
      <w:pPr>
        <w:spacing w:after="0" w:line="240" w:lineRule="auto"/>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5.  Контроль над исполнением настоящего постановления </w:t>
      </w:r>
      <w:r w:rsidR="00CA1C05">
        <w:rPr>
          <w:rFonts w:ascii="Times New Roman" w:eastAsia="Times New Roman" w:hAnsi="Times New Roman"/>
          <w:sz w:val="28"/>
          <w:szCs w:val="28"/>
          <w:lang w:eastAsia="ru-RU"/>
        </w:rPr>
        <w:t>оставляю за собой</w:t>
      </w:r>
      <w:r w:rsidRPr="00E949D8">
        <w:rPr>
          <w:rFonts w:ascii="Times New Roman" w:eastAsia="Times New Roman" w:hAnsi="Times New Roman"/>
          <w:sz w:val="28"/>
          <w:szCs w:val="28"/>
          <w:lang w:eastAsia="ru-RU"/>
        </w:rPr>
        <w:t>.</w:t>
      </w: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Глава  </w:t>
      </w:r>
      <w:r w:rsidR="00CA1C05">
        <w:rPr>
          <w:rFonts w:ascii="Times New Roman" w:eastAsia="Times New Roman" w:hAnsi="Times New Roman"/>
          <w:sz w:val="28"/>
          <w:szCs w:val="28"/>
          <w:lang w:eastAsia="ru-RU"/>
        </w:rPr>
        <w:t xml:space="preserve">сельского поселения                                             </w:t>
      </w:r>
      <w:proofErr w:type="spellStart"/>
      <w:r w:rsidR="00CA1C05">
        <w:rPr>
          <w:rFonts w:ascii="Times New Roman" w:eastAsia="Times New Roman" w:hAnsi="Times New Roman"/>
          <w:sz w:val="28"/>
          <w:szCs w:val="28"/>
          <w:lang w:eastAsia="ru-RU"/>
        </w:rPr>
        <w:t>Ю.З.Ахмеров</w:t>
      </w:r>
      <w:proofErr w:type="spellEnd"/>
      <w:r w:rsidRPr="00E949D8">
        <w:rPr>
          <w:rFonts w:ascii="Times New Roman" w:eastAsia="Times New Roman" w:hAnsi="Times New Roman"/>
          <w:sz w:val="28"/>
          <w:szCs w:val="28"/>
          <w:lang w:eastAsia="ru-RU"/>
        </w:rPr>
        <w:t xml:space="preserve">                                                       </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tabs>
          <w:tab w:val="left" w:pos="1830"/>
        </w:tabs>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CA1C05">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Приложение № 1</w:t>
      </w: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r w:rsidR="00CA1C05">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сельсовет</w:t>
      </w: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sidR="00CA1C05">
        <w:rPr>
          <w:rFonts w:ascii="Times New Roman" w:eastAsia="Times New Roman" w:hAnsi="Times New Roman"/>
          <w:sz w:val="28"/>
          <w:szCs w:val="28"/>
          <w:lang w:eastAsia="ru-RU"/>
        </w:rPr>
        <w:t>17</w:t>
      </w:r>
      <w:r w:rsidRPr="00E949D8">
        <w:rPr>
          <w:rFonts w:ascii="Times New Roman" w:eastAsia="Times New Roman" w:hAnsi="Times New Roman"/>
          <w:sz w:val="28"/>
          <w:szCs w:val="28"/>
          <w:lang w:eastAsia="ru-RU"/>
        </w:rPr>
        <w:t xml:space="preserve"> от </w:t>
      </w:r>
      <w:r w:rsidR="00CA1C05">
        <w:rPr>
          <w:rFonts w:ascii="Times New Roman" w:eastAsia="Times New Roman" w:hAnsi="Times New Roman"/>
          <w:sz w:val="28"/>
          <w:szCs w:val="28"/>
          <w:lang w:eastAsia="ru-RU"/>
        </w:rPr>
        <w:t>27.03.</w:t>
      </w:r>
      <w:r w:rsidRPr="00E949D8">
        <w:rPr>
          <w:rFonts w:ascii="Times New Roman" w:eastAsia="Times New Roman" w:hAnsi="Times New Roman"/>
          <w:sz w:val="28"/>
          <w:szCs w:val="28"/>
          <w:lang w:eastAsia="ru-RU"/>
        </w:rPr>
        <w:t xml:space="preserve"> 2019</w:t>
      </w:r>
      <w:r w:rsidR="00CA1C05">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E949D8" w:rsidRPr="00E949D8" w:rsidRDefault="00E949D8" w:rsidP="00E949D8">
      <w:pPr>
        <w:autoSpaceDE w:val="0"/>
        <w:autoSpaceDN w:val="0"/>
        <w:adjustRightInd w:val="0"/>
        <w:spacing w:after="0" w:line="240" w:lineRule="auto"/>
        <w:ind w:left="5670"/>
        <w:rPr>
          <w:rFonts w:ascii="Times New Roman" w:eastAsia="Times New Roman" w:hAnsi="Times New Roman"/>
          <w:b/>
          <w:bCs/>
          <w:sz w:val="28"/>
          <w:szCs w:val="28"/>
          <w:lang w:eastAsia="ru-RU"/>
        </w:rPr>
      </w:pPr>
    </w:p>
    <w:p w:rsidR="00E949D8" w:rsidRPr="00E949D8" w:rsidRDefault="00E949D8" w:rsidP="00E949D8">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E949D8" w:rsidRPr="00E949D8" w:rsidRDefault="00E949D8" w:rsidP="00E949D8">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b/>
          <w:bCs/>
          <w:sz w:val="28"/>
          <w:szCs w:val="28"/>
          <w:lang w:eastAsia="ru-RU"/>
        </w:rPr>
      </w:pPr>
      <w:r w:rsidRPr="00E949D8">
        <w:rPr>
          <w:rFonts w:ascii="Times New Roman" w:eastAsia="Times New Roman" w:hAnsi="Times New Roman"/>
          <w:b/>
          <w:bCs/>
          <w:sz w:val="28"/>
          <w:szCs w:val="28"/>
          <w:lang w:eastAsia="ru-RU"/>
        </w:rPr>
        <w:t>СОСТАВ</w:t>
      </w:r>
    </w:p>
    <w:p w:rsidR="00E949D8" w:rsidRPr="00E949D8" w:rsidRDefault="00E949D8" w:rsidP="00E949D8">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b/>
          <w:bCs/>
          <w:sz w:val="28"/>
          <w:szCs w:val="28"/>
          <w:lang w:eastAsia="ru-RU"/>
        </w:rPr>
      </w:pPr>
      <w:r w:rsidRPr="00E949D8">
        <w:rPr>
          <w:rFonts w:ascii="Times New Roman" w:eastAsia="Times New Roman" w:hAnsi="Times New Roman"/>
          <w:b/>
          <w:bCs/>
          <w:sz w:val="28"/>
          <w:szCs w:val="28"/>
          <w:lang w:eastAsia="ru-RU"/>
        </w:rPr>
        <w:t>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w:t>
      </w:r>
    </w:p>
    <w:p w:rsidR="00E949D8" w:rsidRPr="00E949D8" w:rsidRDefault="00E949D8" w:rsidP="00E949D8">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bCs/>
          <w:sz w:val="28"/>
          <w:szCs w:val="28"/>
          <w:lang w:eastAsia="ru-RU"/>
        </w:rPr>
      </w:pPr>
    </w:p>
    <w:p w:rsidR="00E949D8" w:rsidRPr="00E949D8" w:rsidRDefault="00E949D8" w:rsidP="00E949D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CA1C05">
        <w:rPr>
          <w:rFonts w:ascii="Times New Roman" w:eastAsia="Times New Roman" w:hAnsi="Times New Roman"/>
          <w:b/>
          <w:sz w:val="28"/>
          <w:szCs w:val="28"/>
          <w:lang w:eastAsia="ru-RU"/>
        </w:rPr>
        <w:t>Председатель комиссии:</w:t>
      </w: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spellStart"/>
      <w:r w:rsidRPr="00CA1C05">
        <w:rPr>
          <w:rFonts w:ascii="Times New Roman" w:eastAsia="Times New Roman" w:hAnsi="Times New Roman"/>
          <w:sz w:val="28"/>
          <w:szCs w:val="28"/>
          <w:lang w:eastAsia="ru-RU"/>
        </w:rPr>
        <w:t>Ахмеров</w:t>
      </w:r>
      <w:proofErr w:type="spellEnd"/>
      <w:r w:rsidRPr="00CA1C05">
        <w:rPr>
          <w:rFonts w:ascii="Times New Roman" w:eastAsia="Times New Roman" w:hAnsi="Times New Roman"/>
          <w:sz w:val="28"/>
          <w:szCs w:val="28"/>
          <w:lang w:eastAsia="ru-RU"/>
        </w:rPr>
        <w:t xml:space="preserve"> </w:t>
      </w:r>
      <w:proofErr w:type="spellStart"/>
      <w:r w:rsidRPr="00CA1C05">
        <w:rPr>
          <w:rFonts w:ascii="Times New Roman" w:eastAsia="Times New Roman" w:hAnsi="Times New Roman"/>
          <w:sz w:val="28"/>
          <w:szCs w:val="28"/>
          <w:lang w:eastAsia="ru-RU"/>
        </w:rPr>
        <w:t>Юнир</w:t>
      </w:r>
      <w:proofErr w:type="spellEnd"/>
      <w:r w:rsidRPr="00CA1C05">
        <w:rPr>
          <w:rFonts w:ascii="Times New Roman" w:eastAsia="Times New Roman" w:hAnsi="Times New Roman"/>
          <w:sz w:val="28"/>
          <w:szCs w:val="28"/>
          <w:lang w:eastAsia="ru-RU"/>
        </w:rPr>
        <w:t xml:space="preserve"> </w:t>
      </w:r>
      <w:proofErr w:type="spellStart"/>
      <w:r w:rsidRPr="00CA1C05">
        <w:rPr>
          <w:rFonts w:ascii="Times New Roman" w:eastAsia="Times New Roman" w:hAnsi="Times New Roman"/>
          <w:sz w:val="28"/>
          <w:szCs w:val="28"/>
          <w:lang w:eastAsia="ru-RU"/>
        </w:rPr>
        <w:t>Зинурови</w:t>
      </w:r>
      <w:proofErr w:type="gramStart"/>
      <w:r w:rsidRPr="00CA1C05">
        <w:rPr>
          <w:rFonts w:ascii="Times New Roman" w:eastAsia="Times New Roman" w:hAnsi="Times New Roman"/>
          <w:sz w:val="28"/>
          <w:szCs w:val="28"/>
          <w:lang w:eastAsia="ru-RU"/>
        </w:rPr>
        <w:t>ч</w:t>
      </w:r>
      <w:proofErr w:type="spellEnd"/>
      <w:r w:rsidRPr="00CA1C05">
        <w:rPr>
          <w:rFonts w:ascii="Times New Roman" w:eastAsia="Times New Roman" w:hAnsi="Times New Roman"/>
          <w:sz w:val="20"/>
          <w:szCs w:val="28"/>
          <w:lang w:eastAsia="ru-RU"/>
        </w:rPr>
        <w:t>–</w:t>
      </w:r>
      <w:proofErr w:type="gramEnd"/>
      <w:r w:rsidRPr="00CA1C05">
        <w:rPr>
          <w:rFonts w:ascii="Times New Roman" w:eastAsia="Times New Roman" w:hAnsi="Times New Roman"/>
          <w:sz w:val="20"/>
          <w:szCs w:val="28"/>
          <w:lang w:eastAsia="ru-RU"/>
        </w:rPr>
        <w:t xml:space="preserve"> </w:t>
      </w:r>
      <w:r w:rsidRPr="00CA1C05">
        <w:rPr>
          <w:rFonts w:ascii="Times New Roman" w:eastAsia="Times New Roman" w:hAnsi="Times New Roman"/>
          <w:sz w:val="28"/>
          <w:szCs w:val="28"/>
          <w:lang w:eastAsia="ru-RU"/>
        </w:rPr>
        <w:t>глава сельского поселения Бельский сельсовет</w:t>
      </w: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CA1C05">
        <w:rPr>
          <w:rFonts w:ascii="Times New Roman" w:eastAsia="Times New Roman" w:hAnsi="Times New Roman"/>
          <w:b/>
          <w:sz w:val="28"/>
          <w:szCs w:val="28"/>
          <w:lang w:eastAsia="ru-RU"/>
        </w:rPr>
        <w:t>Заместитель председателя комиссии:</w:t>
      </w: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spellStart"/>
      <w:r w:rsidRPr="00CA1C05">
        <w:rPr>
          <w:rFonts w:ascii="Times New Roman" w:eastAsia="Times New Roman" w:hAnsi="Times New Roman"/>
          <w:sz w:val="28"/>
          <w:szCs w:val="28"/>
          <w:lang w:eastAsia="ru-RU"/>
        </w:rPr>
        <w:t>Ягофаров</w:t>
      </w:r>
      <w:proofErr w:type="spellEnd"/>
      <w:r w:rsidRPr="00CA1C05">
        <w:rPr>
          <w:rFonts w:ascii="Times New Roman" w:eastAsia="Times New Roman" w:hAnsi="Times New Roman"/>
          <w:sz w:val="28"/>
          <w:szCs w:val="28"/>
          <w:lang w:eastAsia="ru-RU"/>
        </w:rPr>
        <w:t xml:space="preserve"> Ринат </w:t>
      </w:r>
      <w:proofErr w:type="spellStart"/>
      <w:r w:rsidRPr="00CA1C05">
        <w:rPr>
          <w:rFonts w:ascii="Times New Roman" w:eastAsia="Times New Roman" w:hAnsi="Times New Roman"/>
          <w:sz w:val="28"/>
          <w:szCs w:val="28"/>
          <w:lang w:eastAsia="ru-RU"/>
        </w:rPr>
        <w:t>Асгатович</w:t>
      </w:r>
      <w:proofErr w:type="spellEnd"/>
      <w:r w:rsidRPr="00CA1C05">
        <w:rPr>
          <w:rFonts w:ascii="Times New Roman" w:eastAsia="Times New Roman" w:hAnsi="Times New Roman"/>
          <w:sz w:val="28"/>
          <w:szCs w:val="28"/>
          <w:lang w:eastAsia="ru-RU"/>
        </w:rPr>
        <w:t>-депутат сельского поселения</w:t>
      </w: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1C05">
        <w:rPr>
          <w:rFonts w:ascii="Times New Roman" w:eastAsia="Times New Roman" w:hAnsi="Times New Roman"/>
          <w:b/>
          <w:sz w:val="28"/>
          <w:szCs w:val="28"/>
          <w:lang w:eastAsia="ru-RU"/>
        </w:rPr>
        <w:t>Секретарь комиссии</w:t>
      </w:r>
      <w:r w:rsidRPr="00CA1C05">
        <w:rPr>
          <w:rFonts w:ascii="Times New Roman" w:eastAsia="Times New Roman" w:hAnsi="Times New Roman"/>
          <w:sz w:val="28"/>
          <w:szCs w:val="28"/>
          <w:lang w:eastAsia="ru-RU"/>
        </w:rPr>
        <w:t xml:space="preserve">: </w:t>
      </w:r>
    </w:p>
    <w:p w:rsidR="00CA1C05" w:rsidRPr="00CA1C05" w:rsidRDefault="00CA1C05" w:rsidP="00CA1C05">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spellStart"/>
      <w:r w:rsidRPr="00CA1C05">
        <w:rPr>
          <w:rFonts w:ascii="Times New Roman" w:eastAsia="Times New Roman" w:hAnsi="Times New Roman"/>
          <w:sz w:val="28"/>
          <w:szCs w:val="28"/>
          <w:lang w:eastAsia="ru-RU"/>
        </w:rPr>
        <w:t>Абсаттарова</w:t>
      </w:r>
      <w:proofErr w:type="spellEnd"/>
      <w:r w:rsidRPr="00CA1C05">
        <w:rPr>
          <w:rFonts w:ascii="Times New Roman" w:eastAsia="Times New Roman" w:hAnsi="Times New Roman"/>
          <w:sz w:val="28"/>
          <w:szCs w:val="28"/>
          <w:lang w:eastAsia="ru-RU"/>
        </w:rPr>
        <w:t xml:space="preserve"> Гульнара </w:t>
      </w:r>
      <w:proofErr w:type="spellStart"/>
      <w:r w:rsidRPr="00CA1C05">
        <w:rPr>
          <w:rFonts w:ascii="Times New Roman" w:eastAsia="Times New Roman" w:hAnsi="Times New Roman"/>
          <w:sz w:val="28"/>
          <w:szCs w:val="28"/>
          <w:lang w:eastAsia="ru-RU"/>
        </w:rPr>
        <w:t>Рифгатовна</w:t>
      </w:r>
      <w:proofErr w:type="spellEnd"/>
      <w:r w:rsidRPr="00CA1C05">
        <w:rPr>
          <w:rFonts w:ascii="Times New Roman" w:eastAsia="Times New Roman" w:hAnsi="Times New Roman"/>
          <w:sz w:val="28"/>
          <w:szCs w:val="28"/>
          <w:lang w:eastAsia="ru-RU"/>
        </w:rPr>
        <w:t>-управляющий делами</w:t>
      </w:r>
    </w:p>
    <w:p w:rsidR="00CA1C05" w:rsidRPr="00CA1C05" w:rsidRDefault="00CA1C05" w:rsidP="00CA1C0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A1C05" w:rsidRPr="00CA1C05" w:rsidRDefault="00CA1C05" w:rsidP="00CA1C0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CA1C05">
        <w:rPr>
          <w:rFonts w:ascii="Times New Roman" w:eastAsia="Times New Roman" w:hAnsi="Times New Roman"/>
          <w:b/>
          <w:sz w:val="28"/>
          <w:szCs w:val="28"/>
          <w:lang w:eastAsia="ru-RU"/>
        </w:rPr>
        <w:t>Члены комиссии:</w:t>
      </w:r>
    </w:p>
    <w:p w:rsidR="00CA1C05" w:rsidRPr="00CA1C05" w:rsidRDefault="00CA1C05" w:rsidP="00CA1C05">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A1C05">
        <w:rPr>
          <w:rFonts w:ascii="Times New Roman" w:eastAsia="Times New Roman" w:hAnsi="Times New Roman"/>
          <w:color w:val="000000"/>
          <w:sz w:val="28"/>
          <w:szCs w:val="28"/>
          <w:lang w:eastAsia="ru-RU"/>
        </w:rPr>
        <w:t>1)</w:t>
      </w:r>
      <w:proofErr w:type="spellStart"/>
      <w:r w:rsidRPr="00CA1C05">
        <w:rPr>
          <w:rFonts w:ascii="Times New Roman" w:eastAsia="Times New Roman" w:hAnsi="Times New Roman"/>
          <w:color w:val="000000"/>
          <w:sz w:val="28"/>
          <w:szCs w:val="28"/>
          <w:lang w:eastAsia="ru-RU"/>
        </w:rPr>
        <w:t>Янбекова</w:t>
      </w:r>
      <w:proofErr w:type="spellEnd"/>
      <w:r w:rsidRPr="00CA1C05">
        <w:rPr>
          <w:rFonts w:ascii="Times New Roman" w:eastAsia="Times New Roman" w:hAnsi="Times New Roman"/>
          <w:color w:val="000000"/>
          <w:sz w:val="28"/>
          <w:szCs w:val="28"/>
          <w:lang w:eastAsia="ru-RU"/>
        </w:rPr>
        <w:t xml:space="preserve"> </w:t>
      </w:r>
      <w:proofErr w:type="spellStart"/>
      <w:r w:rsidRPr="00CA1C05">
        <w:rPr>
          <w:rFonts w:ascii="Times New Roman" w:eastAsia="Times New Roman" w:hAnsi="Times New Roman"/>
          <w:color w:val="000000"/>
          <w:sz w:val="28"/>
          <w:szCs w:val="28"/>
          <w:lang w:eastAsia="ru-RU"/>
        </w:rPr>
        <w:t>Залия</w:t>
      </w:r>
      <w:proofErr w:type="spellEnd"/>
      <w:r w:rsidRPr="00CA1C05">
        <w:rPr>
          <w:rFonts w:ascii="Times New Roman" w:eastAsia="Times New Roman" w:hAnsi="Times New Roman"/>
          <w:color w:val="000000"/>
          <w:sz w:val="28"/>
          <w:szCs w:val="28"/>
          <w:lang w:eastAsia="ru-RU"/>
        </w:rPr>
        <w:t xml:space="preserve"> </w:t>
      </w:r>
      <w:proofErr w:type="spellStart"/>
      <w:r w:rsidRPr="00CA1C05">
        <w:rPr>
          <w:rFonts w:ascii="Times New Roman" w:eastAsia="Times New Roman" w:hAnsi="Times New Roman"/>
          <w:color w:val="000000"/>
          <w:sz w:val="28"/>
          <w:szCs w:val="28"/>
          <w:lang w:eastAsia="ru-RU"/>
        </w:rPr>
        <w:t>Сабитовна</w:t>
      </w:r>
      <w:proofErr w:type="spellEnd"/>
      <w:r w:rsidRPr="00CA1C05">
        <w:rPr>
          <w:rFonts w:ascii="Times New Roman" w:eastAsia="Times New Roman" w:hAnsi="Times New Roman"/>
          <w:color w:val="000000"/>
          <w:sz w:val="28"/>
          <w:szCs w:val="28"/>
          <w:lang w:eastAsia="ru-RU"/>
        </w:rPr>
        <w:t>-специалист сельского поселения</w:t>
      </w:r>
    </w:p>
    <w:p w:rsidR="00CA1C05" w:rsidRPr="00CA1C05" w:rsidRDefault="00CA1C05" w:rsidP="00CA1C05">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A1C05">
        <w:rPr>
          <w:rFonts w:ascii="Times New Roman" w:eastAsia="Times New Roman" w:hAnsi="Times New Roman"/>
          <w:color w:val="000000"/>
          <w:sz w:val="28"/>
          <w:szCs w:val="28"/>
          <w:lang w:eastAsia="ru-RU"/>
        </w:rPr>
        <w:t>2)</w:t>
      </w:r>
      <w:r w:rsidR="00FF5C74">
        <w:rPr>
          <w:rFonts w:ascii="Times New Roman" w:eastAsia="Times New Roman" w:hAnsi="Times New Roman"/>
          <w:color w:val="000000"/>
          <w:sz w:val="28"/>
          <w:szCs w:val="28"/>
          <w:lang w:eastAsia="ru-RU"/>
        </w:rPr>
        <w:t>Каримов Марат Фанирович</w:t>
      </w:r>
      <w:bookmarkStart w:id="0" w:name="_GoBack"/>
      <w:bookmarkEnd w:id="0"/>
      <w:r w:rsidRPr="00CA1C05">
        <w:rPr>
          <w:rFonts w:ascii="Times New Roman" w:eastAsia="Times New Roman" w:hAnsi="Times New Roman"/>
          <w:color w:val="000000"/>
          <w:sz w:val="28"/>
          <w:szCs w:val="28"/>
          <w:lang w:eastAsia="ru-RU"/>
        </w:rPr>
        <w:t>-депутат сельского поселения</w:t>
      </w:r>
    </w:p>
    <w:p w:rsidR="00CA1C05" w:rsidRPr="00CA1C05" w:rsidRDefault="00CA1C05" w:rsidP="00CA1C0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Управляющий делами </w:t>
      </w:r>
      <w:r w:rsidR="00CA1C05">
        <w:rPr>
          <w:rFonts w:ascii="Times New Roman" w:eastAsia="Times New Roman" w:hAnsi="Times New Roman"/>
          <w:sz w:val="28"/>
          <w:szCs w:val="28"/>
          <w:lang w:eastAsia="ru-RU"/>
        </w:rPr>
        <w:t xml:space="preserve">                                        </w:t>
      </w:r>
      <w:proofErr w:type="spellStart"/>
      <w:r w:rsidR="00CA1C05">
        <w:rPr>
          <w:rFonts w:ascii="Times New Roman" w:eastAsia="Times New Roman" w:hAnsi="Times New Roman"/>
          <w:sz w:val="28"/>
          <w:szCs w:val="28"/>
          <w:lang w:eastAsia="ru-RU"/>
        </w:rPr>
        <w:t>Г.Р.Абсаттарова</w:t>
      </w:r>
      <w:proofErr w:type="spellEnd"/>
      <w:r w:rsidRPr="00E949D8">
        <w:rPr>
          <w:rFonts w:ascii="Times New Roman" w:eastAsia="Times New Roman" w:hAnsi="Times New Roman"/>
          <w:sz w:val="28"/>
          <w:szCs w:val="28"/>
          <w:lang w:eastAsia="ru-RU"/>
        </w:rPr>
        <w:t xml:space="preserve">                                </w:t>
      </w: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6804"/>
        <w:jc w:val="both"/>
        <w:rPr>
          <w:rFonts w:ascii="Times New Roman" w:eastAsia="Times New Roman" w:hAnsi="Times New Roman"/>
          <w:sz w:val="28"/>
          <w:szCs w:val="28"/>
          <w:lang w:eastAsia="ru-RU"/>
        </w:rPr>
      </w:pPr>
    </w:p>
    <w:p w:rsidR="00E949D8" w:rsidRDefault="00E949D8"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CA1C05" w:rsidRPr="00E949D8"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Приложение № 2</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r>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Pr>
          <w:rFonts w:ascii="Times New Roman" w:eastAsia="Times New Roman" w:hAnsi="Times New Roman"/>
          <w:sz w:val="28"/>
          <w:szCs w:val="28"/>
          <w:lang w:eastAsia="ru-RU"/>
        </w:rPr>
        <w:t>17</w:t>
      </w:r>
      <w:r w:rsidRPr="00E949D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27.03.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E949D8" w:rsidRPr="00E949D8" w:rsidRDefault="00E949D8" w:rsidP="00E949D8">
      <w:pPr>
        <w:spacing w:after="0" w:line="240" w:lineRule="auto"/>
        <w:ind w:left="6237"/>
        <w:jc w:val="center"/>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Положение</w:t>
      </w: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1. Общие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w:t>
      </w:r>
      <w:proofErr w:type="gramStart"/>
      <w:r w:rsidRPr="00E949D8">
        <w:rPr>
          <w:rFonts w:ascii="Times New Roman" w:eastAsia="Times New Roman" w:hAnsi="Times New Roman"/>
          <w:sz w:val="28"/>
          <w:szCs w:val="28"/>
          <w:lang w:eastAsia="ru-RU"/>
        </w:rPr>
        <w:t xml:space="preserve">Межведомственная рабочая группа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 является совещательным и координационным органом, образованным для обеспечения согласованных действий органов исполнительной власти, федеральных контролирующих органов, органов местного самоуправления, общественных и некоммерческих организаций (объединений)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w:t>
      </w:r>
      <w:proofErr w:type="gramEnd"/>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1.2.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региональными законами, указами и распоряжениями главы Республики Башкортостан, распоряжениями главы </w:t>
      </w:r>
      <w:r w:rsidR="00CA1C05" w:rsidRPr="00CA1C05">
        <w:rPr>
          <w:rFonts w:ascii="Times New Roman" w:eastAsia="Times New Roman" w:hAnsi="Times New Roman"/>
          <w:sz w:val="28"/>
          <w:szCs w:val="28"/>
          <w:lang w:eastAsia="ru-RU"/>
        </w:rPr>
        <w:t>сельского поселения Бельский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а также настоящим Положением.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1.3. </w:t>
      </w:r>
      <w:proofErr w:type="gramStart"/>
      <w:r w:rsidRPr="00E949D8">
        <w:rPr>
          <w:rFonts w:ascii="Times New Roman" w:eastAsia="Times New Roman" w:hAnsi="Times New Roman"/>
          <w:sz w:val="28"/>
          <w:szCs w:val="28"/>
          <w:lang w:eastAsia="ru-RU"/>
        </w:rPr>
        <w:t xml:space="preserve">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 рамках реализации положений Федерального закона от 24.07.2007г. №209-ФЗ «О развитии малого и среднего предпринимательства в Российской Федерации» (далее - №209-ФЗ), изыскание дополнительных источников имущества для формирования и расширения перечней муниципального имущества, предусмотренных ч</w:t>
      </w:r>
      <w:proofErr w:type="gramEnd"/>
      <w:r w:rsidRPr="00E949D8">
        <w:rPr>
          <w:rFonts w:ascii="Times New Roman" w:eastAsia="Times New Roman" w:hAnsi="Times New Roman"/>
          <w:sz w:val="28"/>
          <w:szCs w:val="28"/>
          <w:lang w:eastAsia="ru-RU"/>
        </w:rPr>
        <w:t xml:space="preserve">.4 ст. 18 Закона №209-ФЗ. </w:t>
      </w:r>
    </w:p>
    <w:p w:rsidR="00E949D8" w:rsidRPr="00E949D8" w:rsidRDefault="00E949D8" w:rsidP="00E949D8">
      <w:pPr>
        <w:shd w:val="clear" w:color="auto" w:fill="FFFFFF"/>
        <w:spacing w:after="0" w:line="240" w:lineRule="auto"/>
        <w:ind w:firstLine="51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1.4. Задачи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  Разработка предложений по вопросам оказания имущественной поддержки субъектам малого и среднего предпринимательства, в том числе в части совершенствования нормативного правового регулирования;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Разработка рекомендаций и предложений по вопросам, отнесенным к компетенции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 Рассмотрение предложений по включению в перечень муниципального имущества, предназначенного для передачи во владение и (или) пользование субъектам малого и среднего предпринимательств и принятие решения по исключению и включению объектов недвижимого (движимого) имущества в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1.5. Состав Группы утверждается главой </w:t>
      </w:r>
      <w:r w:rsidR="00CA1C05" w:rsidRPr="00CA1C05">
        <w:rPr>
          <w:rFonts w:ascii="Times New Roman" w:eastAsia="Times New Roman" w:hAnsi="Times New Roman"/>
          <w:sz w:val="28"/>
          <w:szCs w:val="28"/>
          <w:lang w:eastAsia="ru-RU"/>
        </w:rPr>
        <w:t>сельского поселения Бельский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РБ.</w:t>
      </w: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2. Права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2.1. Рассматривать на своих заседаниях вопросы в соответствии с компетенцией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2.2.  Запрашивать в установленном порядке у органов исполнительной власти, федеральных контролирующих органов и органов местного самоуправления, общественных объединений, необходимые материалы и информацию по вопросам, относящимся к компетенции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2.3. Рассматривать предложения субъектов малого и среднего предпринимательства, общественных организаций, по вовлечению муниципального имущества в процесс оказания имущественной поддержки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2.4. Привлекать к работе рабочей группы представителей заинтересованных органов исполнительной власти, общественных и некоммерческих организаций (объединений), представителей субъектов предпринимательства, и других организаций, а также специалистов.</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3. Порядок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 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3.2. В заседаниях Рабочей группы могут принимать участие заинтересованные лица, в том числе представители субъектов малого и среднего предпринимательства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3.3. Заседания Рабочей группы проводятся по мере необходимости, но не реже одного раза в квартал.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3.4. Повестка дня заседания Рабочей группы с указанием даты, времени,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3.5. Заседания Рабочей группы проводит председатель Рабочей группы или по его поручению заместитель председателя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3.6. Председатель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деятельность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о времени и месте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-утверждает повестку дня заседания Рабочей группы и порядок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-определяет порядок рассмотрения вопросов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по оперативным вопросам деятельности Рабочей группы, которые возникают в ходе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-подписывает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3.7. Секретарь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-осуществляет организационные мероприятия, связанные с подготовкой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-доводит до сведения членов Рабочей группы повестку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-информирует членов Рабочей группы о времени  и месте проведения заседаний;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-оформляет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делопроизводство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подготовку материалов к заседаниям Рабочей группы, а также проектов ее решений.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3.8.Члены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вносят предложения по повестке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заседаниях Рабочей группы и обсуждении рассматриваемых на них вопросах;</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подготовке и принятии решений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-представляют секретарю Рабочей группы материалы по вопросам, подлежащим рассмотрению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3.9. Заседание рабочей группы считается правомочным, если на нем присутствует более половины ее членов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3.10. Члены Группы участвуют в ее заседаниях без права замены.  В случае отсутствия члена Группы на заседании он имеет право представлять свое мнение по рассматриваемым вопросам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3.12.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w:t>
      </w:r>
      <w:r w:rsidRPr="00E949D8">
        <w:rPr>
          <w:rFonts w:ascii="Times New Roman" w:eastAsia="Times New Roman" w:hAnsi="Times New Roman"/>
          <w:sz w:val="28"/>
          <w:szCs w:val="28"/>
          <w:lang w:eastAsia="ru-RU"/>
        </w:rPr>
        <w:lastRenderedPageBreak/>
        <w:t>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 равенстве голосов членов рабочей группы  голос председательствующего на заседании является решающим.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3.13. Решения рабочей группы являются обязательными для их выполнения членами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3.14. Протокол заседания рабочей группы оформляется секретарем рабочей группы в течение пяти рабочих дней </w:t>
      </w:r>
      <w:proofErr w:type="gramStart"/>
      <w:r w:rsidRPr="00E949D8">
        <w:rPr>
          <w:rFonts w:ascii="Times New Roman" w:eastAsia="Times New Roman" w:hAnsi="Times New Roman"/>
          <w:sz w:val="28"/>
          <w:szCs w:val="28"/>
          <w:lang w:eastAsia="ru-RU"/>
        </w:rPr>
        <w:t>с даты проведения</w:t>
      </w:r>
      <w:proofErr w:type="gramEnd"/>
      <w:r w:rsidRPr="00E949D8">
        <w:rPr>
          <w:rFonts w:ascii="Times New Roman" w:eastAsia="Times New Roman" w:hAnsi="Times New Roman"/>
          <w:sz w:val="28"/>
          <w:szCs w:val="28"/>
          <w:lang w:eastAsia="ru-RU"/>
        </w:rPr>
        <w:t xml:space="preserve"> заседания рабочей группы, подписывается председателем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3.15. В протоколе заседания рабочей группы указываются: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дата, время и место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-номер протокола;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-принятое решение по каждому вопросу, рассмотренному на заседании рабочей группы;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-итоги голосования по каждому вопросу, рассмотренному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3.16. К протоколу заседания рабочей группы должны быть приложены материалы, предоставленные на рассмотрение рабочей группы.</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4. Организационно – техническое обеспечение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4.1. Организационно-техническое обеспечение деятельности рабочей группы осуществляет Администрация </w:t>
      </w:r>
      <w:r w:rsidR="00CA1C05" w:rsidRPr="00CA1C05">
        <w:rPr>
          <w:rFonts w:ascii="Times New Roman" w:eastAsia="Times New Roman" w:hAnsi="Times New Roman"/>
          <w:sz w:val="28"/>
          <w:szCs w:val="28"/>
          <w:lang w:eastAsia="ru-RU"/>
        </w:rPr>
        <w:t>сельского поселения Бельский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5. Заключительные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5.1. Рабочая группа действует на постоянной основе, в составе согласно приложению №1 к настоящему постановлению.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CA1C05" w:rsidP="00E949D8">
      <w:pPr>
        <w:spacing w:after="0" w:line="240" w:lineRule="auto"/>
        <w:ind w:left="284"/>
        <w:rPr>
          <w:rFonts w:ascii="Times New Roman" w:eastAsia="Times New Roman" w:hAnsi="Times New Roman"/>
          <w:sz w:val="28"/>
          <w:szCs w:val="28"/>
          <w:lang w:eastAsia="ru-RU"/>
        </w:rPr>
      </w:pPr>
      <w:r w:rsidRPr="00CA1C05">
        <w:rPr>
          <w:rFonts w:ascii="Times New Roman" w:eastAsia="Times New Roman" w:hAnsi="Times New Roman"/>
          <w:sz w:val="28"/>
          <w:szCs w:val="28"/>
          <w:lang w:eastAsia="ru-RU"/>
        </w:rPr>
        <w:t>У</w:t>
      </w:r>
      <w:r w:rsidR="00E949D8" w:rsidRPr="00E949D8">
        <w:rPr>
          <w:rFonts w:ascii="Times New Roman" w:eastAsia="Times New Roman" w:hAnsi="Times New Roman"/>
          <w:sz w:val="28"/>
          <w:szCs w:val="28"/>
          <w:lang w:eastAsia="ru-RU"/>
        </w:rPr>
        <w:t>правляющ</w:t>
      </w:r>
      <w:r w:rsidRPr="00CA1C05">
        <w:rPr>
          <w:rFonts w:ascii="Times New Roman" w:eastAsia="Times New Roman" w:hAnsi="Times New Roman"/>
          <w:sz w:val="28"/>
          <w:szCs w:val="28"/>
          <w:lang w:eastAsia="ru-RU"/>
        </w:rPr>
        <w:t>ий</w:t>
      </w:r>
      <w:r w:rsidR="00E949D8" w:rsidRPr="00E949D8">
        <w:rPr>
          <w:rFonts w:ascii="Times New Roman" w:eastAsia="Times New Roman" w:hAnsi="Times New Roman"/>
          <w:sz w:val="28"/>
          <w:szCs w:val="28"/>
          <w:lang w:eastAsia="ru-RU"/>
        </w:rPr>
        <w:t xml:space="preserve"> делами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Г.Р.Абсаттарова</w:t>
      </w:r>
      <w:proofErr w:type="spellEnd"/>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Приложение №3</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r>
        <w:rPr>
          <w:rFonts w:ascii="Times New Roman" w:eastAsia="Times New Roman" w:hAnsi="Times New Roman"/>
          <w:sz w:val="28"/>
          <w:szCs w:val="28"/>
          <w:lang w:eastAsia="ru-RU"/>
        </w:rPr>
        <w:t xml:space="preserve">Бельский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Pr>
          <w:rFonts w:ascii="Times New Roman" w:eastAsia="Times New Roman" w:hAnsi="Times New Roman"/>
          <w:sz w:val="28"/>
          <w:szCs w:val="28"/>
          <w:lang w:eastAsia="ru-RU"/>
        </w:rPr>
        <w:t>17</w:t>
      </w:r>
      <w:r w:rsidRPr="00E949D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27.03.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949D8">
        <w:rPr>
          <w:rFonts w:ascii="Times New Roman" w:eastAsia="Times New Roman" w:hAnsi="Times New Roman"/>
          <w:b/>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keepNext/>
        <w:shd w:val="clear" w:color="auto" w:fill="FFFFFF"/>
        <w:spacing w:after="0" w:line="240" w:lineRule="auto"/>
        <w:textAlignment w:val="baseline"/>
        <w:outlineLvl w:val="2"/>
        <w:rPr>
          <w:rFonts w:ascii="Times New Roman" w:eastAsia="Times New Roman" w:hAnsi="Times New Roman"/>
          <w:bCs/>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E949D8">
        <w:rPr>
          <w:rFonts w:ascii="Times New Roman" w:eastAsia="Times New Roman" w:hAnsi="Times New Roman"/>
          <w:b/>
          <w:bCs/>
          <w:spacing w:val="2"/>
          <w:sz w:val="28"/>
          <w:szCs w:val="28"/>
          <w:lang w:eastAsia="ru-RU"/>
        </w:rPr>
        <w:t>1. Общие положения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 xml:space="preserve">Настоящий Порядок определяет правила формирования, ведения, обязательного опубликования перечня муниципального имущества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w:t>
      </w:r>
      <w:proofErr w:type="gramEnd"/>
      <w:r w:rsidRPr="00E949D8">
        <w:rPr>
          <w:rFonts w:ascii="Times New Roman" w:eastAsia="Times New Roman" w:hAnsi="Times New Roman"/>
          <w:sz w:val="28"/>
          <w:szCs w:val="28"/>
          <w:lang w:eastAsia="ru-RU"/>
        </w:rP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2. Цели создания и основные принципы формирования и ведения Перечня свободного имущества и Перечня переданного имущества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2.1. Перечень свободного имущества формируется в целях предоставления имущества, принадлежащего на праве собственности муниципальному району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(далее - имущество),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pacing w:val="2"/>
          <w:sz w:val="28"/>
          <w:szCs w:val="28"/>
          <w:lang w:eastAsia="ru-RU"/>
        </w:rPr>
        <w:t>2.2.</w:t>
      </w:r>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 xml:space="preserve">В перечень вносятся сведения о муниципальном  имуществе </w:t>
      </w:r>
      <w:r w:rsidR="00A0612E" w:rsidRPr="00CA1C05">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w:t>
      </w:r>
      <w:r w:rsidRPr="00E949D8">
        <w:rPr>
          <w:rFonts w:ascii="Times New Roman" w:eastAsia="Times New Roman" w:hAnsi="Times New Roman"/>
          <w:sz w:val="28"/>
          <w:szCs w:val="28"/>
          <w:lang w:eastAsia="ru-RU"/>
        </w:rPr>
        <w:lastRenderedPageBreak/>
        <w:t>сооружениях, нежилых помещениях, оборудовании, машинах, механизмах, установках, транспортных средствах, инвентаре, инструментах.</w:t>
      </w:r>
      <w:proofErr w:type="gramEnd"/>
      <w:r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В указанные перечни не включаются земельные участки, предусмотренные </w:t>
      </w:r>
      <w:hyperlink r:id="rId7" w:history="1">
        <w:r w:rsidRPr="00E949D8">
          <w:rPr>
            <w:rFonts w:ascii="Times New Roman" w:eastAsia="Times New Roman" w:hAnsi="Times New Roman"/>
            <w:sz w:val="28"/>
            <w:szCs w:val="28"/>
          </w:rPr>
          <w:t>подпунктами 1</w:t>
        </w:r>
      </w:hyperlink>
      <w:r w:rsidRPr="00E949D8">
        <w:rPr>
          <w:rFonts w:ascii="Times New Roman" w:eastAsia="Times New Roman" w:hAnsi="Times New Roman"/>
          <w:sz w:val="28"/>
          <w:szCs w:val="28"/>
        </w:rPr>
        <w:t xml:space="preserve"> - </w:t>
      </w:r>
      <w:hyperlink r:id="rId8" w:history="1">
        <w:r w:rsidRPr="00E949D8">
          <w:rPr>
            <w:rFonts w:ascii="Times New Roman" w:eastAsia="Times New Roman" w:hAnsi="Times New Roman"/>
            <w:sz w:val="28"/>
            <w:szCs w:val="28"/>
          </w:rPr>
          <w:t>10</w:t>
        </w:r>
      </w:hyperlink>
      <w:r w:rsidRPr="00E949D8">
        <w:rPr>
          <w:rFonts w:ascii="Times New Roman" w:eastAsia="Times New Roman" w:hAnsi="Times New Roman"/>
          <w:sz w:val="28"/>
          <w:szCs w:val="28"/>
        </w:rPr>
        <w:t xml:space="preserve">, </w:t>
      </w:r>
      <w:hyperlink r:id="rId9" w:history="1">
        <w:r w:rsidRPr="00E949D8">
          <w:rPr>
            <w:rFonts w:ascii="Times New Roman" w:eastAsia="Times New Roman" w:hAnsi="Times New Roman"/>
            <w:sz w:val="28"/>
            <w:szCs w:val="28"/>
          </w:rPr>
          <w:t>13</w:t>
        </w:r>
      </w:hyperlink>
      <w:r w:rsidRPr="00E949D8">
        <w:rPr>
          <w:rFonts w:ascii="Times New Roman" w:eastAsia="Times New Roman" w:hAnsi="Times New Roman"/>
          <w:sz w:val="28"/>
          <w:szCs w:val="28"/>
        </w:rPr>
        <w:t xml:space="preserve"> - </w:t>
      </w:r>
      <w:hyperlink r:id="rId10" w:history="1">
        <w:r w:rsidRPr="00E949D8">
          <w:rPr>
            <w:rFonts w:ascii="Times New Roman" w:eastAsia="Times New Roman" w:hAnsi="Times New Roman"/>
            <w:sz w:val="28"/>
            <w:szCs w:val="28"/>
          </w:rPr>
          <w:t>15</w:t>
        </w:r>
      </w:hyperlink>
      <w:r w:rsidRPr="00E949D8">
        <w:rPr>
          <w:rFonts w:ascii="Times New Roman" w:eastAsia="Times New Roman" w:hAnsi="Times New Roman"/>
          <w:sz w:val="28"/>
          <w:szCs w:val="28"/>
        </w:rPr>
        <w:t xml:space="preserve">, </w:t>
      </w:r>
      <w:hyperlink r:id="rId11" w:history="1">
        <w:r w:rsidRPr="00E949D8">
          <w:rPr>
            <w:rFonts w:ascii="Times New Roman" w:eastAsia="Times New Roman" w:hAnsi="Times New Roman"/>
            <w:sz w:val="28"/>
            <w:szCs w:val="28"/>
          </w:rPr>
          <w:t>18</w:t>
        </w:r>
      </w:hyperlink>
      <w:r w:rsidRPr="00E949D8">
        <w:rPr>
          <w:rFonts w:ascii="Times New Roman" w:eastAsia="Times New Roman" w:hAnsi="Times New Roman"/>
          <w:sz w:val="28"/>
          <w:szCs w:val="28"/>
        </w:rPr>
        <w:t xml:space="preserve"> и </w:t>
      </w:r>
      <w:hyperlink r:id="rId12" w:history="1">
        <w:r w:rsidRPr="00E949D8">
          <w:rPr>
            <w:rFonts w:ascii="Times New Roman" w:eastAsia="Times New Roman" w:hAnsi="Times New Roman"/>
            <w:sz w:val="28"/>
            <w:szCs w:val="28"/>
          </w:rPr>
          <w:t>19 пункта 8 статьи 39.11</w:t>
        </w:r>
      </w:hyperlink>
      <w:r w:rsidRPr="00E949D8">
        <w:rPr>
          <w:rFonts w:ascii="Times New Roman" w:eastAsia="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2.4. Распоряжение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2.5. Формирование и ведение Перечня основывается на следующих основных принципах:</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достоверности данных и легитимности источников информации, используемых для ведения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возможности оперативного доступа к сведениям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ежегодной актуализации Перечней до 1 ноября текущего года.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2.6. Перечень, а также решения о внесении изменений в Перечень утверждаются правовым актом Администрации</w:t>
      </w:r>
      <w:r w:rsidR="00A0612E" w:rsidRPr="00A0612E">
        <w:rPr>
          <w:rFonts w:ascii="Times New Roman" w:eastAsia="Times New Roman" w:hAnsi="Times New Roman"/>
          <w:sz w:val="28"/>
          <w:szCs w:val="28"/>
          <w:lang w:eastAsia="ru-RU"/>
        </w:rPr>
        <w:t xml:space="preserve"> </w:t>
      </w:r>
      <w:r w:rsidR="00A0612E" w:rsidRPr="00CA1C05">
        <w:rPr>
          <w:rFonts w:ascii="Times New Roman" w:eastAsia="Times New Roman" w:hAnsi="Times New Roman"/>
          <w:sz w:val="28"/>
          <w:szCs w:val="28"/>
          <w:lang w:eastAsia="ru-RU"/>
        </w:rPr>
        <w:t>сельского поселения Бельский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2.7. Формирование и ведение Перечня осуществляется Администрацией </w:t>
      </w:r>
      <w:r w:rsidR="00A0612E" w:rsidRPr="00A0612E">
        <w:rPr>
          <w:rFonts w:ascii="Times New Roman" w:eastAsia="Times New Roman" w:hAnsi="Times New Roman"/>
          <w:sz w:val="28"/>
          <w:szCs w:val="28"/>
          <w:lang w:eastAsia="ru-RU"/>
        </w:rPr>
        <w:t>с</w:t>
      </w:r>
      <w:r w:rsidR="00A0612E" w:rsidRPr="00CA1C05">
        <w:rPr>
          <w:rFonts w:ascii="Times New Roman" w:eastAsia="Times New Roman" w:hAnsi="Times New Roman"/>
          <w:sz w:val="28"/>
          <w:szCs w:val="28"/>
          <w:lang w:eastAsia="ru-RU"/>
        </w:rPr>
        <w:t xml:space="preserve">ельского поселения Бельский </w:t>
      </w:r>
      <w:r w:rsidR="00A0612E" w:rsidRPr="00A0612E">
        <w:rPr>
          <w:rFonts w:ascii="Times New Roman" w:eastAsia="Times New Roman" w:hAnsi="Times New Roman"/>
          <w:sz w:val="28"/>
          <w:szCs w:val="28"/>
          <w:lang w:eastAsia="ru-RU"/>
        </w:rPr>
        <w:t>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49D8">
        <w:rPr>
          <w:rFonts w:ascii="Times New Roman" w:eastAsia="Times New Roman" w:hAnsi="Times New Roman"/>
          <w:spacing w:val="2"/>
          <w:sz w:val="28"/>
          <w:szCs w:val="28"/>
          <w:lang w:eastAsia="ru-RU"/>
        </w:rPr>
        <w:t xml:space="preserve">2.8. Администрация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течение 1 месяца </w:t>
      </w:r>
      <w:r w:rsidRPr="00E949D8">
        <w:rPr>
          <w:rFonts w:ascii="Times New Roman" w:eastAsia="Times New Roman" w:hAnsi="Times New Roman"/>
          <w:sz w:val="28"/>
          <w:szCs w:val="28"/>
          <w:lang w:eastAsia="ru-RU"/>
        </w:rPr>
        <w:t xml:space="preserve">рассматривает представленные предложения и выносит на рассмотрение  Межведомственной рабочей группы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 результатам рассмотрения предложений, указанных в пункте 2.7. настоящего Порядка, рабочей группой принимается одно из следующих решений: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о подготовке проекта нормативного правового акта Администрации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 включении сведений об имуществе, в отношении которого поступило предложение, в перечень;</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о подготовке проекта нормативного правового акта Администрации</w:t>
      </w:r>
      <w:r w:rsidR="00A0612E" w:rsidRPr="00A0612E">
        <w:rPr>
          <w:rFonts w:ascii="Times New Roman" w:eastAsia="Times New Roman" w:hAnsi="Times New Roman"/>
          <w:sz w:val="28"/>
          <w:szCs w:val="28"/>
          <w:lang w:eastAsia="ru-RU"/>
        </w:rPr>
        <w:t xml:space="preserve"> сельского поселения Бельский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об исключении  сведений об имуществе, в отношении которого поступило предложение, из перечня;</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 об отказе в учете предложений.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В течение 30 дней после принятия Рабочей группой решения о внесении изменений в перечень Администрации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принимает решение о внесении изменений в Перечень.</w:t>
      </w:r>
    </w:p>
    <w:p w:rsidR="00E949D8" w:rsidRPr="00E949D8" w:rsidRDefault="00E949D8" w:rsidP="00E949D8">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3. Порядок формирования, ведения и опубликования Перечней</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 Порядок формирования, ведения и опубликования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 В Перечень свободного имущества вносятся сведения об имуществе, соответствующем следующим критериям: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3.1.1.2. имущество не ограничено в обороте.</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3.1.1.3. имущество не является объектом религиозного назначения.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3.1.1.4. имущество не является объектом незавершенного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3.1.1.5. В отношении  имущества не принято решение о предоставлении его третьим лицам.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3.1.1.6. имущество не включено в прогнозный план (программу) приватизации муниципального имущества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3.1.1.7. имущество не признано аварийным в установленном порядке и подлежащим сносу или реконструкции.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3.1.1.9. земельный участок не относится к земельным участкам, предусмотренным подпунктами 1-10, 13-15, 18 и 19 пункта 8 статья 39.11 Земельного кодекса РФ, за исключением земельных участков, предоставленных в аренду МСП.</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3.1.1.10. </w:t>
      </w:r>
      <w:proofErr w:type="gramStart"/>
      <w:r w:rsidRPr="00E949D8">
        <w:rPr>
          <w:rFonts w:ascii="Times New Roman" w:eastAsia="Times New Roman" w:hAnsi="Times New Roman"/>
          <w:spacing w:val="2"/>
          <w:sz w:val="28"/>
          <w:szCs w:val="28"/>
          <w:lang w:eastAsia="ru-RU"/>
        </w:rPr>
        <w:t xml:space="preserve">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w:t>
      </w:r>
      <w:r w:rsidRPr="00E949D8">
        <w:rPr>
          <w:rFonts w:ascii="Times New Roman" w:eastAsia="Times New Roman" w:hAnsi="Times New Roman"/>
          <w:spacing w:val="2"/>
          <w:sz w:val="28"/>
          <w:szCs w:val="28"/>
          <w:lang w:eastAsia="ru-RU"/>
        </w:rPr>
        <w:lastRenderedPageBreak/>
        <w:t>управления,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w:t>
      </w:r>
      <w:proofErr w:type="gramEnd"/>
      <w:r w:rsidRPr="00E949D8">
        <w:rPr>
          <w:rFonts w:ascii="Times New Roman" w:eastAsia="Times New Roman" w:hAnsi="Times New Roman"/>
          <w:spacing w:val="2"/>
          <w:sz w:val="28"/>
          <w:szCs w:val="28"/>
          <w:lang w:eastAsia="ru-RU"/>
        </w:rPr>
        <w:t xml:space="preserve"> с соответствующим имуществом, на включение имущества в Перечень.</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w:t>
      </w:r>
      <w:r w:rsidRPr="00E949D8">
        <w:rPr>
          <w:rFonts w:ascii="Times New Roman" w:eastAsia="Times New Roman" w:hAnsi="Times New Roman"/>
          <w:b/>
          <w:spacing w:val="2"/>
          <w:sz w:val="28"/>
          <w:szCs w:val="28"/>
          <w:lang w:eastAsia="ru-RU"/>
        </w:rPr>
        <w:t xml:space="preserve"> </w:t>
      </w:r>
      <w:r w:rsidRPr="00E949D8">
        <w:rPr>
          <w:rFonts w:ascii="Times New Roman" w:eastAsia="Times New Roman" w:hAnsi="Times New Roman"/>
          <w:spacing w:val="2"/>
          <w:sz w:val="28"/>
          <w:szCs w:val="28"/>
          <w:lang w:eastAsia="ru-RU"/>
        </w:rPr>
        <w:t>Основания исключения муниципального имущества из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3.1.2.1. В отношении имущества принято решение Администрации</w:t>
      </w:r>
      <w:r w:rsidR="00A0612E" w:rsidRPr="00A0612E">
        <w:rPr>
          <w:rFonts w:ascii="Times New Roman" w:eastAsia="Times New Roman" w:hAnsi="Times New Roman"/>
          <w:sz w:val="28"/>
          <w:szCs w:val="28"/>
          <w:lang w:eastAsia="ru-RU"/>
        </w:rPr>
        <w:t xml:space="preserve"> сельского поселения Бельский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о его использовании для государственных (муниципальных) нужд либо для иных целей.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3.1.2.2. Право собственности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имущество в Перечнях прекращено по решению суда или в ином установленном законом порядке. </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3.1.2.3.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 аварийного состояния.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3.1.2.4. Имущество не соответствует критериям, указанным в пункте 3.1.1 настоящего Порядка.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3.1.4. Перечни свободного имущества и все внесенные в них изменения подлежат опубликованию на официальном сайте Администрации</w:t>
      </w:r>
      <w:r w:rsidR="00A0612E" w:rsidRPr="00A0612E">
        <w:rPr>
          <w:rFonts w:ascii="Times New Roman" w:eastAsia="Times New Roman" w:hAnsi="Times New Roman"/>
          <w:sz w:val="28"/>
          <w:szCs w:val="28"/>
          <w:lang w:eastAsia="ru-RU"/>
        </w:rPr>
        <w:t xml:space="preserve"> сельского поселения Бельский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средствах массовой информации и в информационно-телекоммуникационной сети Интернет в течение 15 дней со дня утверждения.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3.1.5. </w:t>
      </w:r>
      <w:proofErr w:type="gramStart"/>
      <w:r w:rsidRPr="00E949D8">
        <w:rPr>
          <w:rFonts w:ascii="Times New Roman" w:eastAsia="Times New Roman" w:hAnsi="Times New Roman"/>
          <w:spacing w:val="2"/>
          <w:sz w:val="28"/>
          <w:szCs w:val="28"/>
          <w:lang w:eastAsia="ru-RU"/>
        </w:rPr>
        <w:t xml:space="preserve">В течение года с даты включения имущества в Перечни Комитет по управлению собственностью Министерства земельных и имущественных отношений  Республики Башкортостан по </w:t>
      </w:r>
      <w:proofErr w:type="spellStart"/>
      <w:r w:rsidRPr="00E949D8">
        <w:rPr>
          <w:rFonts w:ascii="Times New Roman" w:eastAsia="Times New Roman" w:hAnsi="Times New Roman"/>
          <w:spacing w:val="2"/>
          <w:sz w:val="28"/>
          <w:szCs w:val="28"/>
          <w:lang w:eastAsia="ru-RU"/>
        </w:rPr>
        <w:t>Гафурийскому</w:t>
      </w:r>
      <w:proofErr w:type="spellEnd"/>
      <w:r w:rsidRPr="00E949D8">
        <w:rPr>
          <w:rFonts w:ascii="Times New Roman" w:eastAsia="Times New Roman" w:hAnsi="Times New Roman"/>
          <w:spacing w:val="2"/>
          <w:sz w:val="28"/>
          <w:szCs w:val="28"/>
          <w:lang w:eastAsia="ru-RU"/>
        </w:rPr>
        <w:t xml:space="preserve">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E949D8">
        <w:rPr>
          <w:rFonts w:ascii="Times New Roman" w:eastAsia="Times New Roman" w:hAnsi="Times New Roman"/>
          <w:spacing w:val="2"/>
          <w:sz w:val="28"/>
          <w:szCs w:val="28"/>
          <w:lang w:eastAsia="ru-RU"/>
        </w:rPr>
        <w:t xml:space="preserve">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w:t>
      </w:r>
      <w:smartTag w:uri="urn:schemas-microsoft-com:office:smarttags" w:element="metricconverter">
        <w:smartTagPr>
          <w:attr w:name="ProductID" w:val="2006 г"/>
        </w:smartTagPr>
        <w:r w:rsidRPr="00E949D8">
          <w:rPr>
            <w:rFonts w:ascii="Times New Roman" w:eastAsia="Times New Roman" w:hAnsi="Times New Roman"/>
            <w:spacing w:val="2"/>
            <w:sz w:val="28"/>
            <w:szCs w:val="28"/>
            <w:lang w:eastAsia="ru-RU"/>
          </w:rPr>
          <w:t>2006 г</w:t>
        </w:r>
      </w:smartTag>
      <w:r w:rsidRPr="00E949D8">
        <w:rPr>
          <w:rFonts w:ascii="Times New Roman" w:eastAsia="Times New Roman" w:hAnsi="Times New Roman"/>
          <w:spacing w:val="2"/>
          <w:sz w:val="28"/>
          <w:szCs w:val="28"/>
          <w:lang w:eastAsia="ru-RU"/>
        </w:rPr>
        <w:t>. №135-ФЗ «О защите конкуренции» без проведения аукциона (конкурса).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lang w:eastAsia="ru-RU"/>
        </w:rPr>
        <w:tab/>
        <w:t xml:space="preserve">3.1.6. </w:t>
      </w:r>
      <w:proofErr w:type="gramStart"/>
      <w:r w:rsidRPr="00E949D8">
        <w:rPr>
          <w:rFonts w:ascii="Times New Roman" w:eastAsia="Times New Roman" w:hAnsi="Times New Roman"/>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w:t>
      </w:r>
      <w:r w:rsidRPr="00E949D8">
        <w:rPr>
          <w:rFonts w:ascii="Times New Roman" w:eastAsia="Times New Roman" w:hAnsi="Times New Roman"/>
          <w:sz w:val="28"/>
          <w:szCs w:val="28"/>
        </w:rPr>
        <w:lastRenderedPageBreak/>
        <w:t xml:space="preserve">предпринимательства в соответствии с Федеральным </w:t>
      </w:r>
      <w:hyperlink r:id="rId13" w:history="1">
        <w:r w:rsidRPr="00E949D8">
          <w:rPr>
            <w:rFonts w:ascii="Times New Roman" w:eastAsia="Times New Roman" w:hAnsi="Times New Roman"/>
            <w:sz w:val="28"/>
            <w:szCs w:val="28"/>
          </w:rPr>
          <w:t>законом</w:t>
        </w:r>
      </w:hyperlink>
      <w:r w:rsidRPr="00E949D8">
        <w:rPr>
          <w:rFonts w:ascii="Times New Roman" w:eastAsia="Times New Roman" w:hAnsi="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949D8">
        <w:rPr>
          <w:rFonts w:ascii="Times New Roman" w:eastAsia="Times New Roman" w:hAnsi="Times New Roman"/>
          <w:sz w:val="28"/>
          <w:szCs w:val="28"/>
        </w:rPr>
        <w:t xml:space="preserve">» и в случаях, указанных в </w:t>
      </w:r>
      <w:hyperlink r:id="rId14" w:history="1">
        <w:r w:rsidRPr="00E949D8">
          <w:rPr>
            <w:rFonts w:ascii="Times New Roman" w:eastAsia="Times New Roman" w:hAnsi="Times New Roman"/>
            <w:sz w:val="28"/>
            <w:szCs w:val="28"/>
          </w:rPr>
          <w:t>подпунктах 6</w:t>
        </w:r>
      </w:hyperlink>
      <w:r w:rsidRPr="00E949D8">
        <w:rPr>
          <w:rFonts w:ascii="Times New Roman" w:eastAsia="Times New Roman" w:hAnsi="Times New Roman"/>
          <w:sz w:val="28"/>
          <w:szCs w:val="28"/>
        </w:rPr>
        <w:t xml:space="preserve">, </w:t>
      </w:r>
      <w:hyperlink r:id="rId15" w:history="1">
        <w:r w:rsidRPr="00E949D8">
          <w:rPr>
            <w:rFonts w:ascii="Times New Roman" w:eastAsia="Times New Roman" w:hAnsi="Times New Roman"/>
            <w:sz w:val="28"/>
            <w:szCs w:val="28"/>
          </w:rPr>
          <w:t>8</w:t>
        </w:r>
      </w:hyperlink>
      <w:r w:rsidRPr="00E949D8">
        <w:rPr>
          <w:rFonts w:ascii="Times New Roman" w:eastAsia="Times New Roman" w:hAnsi="Times New Roman"/>
          <w:sz w:val="28"/>
          <w:szCs w:val="28"/>
        </w:rPr>
        <w:t xml:space="preserve"> и </w:t>
      </w:r>
      <w:hyperlink r:id="rId16" w:history="1">
        <w:r w:rsidRPr="00E949D8">
          <w:rPr>
            <w:rFonts w:ascii="Times New Roman" w:eastAsia="Times New Roman" w:hAnsi="Times New Roman"/>
            <w:sz w:val="28"/>
            <w:szCs w:val="28"/>
          </w:rPr>
          <w:t>9 пункта 2 статьи 39.3</w:t>
        </w:r>
      </w:hyperlink>
      <w:r w:rsidRPr="00E949D8">
        <w:rPr>
          <w:rFonts w:ascii="Times New Roman" w:eastAsia="Times New Roman" w:hAnsi="Times New Roman"/>
          <w:sz w:val="28"/>
          <w:szCs w:val="28"/>
        </w:rPr>
        <w:t xml:space="preserve"> Земельного кодекса Российской Федерации. </w:t>
      </w:r>
      <w:proofErr w:type="gramStart"/>
      <w:r w:rsidRPr="00E949D8">
        <w:rPr>
          <w:rFonts w:ascii="Times New Roman" w:eastAsia="Times New Roman" w:hAnsi="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949D8">
        <w:rPr>
          <w:rFonts w:ascii="Times New Roman" w:eastAsia="Times New Roman" w:hAnsi="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7" w:history="1">
        <w:r w:rsidRPr="00E949D8">
          <w:rPr>
            <w:rFonts w:ascii="Times New Roman" w:eastAsia="Times New Roman" w:hAnsi="Times New Roman"/>
            <w:sz w:val="28"/>
            <w:szCs w:val="28"/>
          </w:rPr>
          <w:t>пунктом 14 части 1 статьи 17.1</w:t>
        </w:r>
      </w:hyperlink>
      <w:r w:rsidRPr="00E949D8">
        <w:rPr>
          <w:rFonts w:ascii="Times New Roman" w:eastAsia="Times New Roman" w:hAnsi="Times New Roman"/>
          <w:sz w:val="28"/>
          <w:szCs w:val="28"/>
        </w:rPr>
        <w:t xml:space="preserve"> Федерального закона от 26 июля 2006 года № 135-ФЗ «О защите конкуренции».</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3.1.7. </w:t>
      </w:r>
      <w:proofErr w:type="gramStart"/>
      <w:r w:rsidRPr="00E949D8">
        <w:rPr>
          <w:rFonts w:ascii="Times New Roman" w:eastAsia="Times New Roman" w:hAnsi="Times New Roman"/>
          <w:sz w:val="28"/>
          <w:szCs w:val="28"/>
        </w:rPr>
        <w:t xml:space="preserve">Администрация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муниципального района </w:t>
      </w:r>
      <w:proofErr w:type="spellStart"/>
      <w:r w:rsidRPr="00E949D8">
        <w:rPr>
          <w:rFonts w:ascii="Times New Roman" w:eastAsia="Times New Roman" w:hAnsi="Times New Roman"/>
          <w:sz w:val="28"/>
          <w:szCs w:val="28"/>
        </w:rPr>
        <w:t>Гафурийский</w:t>
      </w:r>
      <w:proofErr w:type="spellEnd"/>
      <w:r w:rsidRPr="00E949D8">
        <w:rPr>
          <w:rFonts w:ascii="Times New Roman" w:eastAsia="Times New Roman" w:hAnsi="Times New Roman"/>
          <w:sz w:val="28"/>
          <w:szCs w:val="28"/>
        </w:rPr>
        <w:t xml:space="preserve"> район РБ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3.1.6</w:t>
      </w:r>
      <w:proofErr w:type="gramEnd"/>
      <w:r w:rsidRPr="00E949D8">
        <w:rPr>
          <w:rFonts w:ascii="Times New Roman" w:eastAsia="Times New Roman" w:hAnsi="Times New Roman"/>
          <w:sz w:val="28"/>
          <w:szCs w:val="28"/>
        </w:rPr>
        <w:t>. настоящего Порядка.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3.1.8. Срок, на который заключаются договоры в отношении </w:t>
      </w:r>
      <w:proofErr w:type="gramStart"/>
      <w:r w:rsidRPr="00E949D8">
        <w:rPr>
          <w:rFonts w:ascii="Times New Roman" w:eastAsia="Times New Roman" w:hAnsi="Times New Roman"/>
          <w:sz w:val="28"/>
          <w:szCs w:val="28"/>
        </w:rPr>
        <w:t>имущества, включенного в перечни должен составлять не менее чем пять</w:t>
      </w:r>
      <w:proofErr w:type="gramEnd"/>
      <w:r w:rsidRPr="00E949D8">
        <w:rPr>
          <w:rFonts w:ascii="Times New Roman" w:eastAsia="Times New Roman" w:hAnsi="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949D8">
        <w:rPr>
          <w:rFonts w:ascii="Times New Roman" w:eastAsia="Times New Roman" w:hAnsi="Times New Roman"/>
          <w:sz w:val="28"/>
          <w:szCs w:val="28"/>
        </w:rPr>
        <w:t>бизнес-инкубаторами</w:t>
      </w:r>
      <w:proofErr w:type="gramEnd"/>
      <w:r w:rsidRPr="00E949D8">
        <w:rPr>
          <w:rFonts w:ascii="Times New Roman" w:eastAsia="Times New Roman" w:hAnsi="Times New Roman"/>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E949D8" w:rsidRPr="00E949D8" w:rsidRDefault="00E949D8" w:rsidP="00E949D8">
      <w:pPr>
        <w:tabs>
          <w:tab w:val="left" w:pos="1140"/>
        </w:tabs>
        <w:spacing w:after="0" w:line="240" w:lineRule="auto"/>
        <w:rPr>
          <w:rFonts w:ascii="Times New Roman" w:eastAsia="Times New Roman" w:hAnsi="Times New Roman"/>
          <w:sz w:val="28"/>
          <w:szCs w:val="28"/>
        </w:rPr>
      </w:pPr>
    </w:p>
    <w:p w:rsidR="00E949D8" w:rsidRPr="00E949D8" w:rsidRDefault="00E949D8" w:rsidP="00E949D8">
      <w:pPr>
        <w:spacing w:after="0" w:line="240" w:lineRule="auto"/>
        <w:rPr>
          <w:rFonts w:ascii="Times New Roman" w:eastAsia="Times New Roman" w:hAnsi="Times New Roman"/>
          <w:sz w:val="28"/>
          <w:szCs w:val="28"/>
          <w:lang w:eastAsia="ru-RU"/>
        </w:rPr>
      </w:pPr>
    </w:p>
    <w:p w:rsidR="00C81749" w:rsidRPr="00E949D8" w:rsidRDefault="00C81749"/>
    <w:sectPr w:rsidR="00C81749" w:rsidRPr="00E9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8"/>
    <w:rsid w:val="00806402"/>
    <w:rsid w:val="00A0612E"/>
    <w:rsid w:val="00C81749"/>
    <w:rsid w:val="00CA1C05"/>
    <w:rsid w:val="00E949D8"/>
    <w:rsid w:val="00FF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1K" TargetMode="External"/><Relationship Id="rId13" Type="http://schemas.openxmlformats.org/officeDocument/2006/relationships/hyperlink" Target="consultantplus://offline/ref=1F253B6D74663D216C706E96CAE2461B4C485F2CC7327566C8254E169EIBo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51FAFEB77F0E4136315A2C29862F5E51F26B7DE8DFF0CD70120601E2987348F50377CCFDB1YDl7K" TargetMode="External"/><Relationship Id="rId12" Type="http://schemas.openxmlformats.org/officeDocument/2006/relationships/hyperlink" Target="consultantplus://offline/ref=4551FAFEB77F0E4136315A2C29862F5E51F26B7DE8DFF0CD70120601E2987348F50377CBF8YBl8K" TargetMode="External"/><Relationship Id="rId17" Type="http://schemas.openxmlformats.org/officeDocument/2006/relationships/hyperlink" Target="consultantplus://offline/ref=1F253B6D74663D216C706E96CAE2461B4D415F28CA337566C8254E169EB431E6179E11DFCCI8oEK" TargetMode="External"/><Relationship Id="rId2" Type="http://schemas.microsoft.com/office/2007/relationships/stylesWithEffects" Target="stylesWithEffects.xml"/><Relationship Id="rId16"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styles" Target="styles.xml"/><Relationship Id="rId6" Type="http://schemas.openxmlformats.org/officeDocument/2006/relationships/hyperlink" Target="http://www.belskii14sp.ru" TargetMode="External"/><Relationship Id="rId11" Type="http://schemas.openxmlformats.org/officeDocument/2006/relationships/hyperlink" Target="consultantplus://offline/ref=4551FAFEB77F0E4136315A2C29862F5E51F26B7DE8DFF0CD70120601E2987348F50377CBF8YBl9K" TargetMode="External"/><Relationship Id="rId5" Type="http://schemas.openxmlformats.org/officeDocument/2006/relationships/image" Target="media/image1.png"/><Relationship Id="rId15" Type="http://schemas.openxmlformats.org/officeDocument/2006/relationships/hyperlink" Target="consultantplus://offline/ref=1F253B6D74663D216C706E96CAE2461B4C485A2ECB357566C8254E169EB431E6179E11D8CFI8oCK" TargetMode="External"/><Relationship Id="rId10" Type="http://schemas.openxmlformats.org/officeDocument/2006/relationships/hyperlink" Target="consultantplus://offline/ref=4551FAFEB77F0E4136315A2C29862F5E51F26B7DE8DFF0CD70120601E2987348F50377CBF8YBl4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BF8YBl2K" TargetMode="External"/><Relationship Id="rId14" Type="http://schemas.openxmlformats.org/officeDocument/2006/relationships/hyperlink" Target="consultantplus://offline/ref=1F253B6D74663D216C706E96CAE2461B4C485A2ECB357566C8254E169EB431E6179E11D8CFI8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6</cp:revision>
  <cp:lastPrinted>2019-03-27T05:00:00Z</cp:lastPrinted>
  <dcterms:created xsi:type="dcterms:W3CDTF">2019-03-27T04:33:00Z</dcterms:created>
  <dcterms:modified xsi:type="dcterms:W3CDTF">2019-03-28T05:08:00Z</dcterms:modified>
</cp:coreProperties>
</file>