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02" w:rsidRPr="00151F02" w:rsidRDefault="00151F02" w:rsidP="00151F02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72"/>
        <w:tblW w:w="101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151F02" w:rsidRPr="00151F02" w:rsidTr="00953CEA">
        <w:tc>
          <w:tcPr>
            <w:tcW w:w="4280" w:type="dxa"/>
          </w:tcPr>
          <w:p w:rsidR="00151F02" w:rsidRPr="00151F02" w:rsidRDefault="00151F02" w:rsidP="00151F02">
            <w:pPr>
              <w:widowControl/>
              <w:autoSpaceDE/>
              <w:autoSpaceDN/>
              <w:adjustRightInd/>
              <w:jc w:val="center"/>
              <w:rPr>
                <w:rFonts w:ascii="Times Cyr Bash Normal" w:hAnsi="Times Cyr Bash Normal"/>
                <w:szCs w:val="28"/>
              </w:rPr>
            </w:pPr>
            <w:r w:rsidRPr="00151F02">
              <w:rPr>
                <w:rFonts w:ascii="Times Cyr Bash Normal" w:hAnsi="Times Cyr Bash Normal"/>
                <w:szCs w:val="28"/>
              </w:rPr>
              <w:t>БАШ</w:t>
            </w:r>
            <w:proofErr w:type="gramStart"/>
            <w:r w:rsidRPr="00151F02">
              <w:rPr>
                <w:rFonts w:ascii="Times Cyr Bash Normal" w:hAnsi="Times Cyr Bash Normal"/>
                <w:szCs w:val="28"/>
                <w:lang w:val="tt-RU"/>
              </w:rPr>
              <w:t>?</w:t>
            </w:r>
            <w:r w:rsidRPr="00151F02">
              <w:rPr>
                <w:rFonts w:ascii="Times Cyr Bash Normal" w:hAnsi="Times Cyr Bash Normal"/>
                <w:szCs w:val="28"/>
              </w:rPr>
              <w:t>О</w:t>
            </w:r>
            <w:proofErr w:type="gramEnd"/>
            <w:r w:rsidRPr="00151F02">
              <w:rPr>
                <w:rFonts w:ascii="Times Cyr Bash Normal" w:hAnsi="Times Cyr Bash Normal"/>
                <w:szCs w:val="28"/>
              </w:rPr>
              <w:t>РТОСТАН РЕСПУБЛИКА</w:t>
            </w:r>
            <w:r w:rsidRPr="00151F02">
              <w:rPr>
                <w:rFonts w:ascii="Times Cyr Bash Normal" w:hAnsi="Times Cyr Bash Normal" w:cs="Arial"/>
                <w:szCs w:val="28"/>
                <w:lang w:val="tt-RU"/>
              </w:rPr>
              <w:t>№</w:t>
            </w:r>
            <w:r w:rsidRPr="00151F02">
              <w:rPr>
                <w:rFonts w:ascii="Times Cyr Bash Normal" w:hAnsi="Times Cyr Bash Normal"/>
                <w:szCs w:val="28"/>
              </w:rPr>
              <w:t>Ы</w:t>
            </w:r>
          </w:p>
          <w:p w:rsidR="00151F02" w:rsidRPr="00151F02" w:rsidRDefault="00151F02" w:rsidP="00151F02">
            <w:pPr>
              <w:widowControl/>
              <w:autoSpaceDE/>
              <w:autoSpaceDN/>
              <w:adjustRightInd/>
              <w:jc w:val="center"/>
              <w:rPr>
                <w:rFonts w:ascii="Times Cyr Bash Normal" w:hAnsi="Times Cyr Bash Normal"/>
                <w:szCs w:val="28"/>
              </w:rPr>
            </w:pPr>
            <w:r w:rsidRPr="00151F02">
              <w:rPr>
                <w:rFonts w:ascii="Times Cyr Bash Normal" w:hAnsi="Times Cyr Bash Normal"/>
                <w:szCs w:val="28"/>
              </w:rPr>
              <w:t>;АФУРИ РАЙОНЫ</w:t>
            </w:r>
          </w:p>
          <w:p w:rsidR="00151F02" w:rsidRPr="00151F02" w:rsidRDefault="00151F02" w:rsidP="00151F02">
            <w:pPr>
              <w:widowControl/>
              <w:autoSpaceDE/>
              <w:autoSpaceDN/>
              <w:adjustRightInd/>
              <w:jc w:val="center"/>
              <w:rPr>
                <w:rFonts w:ascii="Times Cyr Bash Normal" w:hAnsi="Times Cyr Bash Normal"/>
                <w:szCs w:val="28"/>
                <w:lang w:val="tt-RU"/>
              </w:rPr>
            </w:pPr>
            <w:r w:rsidRPr="00151F02">
              <w:rPr>
                <w:rFonts w:ascii="Times Cyr Bash Normal" w:hAnsi="Times Cyr Bash Normal"/>
                <w:szCs w:val="28"/>
              </w:rPr>
              <w:t>МУНИЦИПАЛЬ РАЙОН</w:t>
            </w:r>
            <w:r w:rsidRPr="00151F02">
              <w:rPr>
                <w:rFonts w:ascii="Times Cyr Bash Normal" w:hAnsi="Times Cyr Bash Normal"/>
                <w:szCs w:val="28"/>
                <w:lang w:val="tt-RU"/>
              </w:rPr>
              <w:t>ЫНЫ*</w:t>
            </w:r>
          </w:p>
          <w:p w:rsidR="00151F02" w:rsidRPr="00151F02" w:rsidRDefault="00151F02" w:rsidP="00151F02">
            <w:pPr>
              <w:widowControl/>
              <w:autoSpaceDE/>
              <w:autoSpaceDN/>
              <w:adjustRightInd/>
              <w:jc w:val="center"/>
              <w:rPr>
                <w:rFonts w:ascii="Times Cyr Bash Normal" w:hAnsi="Times Cyr Bash Normal"/>
                <w:szCs w:val="28"/>
                <w:lang w:val="tt-RU"/>
              </w:rPr>
            </w:pPr>
            <w:r w:rsidRPr="00151F02">
              <w:rPr>
                <w:rFonts w:ascii="Times Cyr Bash Normal" w:hAnsi="Times Cyr Bash Normal"/>
                <w:szCs w:val="28"/>
                <w:lang w:val="tt-RU"/>
              </w:rPr>
              <w:t>БЕЛЬСКИЙ</w:t>
            </w:r>
            <w:r w:rsidRPr="00151F02">
              <w:rPr>
                <w:rFonts w:ascii="Times Cyr Bash Normal" w:hAnsi="Times Cyr Bash Normal"/>
                <w:szCs w:val="28"/>
              </w:rPr>
              <w:t xml:space="preserve"> </w:t>
            </w:r>
            <w:r w:rsidRPr="00151F02">
              <w:rPr>
                <w:rFonts w:ascii="Times Cyr Bash Normal" w:hAnsi="Times Cyr Bash Normal"/>
                <w:szCs w:val="28"/>
                <w:lang w:val="tt-RU"/>
              </w:rPr>
              <w:t>АУЫЛ</w:t>
            </w:r>
          </w:p>
          <w:p w:rsidR="00151F02" w:rsidRPr="00151F02" w:rsidRDefault="00151F02" w:rsidP="00151F02">
            <w:pPr>
              <w:widowControl/>
              <w:autoSpaceDE/>
              <w:autoSpaceDN/>
              <w:adjustRightInd/>
              <w:jc w:val="center"/>
              <w:rPr>
                <w:rFonts w:ascii="Times Cyr Bash Normal" w:hAnsi="Times Cyr Bash Normal"/>
                <w:szCs w:val="28"/>
                <w:lang w:val="tt-RU"/>
              </w:rPr>
            </w:pPr>
            <w:r w:rsidRPr="00151F02">
              <w:rPr>
                <w:rFonts w:ascii="Times Cyr Bash Normal" w:hAnsi="Times Cyr Bash Normal"/>
                <w:szCs w:val="28"/>
                <w:lang w:val="tt-RU"/>
              </w:rPr>
              <w:t>СОВЕТЫ АУЫЛ БИЛ</w:t>
            </w:r>
            <w:r w:rsidRPr="00151F02">
              <w:rPr>
                <w:rFonts w:ascii="Times Cyr Bash Normal" w:hAnsi="Times Cyr Bash Normal" w:cs="Arial"/>
                <w:szCs w:val="28"/>
                <w:lang w:val="tt-RU"/>
              </w:rPr>
              <w:t>"</w:t>
            </w:r>
            <w:r w:rsidRPr="00151F02">
              <w:rPr>
                <w:rFonts w:ascii="Times Cyr Bash Normal" w:hAnsi="Times Cyr Bash Normal" w:cs="Times Cyr Bash Normal"/>
                <w:szCs w:val="28"/>
                <w:lang w:val="tt-RU"/>
              </w:rPr>
              <w:t>М</w:t>
            </w:r>
            <w:r w:rsidRPr="00151F02">
              <w:rPr>
                <w:rFonts w:ascii="Times Cyr Bash Normal" w:hAnsi="Times Cyr Bash Normal" w:cs="Arial"/>
                <w:szCs w:val="28"/>
                <w:lang w:val="tt-RU"/>
              </w:rPr>
              <w:t>"№</w:t>
            </w:r>
            <w:r w:rsidRPr="00151F02">
              <w:rPr>
                <w:rFonts w:ascii="Times Cyr Bash Normal" w:hAnsi="Times Cyr Bash Normal" w:cs="Times Cyr Bash Normal"/>
                <w:szCs w:val="28"/>
                <w:lang w:val="tt-RU"/>
              </w:rPr>
              <w:t>Е</w:t>
            </w:r>
          </w:p>
          <w:p w:rsidR="00151F02" w:rsidRPr="00151F02" w:rsidRDefault="00151F02" w:rsidP="00151F02">
            <w:pPr>
              <w:widowControl/>
              <w:autoSpaceDE/>
              <w:autoSpaceDN/>
              <w:adjustRightInd/>
              <w:jc w:val="center"/>
              <w:rPr>
                <w:rFonts w:ascii="Times Cyr Bash Normal" w:hAnsi="Times Cyr Bash Normal"/>
                <w:b/>
                <w:szCs w:val="28"/>
              </w:rPr>
            </w:pPr>
            <w:r w:rsidRPr="00151F02">
              <w:rPr>
                <w:rFonts w:ascii="Times Cyr Bash Normal" w:hAnsi="Times Cyr Bash Normal"/>
                <w:szCs w:val="28"/>
              </w:rPr>
              <w:t>СОВЕТЫ</w:t>
            </w:r>
          </w:p>
        </w:tc>
        <w:tc>
          <w:tcPr>
            <w:tcW w:w="1497" w:type="dxa"/>
          </w:tcPr>
          <w:p w:rsidR="00151F02" w:rsidRPr="00151F02" w:rsidRDefault="00151F02" w:rsidP="00151F02">
            <w:pPr>
              <w:widowControl/>
              <w:autoSpaceDE/>
              <w:autoSpaceDN/>
              <w:adjustRightInd/>
              <w:jc w:val="center"/>
              <w:rPr>
                <w:rFonts w:ascii="Times Cyr Bash Normal" w:hAnsi="Times Cyr Bash Normal"/>
                <w:b/>
                <w:szCs w:val="28"/>
              </w:rPr>
            </w:pPr>
            <w:r w:rsidRPr="00151F02">
              <w:rPr>
                <w:rFonts w:ascii="Times New Roman" w:hAnsi="Times New Roman"/>
                <w:b/>
                <w:noProof/>
                <w:szCs w:val="20"/>
              </w:rPr>
              <w:drawing>
                <wp:inline distT="0" distB="0" distL="0" distR="0" wp14:anchorId="211E2AA6" wp14:editId="1D56D6AF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151F02" w:rsidRPr="00151F02" w:rsidRDefault="00151F02" w:rsidP="00151F02">
            <w:pPr>
              <w:widowControl/>
              <w:autoSpaceDE/>
              <w:autoSpaceDN/>
              <w:adjustRightInd/>
              <w:jc w:val="center"/>
              <w:rPr>
                <w:rFonts w:ascii="Times Cyr Bash Normal" w:hAnsi="Times Cyr Bash Normal"/>
                <w:szCs w:val="28"/>
                <w:lang w:val="tt-RU"/>
              </w:rPr>
            </w:pPr>
            <w:r w:rsidRPr="00151F02">
              <w:rPr>
                <w:rFonts w:ascii="Times Cyr Bash Normal" w:hAnsi="Times Cyr Bash Normal"/>
                <w:szCs w:val="28"/>
              </w:rPr>
              <w:t>СОВЕТ</w:t>
            </w:r>
          </w:p>
          <w:p w:rsidR="00151F02" w:rsidRPr="00151F02" w:rsidRDefault="00151F02" w:rsidP="00151F02">
            <w:pPr>
              <w:widowControl/>
              <w:autoSpaceDE/>
              <w:autoSpaceDN/>
              <w:adjustRightInd/>
              <w:jc w:val="center"/>
              <w:rPr>
                <w:rFonts w:ascii="Times Cyr Bash Normal" w:hAnsi="Times Cyr Bash Normal"/>
                <w:szCs w:val="28"/>
              </w:rPr>
            </w:pPr>
            <w:r w:rsidRPr="00151F02">
              <w:rPr>
                <w:rFonts w:ascii="Times Cyr Bash Normal" w:hAnsi="Times Cyr Bash Normal"/>
                <w:szCs w:val="28"/>
                <w:lang w:val="tt-RU"/>
              </w:rPr>
              <w:t>СЕ</w:t>
            </w:r>
            <w:r w:rsidRPr="00151F02">
              <w:rPr>
                <w:rFonts w:ascii="Times Cyr Bash Normal" w:hAnsi="Times Cyr Bash Normal"/>
                <w:szCs w:val="28"/>
              </w:rPr>
              <w:t>ЛЬСКОГО ПОСЕЛЕНИЯ</w:t>
            </w:r>
          </w:p>
          <w:p w:rsidR="00151F02" w:rsidRPr="00151F02" w:rsidRDefault="00151F02" w:rsidP="00151F02">
            <w:pPr>
              <w:widowControl/>
              <w:autoSpaceDE/>
              <w:autoSpaceDN/>
              <w:adjustRightInd/>
              <w:jc w:val="center"/>
              <w:rPr>
                <w:rFonts w:ascii="Times Cyr Bash Normal" w:hAnsi="Times Cyr Bash Normal"/>
                <w:szCs w:val="28"/>
              </w:rPr>
            </w:pPr>
            <w:r w:rsidRPr="00151F02">
              <w:rPr>
                <w:rFonts w:ascii="Times Cyr Bash Normal" w:hAnsi="Times Cyr Bash Normal"/>
                <w:szCs w:val="28"/>
              </w:rPr>
              <w:t>БЕЛЬСКИЙ СЕЛЬСОВЕТ</w:t>
            </w:r>
          </w:p>
          <w:p w:rsidR="00151F02" w:rsidRPr="00151F02" w:rsidRDefault="00151F02" w:rsidP="00151F02">
            <w:pPr>
              <w:widowControl/>
              <w:autoSpaceDE/>
              <w:autoSpaceDN/>
              <w:adjustRightInd/>
              <w:jc w:val="center"/>
              <w:rPr>
                <w:rFonts w:ascii="Times Cyr Bash Normal" w:hAnsi="Times Cyr Bash Normal"/>
                <w:szCs w:val="28"/>
              </w:rPr>
            </w:pPr>
            <w:r w:rsidRPr="00151F02">
              <w:rPr>
                <w:rFonts w:ascii="Times Cyr Bash Normal" w:hAnsi="Times Cyr Bash Normal"/>
                <w:szCs w:val="28"/>
              </w:rPr>
              <w:t>МУНИЦИПАЛЬНОГО РАЙОНА</w:t>
            </w:r>
          </w:p>
          <w:p w:rsidR="00151F02" w:rsidRPr="00151F02" w:rsidRDefault="00151F02" w:rsidP="00151F02">
            <w:pPr>
              <w:widowControl/>
              <w:autoSpaceDE/>
              <w:autoSpaceDN/>
              <w:adjustRightInd/>
              <w:jc w:val="center"/>
              <w:rPr>
                <w:rFonts w:ascii="Times Cyr Bash Normal" w:hAnsi="Times Cyr Bash Normal"/>
                <w:b/>
                <w:szCs w:val="28"/>
              </w:rPr>
            </w:pPr>
            <w:r w:rsidRPr="00151F02">
              <w:rPr>
                <w:rFonts w:ascii="Times Cyr Bash Normal" w:hAnsi="Times Cyr Bash Normal"/>
                <w:szCs w:val="28"/>
              </w:rPr>
              <w:t>ГАФУРИЙСКИЙ РАЙОН</w:t>
            </w:r>
          </w:p>
          <w:p w:rsidR="00151F02" w:rsidRPr="00151F02" w:rsidRDefault="00151F02" w:rsidP="00151F02">
            <w:pPr>
              <w:widowControl/>
              <w:autoSpaceDE/>
              <w:autoSpaceDN/>
              <w:adjustRightInd/>
              <w:jc w:val="center"/>
              <w:rPr>
                <w:rFonts w:ascii="Times Cyr Bash Normal" w:hAnsi="Times Cyr Bash Normal"/>
                <w:b/>
                <w:spacing w:val="20"/>
                <w:szCs w:val="28"/>
              </w:rPr>
            </w:pPr>
            <w:r w:rsidRPr="00151F02">
              <w:rPr>
                <w:rFonts w:ascii="Times Cyr Bash Normal" w:hAnsi="Times Cyr Bash Normal"/>
                <w:szCs w:val="28"/>
              </w:rPr>
              <w:t>РЕСПУБЛИКИ БАШКОРТОСТАН</w:t>
            </w:r>
          </w:p>
        </w:tc>
      </w:tr>
    </w:tbl>
    <w:tbl>
      <w:tblPr>
        <w:tblpPr w:leftFromText="180" w:rightFromText="180" w:vertAnchor="text" w:horzAnchor="margin" w:tblpY="-49"/>
        <w:tblW w:w="9720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51F02" w:rsidRPr="00151F02" w:rsidTr="00953CEA">
        <w:trPr>
          <w:trHeight w:val="59"/>
        </w:trPr>
        <w:tc>
          <w:tcPr>
            <w:tcW w:w="9720" w:type="dxa"/>
          </w:tcPr>
          <w:p w:rsidR="00151F02" w:rsidRPr="00151F02" w:rsidRDefault="00151F02" w:rsidP="00151F02">
            <w:pPr>
              <w:widowControl/>
              <w:autoSpaceDE/>
              <w:autoSpaceDN/>
              <w:adjustRightInd/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151F02" w:rsidRPr="00151F02" w:rsidRDefault="00151F02" w:rsidP="00151F02">
      <w:pPr>
        <w:widowControl/>
        <w:autoSpaceDE/>
        <w:autoSpaceDN/>
        <w:adjustRightInd/>
        <w:jc w:val="center"/>
        <w:rPr>
          <w:rFonts w:ascii="Times Cyr Bash Normal" w:hAnsi="Times Cyr Bash Normal"/>
          <w:szCs w:val="28"/>
        </w:rPr>
      </w:pPr>
      <w:r w:rsidRPr="00151F02">
        <w:rPr>
          <w:rFonts w:ascii="Times Cyr Bash Normal" w:hAnsi="Times Cyr Bash Normal"/>
          <w:szCs w:val="28"/>
        </w:rPr>
        <w:t>?АРАР                                                                       РЕШЕНИЕ</w:t>
      </w:r>
    </w:p>
    <w:p w:rsidR="00151F02" w:rsidRDefault="00151F02" w:rsidP="00151F02">
      <w:pPr>
        <w:widowControl/>
        <w:autoSpaceDE/>
        <w:adjustRightInd/>
        <w:ind w:right="-1"/>
        <w:rPr>
          <w:rFonts w:ascii="Times New Roman" w:hAnsi="Times New Roman"/>
          <w:sz w:val="28"/>
          <w:szCs w:val="28"/>
        </w:rPr>
      </w:pPr>
    </w:p>
    <w:p w:rsidR="00151F02" w:rsidRDefault="00151F02" w:rsidP="00151F02">
      <w:pPr>
        <w:widowControl/>
        <w:autoSpaceDE/>
        <w:adjustRightInd/>
        <w:ind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принятия, учета и оформления выморочного имущества, находящегося на территории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</w:t>
      </w:r>
      <w:r>
        <w:rPr>
          <w:rFonts w:ascii="Times New Roman" w:hAnsi="Times New Roman"/>
          <w:color w:val="000000"/>
          <w:sz w:val="28"/>
          <w:szCs w:val="28"/>
        </w:rPr>
        <w:t>и оформление его в муниципальную собственность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1F02" w:rsidRDefault="00151F02" w:rsidP="00151F02">
      <w:pPr>
        <w:widowControl/>
        <w:autoSpaceDE/>
        <w:adjustRightInd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Гражданским кодексом РФ, Федеральным законом от 06.10.2003 N 131-ФЗ  «Об общих принципах организации местного самоуправления в Российской Федерации», Уставом 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</w:p>
    <w:p w:rsidR="00151F02" w:rsidRDefault="00151F02" w:rsidP="00151F02">
      <w:pPr>
        <w:widowControl/>
        <w:tabs>
          <w:tab w:val="left" w:pos="567"/>
        </w:tabs>
        <w:autoSpaceDE/>
        <w:adjustRightInd/>
        <w:ind w:right="-1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51F02" w:rsidRDefault="00151F02" w:rsidP="00151F02">
      <w:pPr>
        <w:widowControl/>
        <w:tabs>
          <w:tab w:val="left" w:pos="567"/>
        </w:tabs>
        <w:autoSpaceDE/>
        <w:adjustRightInd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 порядке принятия, учета и оформления выморочного имущества на территории 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оформление его в муниципальную собственность.</w:t>
      </w:r>
    </w:p>
    <w:p w:rsidR="00151F02" w:rsidRDefault="00151F02" w:rsidP="00151F02">
      <w:pPr>
        <w:widowControl/>
        <w:tabs>
          <w:tab w:val="left" w:pos="567"/>
        </w:tabs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Настоящее решение подлежит размещению на официальном сайте 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151F02" w:rsidRDefault="00151F02" w:rsidP="00151F02">
      <w:pPr>
        <w:widowControl/>
        <w:tabs>
          <w:tab w:val="left" w:pos="567"/>
        </w:tabs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F21CE" w:rsidRDefault="004F21CE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F21CE" w:rsidRPr="00151F02" w:rsidRDefault="004F21CE" w:rsidP="004F21CE">
      <w:pPr>
        <w:widowControl/>
        <w:ind w:right="97" w:firstLine="708"/>
        <w:rPr>
          <w:rFonts w:ascii="Times New Roman" w:hAnsi="Times New Roman"/>
          <w:sz w:val="28"/>
          <w:szCs w:val="28"/>
        </w:rPr>
      </w:pPr>
      <w:r w:rsidRPr="00151F0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151F02">
        <w:rPr>
          <w:rFonts w:ascii="Times New Roman" w:hAnsi="Times New Roman"/>
          <w:sz w:val="28"/>
          <w:szCs w:val="28"/>
        </w:rPr>
        <w:t>Ю.З.Ахмеров</w:t>
      </w:r>
      <w:proofErr w:type="spellEnd"/>
    </w:p>
    <w:p w:rsidR="004F21CE" w:rsidRPr="00151F02" w:rsidRDefault="004F21CE" w:rsidP="004F21CE">
      <w:pPr>
        <w:widowControl/>
        <w:ind w:right="97" w:firstLine="708"/>
        <w:rPr>
          <w:rFonts w:ascii="Times New Roman" w:hAnsi="Times New Roman"/>
          <w:sz w:val="28"/>
          <w:szCs w:val="28"/>
        </w:rPr>
      </w:pPr>
    </w:p>
    <w:p w:rsidR="004F21CE" w:rsidRPr="00151F02" w:rsidRDefault="004F21CE" w:rsidP="004F21CE">
      <w:pPr>
        <w:widowControl/>
        <w:ind w:right="97"/>
        <w:rPr>
          <w:rFonts w:ascii="Times New Roman" w:hAnsi="Times New Roman"/>
          <w:sz w:val="28"/>
          <w:szCs w:val="28"/>
        </w:rPr>
      </w:pPr>
    </w:p>
    <w:p w:rsidR="004F21CE" w:rsidRPr="00151F02" w:rsidRDefault="004F21CE" w:rsidP="004F21CE">
      <w:pPr>
        <w:widowControl/>
        <w:ind w:right="97"/>
        <w:rPr>
          <w:rFonts w:ascii="Times New Roman" w:hAnsi="Times New Roman"/>
          <w:sz w:val="28"/>
          <w:szCs w:val="28"/>
        </w:rPr>
      </w:pPr>
      <w:r w:rsidRPr="00151F0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51F02">
        <w:rPr>
          <w:rFonts w:ascii="Times New Roman" w:hAnsi="Times New Roman"/>
          <w:sz w:val="28"/>
          <w:szCs w:val="28"/>
        </w:rPr>
        <w:t>Инзелга</w:t>
      </w:r>
      <w:proofErr w:type="spellEnd"/>
    </w:p>
    <w:p w:rsidR="004F21CE" w:rsidRPr="00151F02" w:rsidRDefault="004F21CE" w:rsidP="004F21CE">
      <w:pPr>
        <w:widowControl/>
        <w:ind w:right="97"/>
        <w:rPr>
          <w:rFonts w:ascii="Times New Roman" w:hAnsi="Times New Roman"/>
          <w:sz w:val="28"/>
          <w:szCs w:val="28"/>
        </w:rPr>
      </w:pPr>
      <w:r w:rsidRPr="00151F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151F02">
        <w:rPr>
          <w:rFonts w:ascii="Times New Roman" w:hAnsi="Times New Roman"/>
          <w:sz w:val="28"/>
          <w:szCs w:val="28"/>
        </w:rPr>
        <w:t xml:space="preserve"> февраля 2023 г.</w:t>
      </w:r>
    </w:p>
    <w:p w:rsidR="00151F02" w:rsidRPr="004F21CE" w:rsidRDefault="004F21CE" w:rsidP="004F21CE">
      <w:pPr>
        <w:widowControl/>
        <w:ind w:right="97"/>
        <w:rPr>
          <w:rFonts w:ascii="Times New Roman" w:hAnsi="Times New Roman"/>
          <w:sz w:val="28"/>
          <w:szCs w:val="28"/>
        </w:rPr>
      </w:pPr>
      <w:r w:rsidRPr="00151F02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80</w:t>
      </w:r>
      <w:r w:rsidRPr="00151F02">
        <w:rPr>
          <w:rFonts w:ascii="Times New Roman" w:hAnsi="Times New Roman"/>
          <w:sz w:val="28"/>
          <w:szCs w:val="28"/>
        </w:rPr>
        <w:t>-17</w:t>
      </w:r>
      <w:r>
        <w:rPr>
          <w:rFonts w:ascii="Times New Roman" w:hAnsi="Times New Roman"/>
          <w:sz w:val="28"/>
          <w:szCs w:val="28"/>
        </w:rPr>
        <w:t>6</w:t>
      </w:r>
    </w:p>
    <w:p w:rsidR="004F21CE" w:rsidRDefault="004F21CE" w:rsidP="00151F02">
      <w:pPr>
        <w:widowControl/>
        <w:autoSpaceDE/>
        <w:adjustRightInd/>
        <w:ind w:right="-1" w:firstLine="567"/>
        <w:jc w:val="right"/>
        <w:rPr>
          <w:rFonts w:ascii="Times New Roman" w:hAnsi="Times New Roman"/>
          <w:color w:val="25282E"/>
          <w:spacing w:val="-2"/>
          <w:sz w:val="28"/>
          <w:szCs w:val="28"/>
        </w:rPr>
      </w:pPr>
    </w:p>
    <w:p w:rsidR="00151F02" w:rsidRDefault="00151F02" w:rsidP="00151F02">
      <w:pPr>
        <w:widowControl/>
        <w:autoSpaceDE/>
        <w:adjustRightInd/>
        <w:ind w:right="-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5282E"/>
          <w:spacing w:val="-2"/>
          <w:sz w:val="28"/>
          <w:szCs w:val="28"/>
        </w:rPr>
        <w:lastRenderedPageBreak/>
        <w:t>Приложение</w:t>
      </w:r>
    </w:p>
    <w:p w:rsidR="00151F02" w:rsidRDefault="00151F02" w:rsidP="00151F02">
      <w:pPr>
        <w:widowControl/>
        <w:autoSpaceDE/>
        <w:adjustRightInd/>
        <w:ind w:right="-1" w:firstLine="567"/>
        <w:jc w:val="right"/>
        <w:rPr>
          <w:rFonts w:ascii="Times New Roman" w:hAnsi="Times New Roman"/>
          <w:color w:val="25282E"/>
          <w:sz w:val="28"/>
          <w:szCs w:val="28"/>
        </w:rPr>
      </w:pPr>
      <w:r>
        <w:rPr>
          <w:rFonts w:ascii="Times New Roman" w:hAnsi="Times New Roman"/>
          <w:color w:val="25282E"/>
          <w:sz w:val="28"/>
          <w:szCs w:val="28"/>
        </w:rPr>
        <w:t xml:space="preserve">к решению Совета </w:t>
      </w:r>
    </w:p>
    <w:p w:rsidR="00151F02" w:rsidRDefault="00151F02" w:rsidP="00151F02">
      <w:pPr>
        <w:widowControl/>
        <w:autoSpaceDE/>
        <w:adjustRightInd/>
        <w:ind w:right="-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51F02" w:rsidRDefault="00151F02" w:rsidP="00151F02">
      <w:pPr>
        <w:widowControl/>
        <w:autoSpaceDE/>
        <w:adjustRightInd/>
        <w:ind w:right="-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151F02" w:rsidRDefault="00151F02" w:rsidP="00151F02">
      <w:pPr>
        <w:widowControl/>
        <w:autoSpaceDE/>
        <w:adjustRightInd/>
        <w:ind w:right="-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51F02" w:rsidRDefault="00151F02" w:rsidP="00151F02">
      <w:pPr>
        <w:widowControl/>
        <w:autoSpaceDE/>
        <w:adjustRightInd/>
        <w:ind w:right="-1"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151F02" w:rsidRDefault="00151F02" w:rsidP="00151F02">
      <w:pPr>
        <w:widowControl/>
        <w:autoSpaceDE/>
        <w:adjustRightInd/>
        <w:ind w:right="-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color w:val="25282E"/>
          <w:sz w:val="28"/>
          <w:szCs w:val="28"/>
        </w:rPr>
        <w:t xml:space="preserve"> </w:t>
      </w:r>
    </w:p>
    <w:p w:rsidR="00151F02" w:rsidRDefault="00151F02" w:rsidP="00151F02">
      <w:pPr>
        <w:widowControl/>
        <w:autoSpaceDE/>
        <w:adjustRightInd/>
        <w:ind w:right="-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5282E"/>
          <w:sz w:val="28"/>
          <w:szCs w:val="28"/>
        </w:rPr>
        <w:t>от «</w:t>
      </w:r>
      <w:r>
        <w:rPr>
          <w:rFonts w:ascii="Times New Roman" w:hAnsi="Times New Roman"/>
          <w:color w:val="25282E"/>
          <w:sz w:val="28"/>
          <w:szCs w:val="28"/>
        </w:rPr>
        <w:t>28</w:t>
      </w:r>
      <w:r>
        <w:rPr>
          <w:rFonts w:ascii="Times New Roman" w:hAnsi="Times New Roman"/>
          <w:color w:val="25282E"/>
          <w:sz w:val="28"/>
          <w:szCs w:val="28"/>
        </w:rPr>
        <w:t xml:space="preserve">» </w:t>
      </w:r>
      <w:r>
        <w:rPr>
          <w:rFonts w:ascii="Times New Roman" w:hAnsi="Times New Roman"/>
          <w:color w:val="25282E"/>
          <w:sz w:val="28"/>
          <w:szCs w:val="28"/>
        </w:rPr>
        <w:t>февраля 2023 г.</w:t>
      </w:r>
      <w:r>
        <w:rPr>
          <w:rFonts w:ascii="Times New Roman" w:hAnsi="Times New Roman"/>
          <w:color w:val="25282E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5282E"/>
          <w:sz w:val="28"/>
          <w:szCs w:val="28"/>
        </w:rPr>
        <w:t>№</w:t>
      </w:r>
      <w:r>
        <w:rPr>
          <w:rFonts w:ascii="Times New Roman" w:hAnsi="Times New Roman"/>
          <w:color w:val="25282E"/>
          <w:sz w:val="28"/>
          <w:szCs w:val="28"/>
        </w:rPr>
        <w:t>180-176</w:t>
      </w:r>
    </w:p>
    <w:p w:rsidR="00151F02" w:rsidRDefault="00151F02" w:rsidP="00151F02">
      <w:pPr>
        <w:widowControl/>
        <w:autoSpaceDE/>
        <w:adjustRightInd/>
        <w:ind w:right="-1" w:firstLine="567"/>
        <w:rPr>
          <w:rFonts w:ascii="Times New Roman" w:hAnsi="Times New Roman"/>
          <w:sz w:val="28"/>
          <w:szCs w:val="28"/>
        </w:rPr>
      </w:pPr>
    </w:p>
    <w:p w:rsidR="00151F02" w:rsidRDefault="00151F02" w:rsidP="00151F02">
      <w:pPr>
        <w:widowControl/>
        <w:autoSpaceDE/>
        <w:adjustRightInd/>
        <w:ind w:right="-1"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Положение о порядке принятия, учета и оформления выморочного имущества </w:t>
      </w:r>
      <w:bookmarkEnd w:id="0"/>
      <w:r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оформление его в муниципальную собственность.</w:t>
      </w:r>
    </w:p>
    <w:p w:rsidR="00151F02" w:rsidRDefault="00151F02" w:rsidP="00151F02">
      <w:pPr>
        <w:widowControl/>
        <w:autoSpaceDE/>
        <w:adjustRightInd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Положение о порядке принятия, учета и оформления выморочного имущества в собственность 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(далее — Положение) разработан в соответствии с Гражданским кодексом Российской Федерации, на основании Федерального закона Российской Федерации от 06.10.2003№131-ФЗ «Об общих принципах организации местного самоуправления в Российской Федерации», Устава 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Башкортостан: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жилое помещение (жилой дом, часть жилого дома, квартира, часть квартиры, комната);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земельный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участок,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 xml:space="preserve">нем </w:t>
      </w:r>
      <w:r>
        <w:rPr>
          <w:rFonts w:ascii="Times New Roman" w:hAnsi="Times New Roman"/>
          <w:spacing w:val="-2"/>
          <w:sz w:val="28"/>
          <w:szCs w:val="28"/>
        </w:rPr>
        <w:t xml:space="preserve">здания, </w:t>
      </w:r>
      <w:r>
        <w:rPr>
          <w:rFonts w:ascii="Times New Roman" w:hAnsi="Times New Roman"/>
          <w:sz w:val="28"/>
          <w:szCs w:val="28"/>
        </w:rPr>
        <w:t>сооружения, иные объекты недвижимого имущества;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151F02" w:rsidRDefault="00151F02" w:rsidP="00151F02">
      <w:pPr>
        <w:widowControl/>
        <w:tabs>
          <w:tab w:val="left" w:pos="567"/>
        </w:tabs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2.Положение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находящиеся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/>
          <w:sz w:val="28"/>
          <w:szCs w:val="28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</w:t>
      </w:r>
      <w:r>
        <w:rPr>
          <w:rFonts w:ascii="Times New Roman" w:hAnsi="Times New Roman"/>
          <w:sz w:val="28"/>
          <w:szCs w:val="28"/>
        </w:rPr>
        <w:lastRenderedPageBreak/>
        <w:t>недвижимого имущества, доли в праве на них, принадлежащие гражданам на праве собственности и освобождающиеся после их смерти, при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отсутствии у умершего гражданина </w:t>
      </w:r>
      <w:proofErr w:type="gramStart"/>
      <w:r>
        <w:rPr>
          <w:rFonts w:ascii="Times New Roman" w:hAnsi="Times New Roman"/>
          <w:sz w:val="28"/>
          <w:szCs w:val="28"/>
        </w:rPr>
        <w:t>наследников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151F02" w:rsidRDefault="00151F02" w:rsidP="00151F02">
      <w:pPr>
        <w:widowControl/>
        <w:autoSpaceDE/>
        <w:adjustRightInd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Выявление выморочного имущества осуществляется специалистами администрации 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– администрация 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сельсовет), организациями, осуществляющими обслуживание и эксплуатацию жилищного фонда,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компаниями. Иные юридические и физические лица вправе информировать администрацию 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 фактах выявления выморочного имущества.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при отсутствии у умершего гражданина наследников, информация о выявлении выморочного имущества направляется в администрацию 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письменной форме.</w:t>
      </w:r>
      <w:proofErr w:type="gramEnd"/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Администрация 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в 15-дневный срок со дня получения письменной информации о наличии на территории 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выморочного имущества осуществляет осмотр внешнего состояния объекта и составляет акт его обследования.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администрация 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обеспечивает размещение в местах обнародования, а также на официальном сайте администрации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</w:t>
      </w:r>
      <w:r>
        <w:rPr>
          <w:rFonts w:ascii="Times New Roman" w:hAnsi="Times New Roman"/>
          <w:sz w:val="28"/>
          <w:szCs w:val="28"/>
        </w:rPr>
        <w:lastRenderedPageBreak/>
        <w:t>него права, в течение 30 дней со дня размещения объявления, с предупреждением о том, что в случае неявки вызываемого лица в отношении указанного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объекта будут приняты меры по обращению его в муниципальную собственность.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обеспечивает получение выписок о наличии объекта 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151F02" w:rsidRDefault="00151F02" w:rsidP="00151F02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 </w:t>
      </w:r>
      <w:r w:rsidRPr="00151F02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Башкортостан.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 истечении 6 месяцев со дня смерти собственника имущества, обладающего признаками выморочного имущества, администрация подает письменное заявление нотариусу по месту открытия наследства о выдаче свидетельства о праве на наследство.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Для получения свидетельства о праве на наследство на выморочное имущество, администрация сельского поселения </w:t>
      </w:r>
      <w:r w:rsidR="004F21CE" w:rsidRPr="00151F02">
        <w:rPr>
          <w:rFonts w:ascii="Times New Roman" w:hAnsi="Times New Roman"/>
          <w:sz w:val="28"/>
          <w:szCs w:val="28"/>
        </w:rPr>
        <w:t>Бельский</w:t>
      </w:r>
      <w:r w:rsidR="004F21CE">
        <w:rPr>
          <w:rFonts w:ascii="Times New Roman" w:hAnsi="Times New Roman"/>
          <w:b/>
          <w:sz w:val="28"/>
          <w:szCs w:val="28"/>
        </w:rPr>
        <w:t xml:space="preserve"> </w:t>
      </w:r>
      <w:r w:rsidR="004F2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к заявлению прилагает следующий пакет документов: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документы, подтверждающие полномочия </w:t>
      </w:r>
      <w:r>
        <w:rPr>
          <w:rFonts w:ascii="Times New Roman" w:hAnsi="Times New Roman"/>
          <w:spacing w:val="-2"/>
          <w:sz w:val="28"/>
          <w:szCs w:val="28"/>
        </w:rPr>
        <w:t>заявителя,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документы на умершего собственника жилого </w:t>
      </w:r>
      <w:r>
        <w:rPr>
          <w:rFonts w:ascii="Times New Roman" w:hAnsi="Times New Roman"/>
          <w:spacing w:val="-2"/>
          <w:sz w:val="28"/>
          <w:szCs w:val="28"/>
        </w:rPr>
        <w:t>помещения: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сведения из Единого государственного реестра записей актов гражданского состояния о смерти умершего собственника жилого </w:t>
      </w:r>
      <w:r>
        <w:rPr>
          <w:rFonts w:ascii="Times New Roman" w:hAnsi="Times New Roman"/>
          <w:spacing w:val="-2"/>
          <w:sz w:val="28"/>
          <w:szCs w:val="28"/>
        </w:rPr>
        <w:t>помещения;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документы, подтверждающие действия заявителя по факту установления наличия наследников, предусмотренные пунктом 8 настоящего </w:t>
      </w:r>
      <w:r>
        <w:rPr>
          <w:rFonts w:ascii="Times New Roman" w:hAnsi="Times New Roman"/>
          <w:spacing w:val="-2"/>
          <w:sz w:val="28"/>
          <w:szCs w:val="28"/>
        </w:rPr>
        <w:t>Положения;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документы, подтверждающие право собственности наследодателя на наследственное имущество;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выписку из ЕГРН об основных характеристиках и зарегистрированных правах на объект недвижимого имущества;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технический </w:t>
      </w:r>
      <w:r>
        <w:rPr>
          <w:rFonts w:ascii="Times New Roman" w:hAnsi="Times New Roman"/>
          <w:spacing w:val="-2"/>
          <w:sz w:val="28"/>
          <w:szCs w:val="28"/>
        </w:rPr>
        <w:t>паспорт.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В случае отказа в выдаче свидетельства о праве на наследство, по причине отсутствия необходимой информации, администрация сельского поселения </w:t>
      </w:r>
      <w:r w:rsidR="004F21CE" w:rsidRPr="00151F02">
        <w:rPr>
          <w:rFonts w:ascii="Times New Roman" w:hAnsi="Times New Roman"/>
          <w:sz w:val="28"/>
          <w:szCs w:val="28"/>
        </w:rPr>
        <w:t>Бельский</w:t>
      </w:r>
      <w:r w:rsidR="004F21CE">
        <w:rPr>
          <w:rFonts w:ascii="Times New Roman" w:hAnsi="Times New Roman"/>
          <w:b/>
          <w:sz w:val="28"/>
          <w:szCs w:val="28"/>
        </w:rPr>
        <w:t xml:space="preserve"> </w:t>
      </w:r>
      <w:r w:rsidR="004F2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обращается с иском в суд о признании имущества выморочным и признании права муниципальной собственности на это </w:t>
      </w:r>
      <w:r>
        <w:rPr>
          <w:rFonts w:ascii="Times New Roman" w:hAnsi="Times New Roman"/>
          <w:spacing w:val="-2"/>
          <w:sz w:val="28"/>
          <w:szCs w:val="28"/>
        </w:rPr>
        <w:t>имущество.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После получения свидетельства о праве на наследство на выморочное имущество администрация сельского поселения </w:t>
      </w:r>
      <w:r w:rsidR="004F21CE" w:rsidRPr="00151F02">
        <w:rPr>
          <w:rFonts w:ascii="Times New Roman" w:hAnsi="Times New Roman"/>
          <w:sz w:val="28"/>
          <w:szCs w:val="28"/>
        </w:rPr>
        <w:t>Бельский</w:t>
      </w:r>
      <w:r w:rsidR="004F21CE">
        <w:rPr>
          <w:rFonts w:ascii="Times New Roman" w:hAnsi="Times New Roman"/>
          <w:b/>
          <w:sz w:val="28"/>
          <w:szCs w:val="28"/>
        </w:rPr>
        <w:t xml:space="preserve"> </w:t>
      </w:r>
      <w:r w:rsidR="004F2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имущества;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обеспечивает включение указанного объекта недвижимого имущества в реестр муниципального имущества.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сельского поселения </w:t>
      </w:r>
      <w:r w:rsidR="004F21CE" w:rsidRPr="00151F02">
        <w:rPr>
          <w:rFonts w:ascii="Times New Roman" w:hAnsi="Times New Roman"/>
          <w:sz w:val="28"/>
          <w:szCs w:val="28"/>
        </w:rPr>
        <w:t>Бельский</w:t>
      </w:r>
      <w:r w:rsidR="004F21CE">
        <w:rPr>
          <w:rFonts w:ascii="Times New Roman" w:hAnsi="Times New Roman"/>
          <w:b/>
          <w:sz w:val="28"/>
          <w:szCs w:val="28"/>
        </w:rPr>
        <w:t xml:space="preserve"> </w:t>
      </w:r>
      <w:r w:rsidR="004F2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Дальнейшее использование выморочного имущества осуществляется в соответствии с законодательством РФ и муниципальными правовыми актами администрации сельского поселения </w:t>
      </w:r>
      <w:r w:rsidR="004F21CE" w:rsidRPr="00151F02">
        <w:rPr>
          <w:rFonts w:ascii="Times New Roman" w:hAnsi="Times New Roman"/>
          <w:sz w:val="28"/>
          <w:szCs w:val="28"/>
        </w:rPr>
        <w:t>Бельский</w:t>
      </w:r>
      <w:r w:rsidR="004F21CE">
        <w:rPr>
          <w:rFonts w:ascii="Times New Roman" w:hAnsi="Times New Roman"/>
          <w:b/>
          <w:sz w:val="28"/>
          <w:szCs w:val="28"/>
        </w:rPr>
        <w:t xml:space="preserve"> </w:t>
      </w:r>
      <w:r w:rsidR="004F2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Башкортостан.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в собственность </w:t>
      </w:r>
      <w:r>
        <w:rPr>
          <w:rFonts w:ascii="Times New Roman" w:hAnsi="Times New Roman"/>
          <w:spacing w:val="-2"/>
          <w:sz w:val="28"/>
          <w:szCs w:val="28"/>
        </w:rPr>
        <w:t xml:space="preserve">третьим </w:t>
      </w:r>
      <w:r>
        <w:rPr>
          <w:rFonts w:ascii="Times New Roman" w:hAnsi="Times New Roman"/>
          <w:sz w:val="28"/>
          <w:szCs w:val="28"/>
        </w:rPr>
        <w:t xml:space="preserve">лицам в порядке, установленном законодательством, после оформления его в </w:t>
      </w:r>
      <w:r>
        <w:rPr>
          <w:rFonts w:ascii="Times New Roman" w:hAnsi="Times New Roman"/>
          <w:spacing w:val="-2"/>
          <w:sz w:val="28"/>
          <w:szCs w:val="28"/>
        </w:rPr>
        <w:t>муниципальную собственность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F21CE" w:rsidRPr="00151F02">
        <w:rPr>
          <w:rFonts w:ascii="Times New Roman" w:hAnsi="Times New Roman"/>
          <w:sz w:val="28"/>
          <w:szCs w:val="28"/>
        </w:rPr>
        <w:t>Бельский</w:t>
      </w:r>
      <w:r w:rsidR="004F21CE">
        <w:rPr>
          <w:rFonts w:ascii="Times New Roman" w:hAnsi="Times New Roman"/>
          <w:b/>
          <w:sz w:val="28"/>
          <w:szCs w:val="28"/>
        </w:rPr>
        <w:t xml:space="preserve"> </w:t>
      </w:r>
      <w:r w:rsidR="004F2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Башкортостан.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сельского поселения </w:t>
      </w:r>
      <w:r w:rsidR="004F21CE" w:rsidRPr="00151F02">
        <w:rPr>
          <w:rFonts w:ascii="Times New Roman" w:hAnsi="Times New Roman"/>
          <w:sz w:val="28"/>
          <w:szCs w:val="28"/>
        </w:rPr>
        <w:t>Бельский</w:t>
      </w:r>
      <w:r w:rsidR="004F21CE">
        <w:rPr>
          <w:rFonts w:ascii="Times New Roman" w:hAnsi="Times New Roman"/>
          <w:b/>
          <w:sz w:val="28"/>
          <w:szCs w:val="28"/>
        </w:rPr>
        <w:t xml:space="preserve"> </w:t>
      </w:r>
      <w:r w:rsidR="004F2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извещает об этом Федеральное агентство по управлению государственным имуществом (</w:t>
      </w:r>
      <w:proofErr w:type="spellStart"/>
      <w:r>
        <w:rPr>
          <w:rFonts w:ascii="Times New Roman" w:hAnsi="Times New Roman"/>
          <w:sz w:val="28"/>
          <w:szCs w:val="28"/>
        </w:rPr>
        <w:t>Росимущество</w:t>
      </w:r>
      <w:proofErr w:type="spellEnd"/>
      <w:r>
        <w:rPr>
          <w:rFonts w:ascii="Times New Roman" w:hAnsi="Times New Roman"/>
          <w:sz w:val="28"/>
          <w:szCs w:val="28"/>
        </w:rPr>
        <w:t>) или Министерство земельных и имущественных отношений Республики Башкортостан.</w:t>
      </w: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51F02" w:rsidRDefault="00151F02" w:rsidP="00151F02">
      <w:pPr>
        <w:widowControl/>
        <w:autoSpaceDE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51F02" w:rsidRDefault="00151F02" w:rsidP="00151F02">
      <w:pPr>
        <w:keepNext/>
        <w:shd w:val="clear" w:color="auto" w:fill="FFFFFF"/>
        <w:tabs>
          <w:tab w:val="left" w:pos="10440"/>
        </w:tabs>
        <w:jc w:val="both"/>
        <w:outlineLvl w:val="0"/>
        <w:rPr>
          <w:rFonts w:ascii="Times New Roman" w:hAnsi="Times New Roman"/>
          <w:color w:val="000000"/>
          <w:spacing w:val="-5"/>
          <w:sz w:val="16"/>
          <w:szCs w:val="16"/>
        </w:rPr>
      </w:pPr>
    </w:p>
    <w:p w:rsidR="00151F02" w:rsidRDefault="00151F02" w:rsidP="00151F02">
      <w:pPr>
        <w:widowControl/>
        <w:autoSpaceDE/>
        <w:adjustRightInd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51F02" w:rsidRDefault="00151F02" w:rsidP="00151F02">
      <w:pPr>
        <w:keepNext/>
        <w:shd w:val="clear" w:color="auto" w:fill="FFFFFF"/>
        <w:tabs>
          <w:tab w:val="left" w:pos="10440"/>
        </w:tabs>
        <w:jc w:val="both"/>
        <w:outlineLvl w:val="0"/>
        <w:rPr>
          <w:rFonts w:ascii="Times New Roman" w:hAnsi="Times New Roman"/>
          <w:color w:val="000000"/>
          <w:spacing w:val="-5"/>
          <w:sz w:val="16"/>
          <w:szCs w:val="16"/>
        </w:rPr>
      </w:pPr>
    </w:p>
    <w:p w:rsidR="00151F02" w:rsidRDefault="00151F02" w:rsidP="00151F02">
      <w:pPr>
        <w:widowControl/>
        <w:autoSpaceDE/>
        <w:adjustRightInd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51F02" w:rsidRDefault="00151F02" w:rsidP="00151F02">
      <w:pPr>
        <w:keepNext/>
        <w:shd w:val="clear" w:color="auto" w:fill="FFFFFF"/>
        <w:tabs>
          <w:tab w:val="left" w:pos="10440"/>
        </w:tabs>
        <w:jc w:val="both"/>
        <w:outlineLvl w:val="0"/>
        <w:rPr>
          <w:rFonts w:ascii="Times New Roman" w:hAnsi="Times New Roman"/>
          <w:color w:val="000000"/>
          <w:spacing w:val="-5"/>
          <w:sz w:val="16"/>
          <w:szCs w:val="16"/>
        </w:rPr>
      </w:pPr>
    </w:p>
    <w:p w:rsidR="00E56A5C" w:rsidRDefault="00E56A5C"/>
    <w:sectPr w:rsidR="00E5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02"/>
    <w:rsid w:val="00151F02"/>
    <w:rsid w:val="004F21CE"/>
    <w:rsid w:val="00E5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2023-02-28T09:50:00Z</cp:lastPrinted>
  <dcterms:created xsi:type="dcterms:W3CDTF">2023-02-28T09:35:00Z</dcterms:created>
  <dcterms:modified xsi:type="dcterms:W3CDTF">2023-02-28T09:51:00Z</dcterms:modified>
</cp:coreProperties>
</file>