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249" w:type="pct"/>
        <w:tblInd w:w="-319" w:type="dxa"/>
        <w:tblCellMar>
          <w:left w:w="107" w:type="dxa"/>
          <w:right w:w="107" w:type="dxa"/>
        </w:tblCellMar>
        <w:tblLook w:val="04A0" w:firstRow="1" w:lastRow="0" w:firstColumn="1" w:lastColumn="0" w:noHBand="0" w:noVBand="1"/>
      </w:tblPr>
      <w:tblGrid>
        <w:gridCol w:w="4131"/>
        <w:gridCol w:w="1672"/>
        <w:gridCol w:w="4243"/>
      </w:tblGrid>
      <w:tr w:rsidR="003D79FE" w:rsidRPr="008973B9" w:rsidTr="00D31628">
        <w:trPr>
          <w:cantSplit/>
          <w:trHeight w:val="1141"/>
        </w:trPr>
        <w:tc>
          <w:tcPr>
            <w:tcW w:w="2056" w:type="pct"/>
            <w:hideMark/>
          </w:tcPr>
          <w:p w:rsidR="003D79FE" w:rsidRPr="008973B9" w:rsidRDefault="003D79FE" w:rsidP="00D31628">
            <w:pPr>
              <w:spacing w:after="0" w:line="240" w:lineRule="auto"/>
              <w:jc w:val="center"/>
              <w:rPr>
                <w:rFonts w:ascii="Times New Roman" w:eastAsia="Times New Roman" w:hAnsi="Times New Roman"/>
                <w:b/>
                <w:color w:val="0070C0"/>
                <w:sz w:val="24"/>
                <w:szCs w:val="24"/>
                <w:lang w:eastAsia="ru-RU"/>
              </w:rPr>
            </w:pPr>
            <w:r w:rsidRPr="008973B9">
              <w:rPr>
                <w:rFonts w:ascii="Times New Roman" w:eastAsia="Times New Roman" w:hAnsi="Times New Roman"/>
                <w:b/>
                <w:color w:val="0070C0"/>
                <w:sz w:val="24"/>
                <w:szCs w:val="24"/>
                <w:lang w:eastAsia="ru-RU"/>
              </w:rPr>
              <w:t>БАШҠОРТОСТАН РЕСПУБЛИКАҺ</w:t>
            </w:r>
            <w:proofErr w:type="gramStart"/>
            <w:r w:rsidRPr="008973B9">
              <w:rPr>
                <w:rFonts w:ascii="Times New Roman" w:eastAsia="Times New Roman" w:hAnsi="Times New Roman"/>
                <w:b/>
                <w:color w:val="0070C0"/>
                <w:sz w:val="24"/>
                <w:szCs w:val="24"/>
                <w:lang w:eastAsia="ru-RU"/>
              </w:rPr>
              <w:t>Ы</w:t>
            </w:r>
            <w:proofErr w:type="gramEnd"/>
          </w:p>
          <w:p w:rsidR="003D79FE" w:rsidRPr="008973B9" w:rsidRDefault="003D79FE" w:rsidP="00D31628">
            <w:pPr>
              <w:spacing w:after="0" w:line="240" w:lineRule="auto"/>
              <w:jc w:val="center"/>
              <w:rPr>
                <w:rFonts w:ascii="Times New Roman" w:eastAsia="Times New Roman" w:hAnsi="Times New Roman"/>
                <w:b/>
                <w:color w:val="0070C0"/>
                <w:sz w:val="24"/>
                <w:szCs w:val="24"/>
                <w:lang w:eastAsia="ru-RU"/>
              </w:rPr>
            </w:pPr>
            <w:r w:rsidRPr="008973B9">
              <w:rPr>
                <w:rFonts w:ascii="Times New Roman" w:eastAsia="Times New Roman" w:hAnsi="Times New Roman"/>
                <w:b/>
                <w:color w:val="0070C0"/>
                <w:sz w:val="24"/>
                <w:szCs w:val="24"/>
                <w:lang w:eastAsia="ru-RU"/>
              </w:rPr>
              <w:t xml:space="preserve">ҒАФУРИ РАЙОНЫ </w:t>
            </w:r>
          </w:p>
          <w:p w:rsidR="003D79FE" w:rsidRPr="008973B9" w:rsidRDefault="003D79FE" w:rsidP="00D31628">
            <w:pPr>
              <w:spacing w:after="0" w:line="240" w:lineRule="auto"/>
              <w:jc w:val="center"/>
              <w:rPr>
                <w:rFonts w:ascii="Times New Roman" w:eastAsia="Times New Roman" w:hAnsi="Times New Roman"/>
                <w:b/>
                <w:color w:val="0070C0"/>
                <w:sz w:val="24"/>
                <w:szCs w:val="24"/>
                <w:lang w:eastAsia="ru-RU"/>
              </w:rPr>
            </w:pPr>
            <w:r w:rsidRPr="008973B9">
              <w:rPr>
                <w:rFonts w:ascii="Times New Roman" w:eastAsia="Times New Roman" w:hAnsi="Times New Roman"/>
                <w:b/>
                <w:color w:val="0070C0"/>
                <w:sz w:val="24"/>
                <w:szCs w:val="24"/>
                <w:lang w:eastAsia="ru-RU"/>
              </w:rPr>
              <w:t xml:space="preserve">МУНИЦИПАЛЬ РАЙОНЫНЫӉ БЕЛЬСКИЙ АУЫЛ СОВЕТЫ </w:t>
            </w:r>
          </w:p>
          <w:p w:rsidR="003D79FE" w:rsidRPr="008973B9" w:rsidRDefault="003D79FE" w:rsidP="00D31628">
            <w:pPr>
              <w:spacing w:after="0" w:line="240" w:lineRule="auto"/>
              <w:jc w:val="center"/>
              <w:rPr>
                <w:rFonts w:ascii="Times New Roman" w:eastAsia="Times New Roman" w:hAnsi="Times New Roman"/>
                <w:b/>
                <w:color w:val="0070C0"/>
                <w:sz w:val="24"/>
                <w:szCs w:val="24"/>
                <w:lang w:eastAsia="ru-RU"/>
              </w:rPr>
            </w:pPr>
            <w:r w:rsidRPr="008973B9">
              <w:rPr>
                <w:rFonts w:ascii="Times New Roman" w:eastAsia="Times New Roman" w:hAnsi="Times New Roman"/>
                <w:b/>
                <w:color w:val="0070C0"/>
                <w:sz w:val="24"/>
                <w:szCs w:val="24"/>
                <w:lang w:eastAsia="ru-RU"/>
              </w:rPr>
              <w:t xml:space="preserve">АУЫЛ БИЛƏМƏҺЕ </w:t>
            </w:r>
          </w:p>
          <w:p w:rsidR="003D79FE" w:rsidRPr="008973B9" w:rsidRDefault="003D79FE" w:rsidP="00D31628">
            <w:pPr>
              <w:keepNext/>
              <w:spacing w:after="0" w:line="240" w:lineRule="auto"/>
              <w:jc w:val="center"/>
              <w:outlineLvl w:val="6"/>
              <w:rPr>
                <w:rFonts w:ascii="Times New Roman" w:eastAsia="Times New Roman" w:hAnsi="Times New Roman"/>
                <w:b/>
                <w:bCs/>
                <w:sz w:val="24"/>
                <w:szCs w:val="24"/>
                <w:lang w:eastAsia="ru-RU"/>
              </w:rPr>
            </w:pPr>
            <w:r w:rsidRPr="008973B9">
              <w:rPr>
                <w:rFonts w:ascii="Times New Roman" w:eastAsia="Times New Roman" w:hAnsi="Times New Roman"/>
                <w:b/>
                <w:color w:val="0070C0"/>
                <w:sz w:val="24"/>
                <w:szCs w:val="24"/>
                <w:lang w:eastAsia="ru-RU"/>
              </w:rPr>
              <w:t>ХАКИМИƏТЕ</w:t>
            </w:r>
          </w:p>
        </w:tc>
        <w:tc>
          <w:tcPr>
            <w:tcW w:w="832" w:type="pct"/>
            <w:hideMark/>
          </w:tcPr>
          <w:p w:rsidR="003D79FE" w:rsidRPr="008973B9" w:rsidRDefault="003D79FE" w:rsidP="00D31628">
            <w:pPr>
              <w:spacing w:after="0" w:line="240" w:lineRule="auto"/>
              <w:ind w:left="-107"/>
              <w:jc w:val="right"/>
              <w:rPr>
                <w:rFonts w:ascii="Times New Roman" w:eastAsia="Times New Roman" w:hAnsi="Times New Roman"/>
                <w:b/>
                <w:sz w:val="24"/>
                <w:szCs w:val="24"/>
                <w:lang w:eastAsia="ru-RU"/>
              </w:rPr>
            </w:pPr>
            <w:r w:rsidRPr="008973B9">
              <w:rPr>
                <w:rFonts w:ascii="Times New Roman" w:eastAsia="Times New Roman" w:hAnsi="Times New Roman"/>
                <w:b/>
                <w:noProof/>
                <w:sz w:val="24"/>
                <w:szCs w:val="24"/>
                <w:lang w:eastAsia="ru-RU"/>
              </w:rPr>
              <w:drawing>
                <wp:inline distT="0" distB="0" distL="0" distR="0" wp14:anchorId="2CADE69C" wp14:editId="2674C12C">
                  <wp:extent cx="933450" cy="1162050"/>
                  <wp:effectExtent l="0" t="0" r="0" b="0"/>
                  <wp:docPr id="1" name="Рисунок 11" descr="Гафурий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Гафурийский"/>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33450" cy="1162050"/>
                          </a:xfrm>
                          <a:prstGeom prst="rect">
                            <a:avLst/>
                          </a:prstGeom>
                          <a:noFill/>
                          <a:ln>
                            <a:noFill/>
                          </a:ln>
                        </pic:spPr>
                      </pic:pic>
                    </a:graphicData>
                  </a:graphic>
                </wp:inline>
              </w:drawing>
            </w:r>
          </w:p>
        </w:tc>
        <w:tc>
          <w:tcPr>
            <w:tcW w:w="2112" w:type="pct"/>
            <w:hideMark/>
          </w:tcPr>
          <w:p w:rsidR="003D79FE" w:rsidRPr="008973B9" w:rsidRDefault="003D79FE" w:rsidP="00D31628">
            <w:pPr>
              <w:spacing w:after="0" w:line="240" w:lineRule="auto"/>
              <w:jc w:val="center"/>
              <w:rPr>
                <w:rFonts w:ascii="Times New Roman" w:eastAsia="Times New Roman" w:hAnsi="Times New Roman"/>
                <w:b/>
                <w:color w:val="0070C0"/>
                <w:sz w:val="24"/>
                <w:szCs w:val="24"/>
                <w:lang w:eastAsia="ru-RU"/>
              </w:rPr>
            </w:pPr>
            <w:r w:rsidRPr="008973B9">
              <w:rPr>
                <w:rFonts w:ascii="Times New Roman" w:eastAsia="Times New Roman" w:hAnsi="Times New Roman"/>
                <w:b/>
                <w:color w:val="0070C0"/>
                <w:sz w:val="24"/>
                <w:szCs w:val="24"/>
                <w:lang w:eastAsia="ru-RU"/>
              </w:rPr>
              <w:t>АДМИНИСТРАЦИЯ</w:t>
            </w:r>
          </w:p>
          <w:p w:rsidR="003D79FE" w:rsidRPr="008973B9" w:rsidRDefault="003D79FE" w:rsidP="00D31628">
            <w:pPr>
              <w:spacing w:after="0" w:line="240" w:lineRule="auto"/>
              <w:jc w:val="center"/>
              <w:rPr>
                <w:rFonts w:ascii="Times New Roman" w:eastAsia="Times New Roman" w:hAnsi="Times New Roman"/>
                <w:b/>
                <w:color w:val="0070C0"/>
                <w:sz w:val="24"/>
                <w:szCs w:val="24"/>
                <w:lang w:eastAsia="ru-RU"/>
              </w:rPr>
            </w:pPr>
            <w:r w:rsidRPr="008973B9">
              <w:rPr>
                <w:rFonts w:ascii="Times New Roman" w:eastAsia="Times New Roman" w:hAnsi="Times New Roman"/>
                <w:b/>
                <w:color w:val="0070C0"/>
                <w:sz w:val="24"/>
                <w:szCs w:val="24"/>
                <w:lang w:eastAsia="ru-RU"/>
              </w:rPr>
              <w:t>СЕЛЬСКОГО ПОСЕЛЕНИЯ БЕЛЬСКИЙ СЕЛЬСОВЕТ</w:t>
            </w:r>
          </w:p>
          <w:p w:rsidR="003D79FE" w:rsidRPr="008973B9" w:rsidRDefault="003D79FE" w:rsidP="00D31628">
            <w:pPr>
              <w:keepNext/>
              <w:spacing w:after="0" w:line="240" w:lineRule="auto"/>
              <w:jc w:val="center"/>
              <w:outlineLvl w:val="0"/>
              <w:rPr>
                <w:rFonts w:ascii="Times New Roman" w:eastAsia="Times New Roman" w:hAnsi="Times New Roman"/>
                <w:b/>
                <w:color w:val="0070C0"/>
                <w:spacing w:val="20"/>
                <w:sz w:val="24"/>
                <w:szCs w:val="24"/>
                <w:lang w:eastAsia="ru-RU"/>
              </w:rPr>
            </w:pPr>
            <w:r w:rsidRPr="008973B9">
              <w:rPr>
                <w:rFonts w:ascii="Times New Roman" w:eastAsia="Times New Roman" w:hAnsi="Times New Roman"/>
                <w:b/>
                <w:color w:val="0070C0"/>
                <w:spacing w:val="20"/>
                <w:sz w:val="24"/>
                <w:szCs w:val="24"/>
                <w:lang w:eastAsia="ru-RU"/>
              </w:rPr>
              <w:t xml:space="preserve">МУНИЦИПАЛЬНОГО РАЙОНА ГАФУРИЙСКИЙ РАЙОН </w:t>
            </w:r>
          </w:p>
          <w:p w:rsidR="003D79FE" w:rsidRPr="008973B9" w:rsidRDefault="003D79FE" w:rsidP="00D31628">
            <w:pPr>
              <w:keepNext/>
              <w:spacing w:after="0" w:line="240" w:lineRule="auto"/>
              <w:jc w:val="center"/>
              <w:outlineLvl w:val="0"/>
              <w:rPr>
                <w:rFonts w:ascii="Times New Roman" w:eastAsia="Times New Roman" w:hAnsi="Times New Roman"/>
                <w:b/>
                <w:sz w:val="24"/>
                <w:szCs w:val="24"/>
                <w:lang w:eastAsia="ru-RU"/>
              </w:rPr>
            </w:pPr>
            <w:r w:rsidRPr="008973B9">
              <w:rPr>
                <w:rFonts w:ascii="Times New Roman" w:eastAsia="Times New Roman" w:hAnsi="Times New Roman"/>
                <w:b/>
                <w:color w:val="0070C0"/>
                <w:sz w:val="24"/>
                <w:szCs w:val="24"/>
                <w:lang w:eastAsia="ru-RU"/>
              </w:rPr>
              <w:t>РЕСПУБЛИКИ БАШКОРТОСТАН</w:t>
            </w:r>
          </w:p>
        </w:tc>
      </w:tr>
    </w:tbl>
    <w:p w:rsidR="003D79FE" w:rsidRPr="008973B9" w:rsidRDefault="003D79FE" w:rsidP="003D79FE">
      <w:pPr>
        <w:spacing w:after="0" w:line="240" w:lineRule="auto"/>
        <w:jc w:val="center"/>
        <w:rPr>
          <w:rFonts w:ascii="Times New Roman" w:eastAsia="Times New Roman" w:hAnsi="Times New Roman"/>
          <w:color w:val="0070C0"/>
          <w:sz w:val="24"/>
          <w:szCs w:val="24"/>
          <w:lang w:eastAsia="ru-RU"/>
        </w:rPr>
      </w:pPr>
    </w:p>
    <w:p w:rsidR="003D79FE" w:rsidRPr="008973B9" w:rsidRDefault="00A521DC" w:rsidP="003D79FE">
      <w:pPr>
        <w:spacing w:after="0" w:line="240" w:lineRule="auto"/>
        <w:jc w:val="center"/>
        <w:rPr>
          <w:rFonts w:ascii="Arial" w:eastAsia="Times New Roman" w:hAnsi="Arial" w:cs="Arial"/>
          <w:color w:val="0070C0"/>
          <w:sz w:val="24"/>
          <w:szCs w:val="24"/>
          <w:lang w:eastAsia="ru-RU"/>
        </w:rPr>
      </w:pPr>
      <w:r>
        <w:rPr>
          <w:rFonts w:ascii="Arial" w:eastAsia="Times New Roman" w:hAnsi="Arial" w:cs="Arial"/>
          <w:color w:val="0070C0"/>
          <w:sz w:val="24"/>
          <w:szCs w:val="24"/>
          <w:lang w:eastAsia="ru-RU"/>
        </w:rPr>
        <w:t>___________________________________________________________________</w:t>
      </w:r>
    </w:p>
    <w:tbl>
      <w:tblPr>
        <w:tblW w:w="0" w:type="auto"/>
        <w:tblInd w:w="-34" w:type="dxa"/>
        <w:tblLook w:val="04A0" w:firstRow="1" w:lastRow="0" w:firstColumn="1" w:lastColumn="0" w:noHBand="0" w:noVBand="1"/>
      </w:tblPr>
      <w:tblGrid>
        <w:gridCol w:w="3746"/>
        <w:gridCol w:w="1658"/>
        <w:gridCol w:w="4201"/>
      </w:tblGrid>
      <w:tr w:rsidR="003D79FE" w:rsidRPr="008973B9" w:rsidTr="00D31628">
        <w:tc>
          <w:tcPr>
            <w:tcW w:w="3828" w:type="dxa"/>
            <w:hideMark/>
          </w:tcPr>
          <w:p w:rsidR="00A521DC" w:rsidRDefault="00A521DC" w:rsidP="00D31628">
            <w:pPr>
              <w:spacing w:after="0" w:line="240" w:lineRule="auto"/>
              <w:jc w:val="center"/>
              <w:rPr>
                <w:rFonts w:ascii="Times New Roman" w:eastAsia="Times New Roman" w:hAnsi="Times New Roman"/>
                <w:b/>
                <w:sz w:val="24"/>
                <w:szCs w:val="24"/>
                <w:lang w:eastAsia="ru-RU"/>
              </w:rPr>
            </w:pPr>
          </w:p>
          <w:p w:rsidR="003D79FE" w:rsidRPr="008973B9" w:rsidRDefault="003D79FE" w:rsidP="00D31628">
            <w:pPr>
              <w:spacing w:after="0" w:line="240" w:lineRule="auto"/>
              <w:jc w:val="center"/>
              <w:rPr>
                <w:rFonts w:ascii="Times New Roman" w:eastAsia="Times New Roman" w:hAnsi="Times New Roman"/>
                <w:b/>
                <w:sz w:val="24"/>
                <w:szCs w:val="24"/>
                <w:lang w:eastAsia="ru-RU"/>
              </w:rPr>
            </w:pPr>
            <w:r w:rsidRPr="008973B9">
              <w:rPr>
                <w:rFonts w:ascii="Times New Roman" w:eastAsia="Times New Roman" w:hAnsi="Times New Roman"/>
                <w:b/>
                <w:sz w:val="24"/>
                <w:szCs w:val="24"/>
                <w:lang w:eastAsia="ru-RU"/>
              </w:rPr>
              <w:t>ҠАРАР</w:t>
            </w:r>
          </w:p>
        </w:tc>
        <w:tc>
          <w:tcPr>
            <w:tcW w:w="1701" w:type="dxa"/>
          </w:tcPr>
          <w:p w:rsidR="003D79FE" w:rsidRPr="008973B9" w:rsidRDefault="003D79FE" w:rsidP="00D31628">
            <w:pPr>
              <w:spacing w:after="0" w:line="240" w:lineRule="auto"/>
              <w:rPr>
                <w:rFonts w:ascii="Times New Roman" w:eastAsia="Times New Roman" w:hAnsi="Times New Roman"/>
                <w:sz w:val="24"/>
                <w:szCs w:val="24"/>
                <w:lang w:eastAsia="ru-RU"/>
              </w:rPr>
            </w:pPr>
          </w:p>
        </w:tc>
        <w:tc>
          <w:tcPr>
            <w:tcW w:w="4252" w:type="dxa"/>
            <w:hideMark/>
          </w:tcPr>
          <w:p w:rsidR="00A521DC" w:rsidRDefault="00A521DC" w:rsidP="00D31628">
            <w:pPr>
              <w:spacing w:after="0" w:line="240" w:lineRule="auto"/>
              <w:jc w:val="center"/>
              <w:rPr>
                <w:rFonts w:ascii="Times New Roman" w:eastAsia="Times New Roman" w:hAnsi="Times New Roman"/>
                <w:b/>
                <w:sz w:val="24"/>
                <w:szCs w:val="24"/>
                <w:lang w:eastAsia="ru-RU"/>
              </w:rPr>
            </w:pPr>
          </w:p>
          <w:p w:rsidR="003D79FE" w:rsidRPr="008973B9" w:rsidRDefault="003D79FE" w:rsidP="00D31628">
            <w:pPr>
              <w:spacing w:after="0" w:line="240" w:lineRule="auto"/>
              <w:jc w:val="center"/>
              <w:rPr>
                <w:rFonts w:ascii="Times New Roman" w:eastAsia="Times New Roman" w:hAnsi="Times New Roman"/>
                <w:b/>
                <w:sz w:val="24"/>
                <w:szCs w:val="24"/>
                <w:lang w:eastAsia="ru-RU"/>
              </w:rPr>
            </w:pPr>
            <w:r w:rsidRPr="008973B9">
              <w:rPr>
                <w:rFonts w:ascii="Times New Roman" w:eastAsia="Times New Roman" w:hAnsi="Times New Roman"/>
                <w:b/>
                <w:sz w:val="24"/>
                <w:szCs w:val="24"/>
                <w:lang w:eastAsia="ru-RU"/>
              </w:rPr>
              <w:t>ПОСТАНОВЛЕНИЕ</w:t>
            </w:r>
          </w:p>
        </w:tc>
      </w:tr>
    </w:tbl>
    <w:p w:rsidR="003D79FE" w:rsidRPr="008973B9" w:rsidRDefault="003D79FE" w:rsidP="003D79FE">
      <w:pPr>
        <w:spacing w:after="0" w:line="240" w:lineRule="auto"/>
        <w:rPr>
          <w:rFonts w:ascii="Arial" w:hAnsi="Arial" w:cs="Arial"/>
          <w:sz w:val="24"/>
          <w:szCs w:val="24"/>
          <w:lang w:eastAsia="ru-RU"/>
        </w:rPr>
      </w:pPr>
    </w:p>
    <w:tbl>
      <w:tblPr>
        <w:tblW w:w="0" w:type="auto"/>
        <w:tblLook w:val="00A0" w:firstRow="1" w:lastRow="0" w:firstColumn="1" w:lastColumn="0" w:noHBand="0" w:noVBand="0"/>
      </w:tblPr>
      <w:tblGrid>
        <w:gridCol w:w="3190"/>
        <w:gridCol w:w="3190"/>
        <w:gridCol w:w="3191"/>
      </w:tblGrid>
      <w:tr w:rsidR="003D79FE" w:rsidRPr="008973B9" w:rsidTr="00D31628">
        <w:tc>
          <w:tcPr>
            <w:tcW w:w="3190" w:type="dxa"/>
            <w:hideMark/>
          </w:tcPr>
          <w:p w:rsidR="003D79FE" w:rsidRPr="008973B9" w:rsidRDefault="00D31628" w:rsidP="00D31628">
            <w:pPr>
              <w:spacing w:after="0"/>
              <w:rPr>
                <w:rFonts w:ascii="Times New Roman" w:hAnsi="Times New Roman"/>
                <w:sz w:val="24"/>
                <w:szCs w:val="24"/>
                <w:highlight w:val="yellow"/>
              </w:rPr>
            </w:pPr>
            <w:r w:rsidRPr="008973B9">
              <w:rPr>
                <w:rFonts w:ascii="Times New Roman" w:hAnsi="Times New Roman"/>
                <w:sz w:val="24"/>
                <w:szCs w:val="24"/>
              </w:rPr>
              <w:t xml:space="preserve">         14</w:t>
            </w:r>
            <w:r w:rsidR="003D79FE" w:rsidRPr="008973B9">
              <w:rPr>
                <w:rFonts w:ascii="Times New Roman" w:hAnsi="Times New Roman"/>
                <w:sz w:val="24"/>
                <w:szCs w:val="24"/>
              </w:rPr>
              <w:t xml:space="preserve"> август 2026 й.</w:t>
            </w:r>
          </w:p>
        </w:tc>
        <w:tc>
          <w:tcPr>
            <w:tcW w:w="3190" w:type="dxa"/>
            <w:hideMark/>
          </w:tcPr>
          <w:p w:rsidR="003D79FE" w:rsidRPr="008973B9" w:rsidRDefault="00D31628" w:rsidP="00D31628">
            <w:pPr>
              <w:spacing w:after="0"/>
              <w:jc w:val="center"/>
              <w:rPr>
                <w:rFonts w:ascii="Times New Roman" w:hAnsi="Times New Roman"/>
                <w:sz w:val="24"/>
                <w:szCs w:val="24"/>
                <w:highlight w:val="yellow"/>
              </w:rPr>
            </w:pPr>
            <w:r w:rsidRPr="008973B9">
              <w:rPr>
                <w:rFonts w:ascii="Times New Roman" w:hAnsi="Times New Roman"/>
                <w:sz w:val="24"/>
                <w:szCs w:val="24"/>
              </w:rPr>
              <w:t>№57</w:t>
            </w:r>
          </w:p>
        </w:tc>
        <w:tc>
          <w:tcPr>
            <w:tcW w:w="3191" w:type="dxa"/>
            <w:hideMark/>
          </w:tcPr>
          <w:p w:rsidR="003D79FE" w:rsidRPr="008973B9" w:rsidRDefault="00D31628" w:rsidP="00D31628">
            <w:pPr>
              <w:spacing w:after="0"/>
              <w:rPr>
                <w:rFonts w:ascii="Times New Roman" w:hAnsi="Times New Roman"/>
                <w:sz w:val="24"/>
                <w:szCs w:val="24"/>
              </w:rPr>
            </w:pPr>
            <w:r w:rsidRPr="008973B9">
              <w:rPr>
                <w:rFonts w:ascii="Times New Roman" w:hAnsi="Times New Roman"/>
                <w:sz w:val="24"/>
                <w:szCs w:val="24"/>
              </w:rPr>
              <w:t>14</w:t>
            </w:r>
            <w:r w:rsidR="003D79FE" w:rsidRPr="008973B9">
              <w:rPr>
                <w:rFonts w:ascii="Times New Roman" w:hAnsi="Times New Roman"/>
                <w:sz w:val="24"/>
                <w:szCs w:val="24"/>
              </w:rPr>
              <w:t xml:space="preserve"> августа  2026г.</w:t>
            </w:r>
          </w:p>
          <w:p w:rsidR="003D79FE" w:rsidRPr="008973B9" w:rsidRDefault="003D79FE" w:rsidP="00D31628">
            <w:pPr>
              <w:spacing w:after="0"/>
              <w:rPr>
                <w:rFonts w:ascii="Times New Roman" w:hAnsi="Times New Roman"/>
                <w:sz w:val="24"/>
                <w:szCs w:val="24"/>
                <w:highlight w:val="yellow"/>
              </w:rPr>
            </w:pPr>
          </w:p>
        </w:tc>
      </w:tr>
    </w:tbl>
    <w:p w:rsidR="003D79FE" w:rsidRPr="00456411" w:rsidRDefault="00F24A28" w:rsidP="00456411">
      <w:pPr>
        <w:pStyle w:val="ConsPlusNormal"/>
        <w:spacing w:line="276" w:lineRule="auto"/>
        <w:jc w:val="center"/>
        <w:rPr>
          <w:rFonts w:ascii="Times New Roman" w:hAnsi="Times New Roman" w:cs="Times New Roman"/>
          <w:b/>
          <w:sz w:val="24"/>
          <w:szCs w:val="24"/>
        </w:rPr>
      </w:pPr>
      <w:bookmarkStart w:id="0" w:name="_GoBack"/>
      <w:r>
        <w:rPr>
          <w:rFonts w:ascii="Times New Roman" w:hAnsi="Times New Roman" w:cs="Times New Roman"/>
          <w:b/>
          <w:sz w:val="24"/>
          <w:szCs w:val="24"/>
        </w:rPr>
        <w:t>«</w:t>
      </w:r>
      <w:r w:rsidR="003D79FE" w:rsidRPr="00456411">
        <w:rPr>
          <w:rFonts w:ascii="Times New Roman" w:hAnsi="Times New Roman" w:cs="Times New Roman"/>
          <w:b/>
          <w:sz w:val="24"/>
          <w:szCs w:val="24"/>
        </w:rPr>
        <w:t>О внесении изменений в Постановление Администрации муниципального района Гафурийский ра</w:t>
      </w:r>
      <w:r w:rsidR="00D31628" w:rsidRPr="00456411">
        <w:rPr>
          <w:rFonts w:ascii="Times New Roman" w:hAnsi="Times New Roman" w:cs="Times New Roman"/>
          <w:b/>
          <w:sz w:val="24"/>
          <w:szCs w:val="24"/>
        </w:rPr>
        <w:t>йон Республики Башкортостан от 16</w:t>
      </w:r>
      <w:r w:rsidR="003D79FE" w:rsidRPr="00456411">
        <w:rPr>
          <w:rFonts w:ascii="Times New Roman" w:hAnsi="Times New Roman" w:cs="Times New Roman"/>
          <w:b/>
          <w:sz w:val="24"/>
          <w:szCs w:val="24"/>
        </w:rPr>
        <w:t xml:space="preserve"> декабря 20</w:t>
      </w:r>
      <w:r w:rsidR="00D31628" w:rsidRPr="00456411">
        <w:rPr>
          <w:rFonts w:ascii="Times New Roman" w:hAnsi="Times New Roman" w:cs="Times New Roman"/>
          <w:b/>
          <w:sz w:val="24"/>
          <w:szCs w:val="24"/>
        </w:rPr>
        <w:t>19</w:t>
      </w:r>
      <w:r w:rsidR="003D79FE" w:rsidRPr="00456411">
        <w:rPr>
          <w:rFonts w:ascii="Times New Roman" w:hAnsi="Times New Roman" w:cs="Times New Roman"/>
          <w:b/>
          <w:sz w:val="24"/>
          <w:szCs w:val="24"/>
        </w:rPr>
        <w:t xml:space="preserve"> года № 72 « Об утверждении Порядка открытия и ведения лицевых счетов в Финансовом управлении Администрации муниципального района Гафурийский район Республики Башкортостан» </w:t>
      </w:r>
    </w:p>
    <w:bookmarkEnd w:id="0"/>
    <w:p w:rsidR="00456411" w:rsidRPr="008973B9" w:rsidRDefault="00456411" w:rsidP="00456411">
      <w:pPr>
        <w:pStyle w:val="ConsPlusNormal"/>
        <w:spacing w:line="276" w:lineRule="auto"/>
        <w:jc w:val="center"/>
        <w:rPr>
          <w:rFonts w:ascii="Times New Roman" w:hAnsi="Times New Roman" w:cs="Times New Roman"/>
          <w:b/>
          <w:sz w:val="24"/>
          <w:szCs w:val="24"/>
        </w:rPr>
      </w:pPr>
    </w:p>
    <w:p w:rsidR="003D79FE" w:rsidRPr="008973B9" w:rsidRDefault="003D79FE" w:rsidP="00456411">
      <w:pPr>
        <w:pStyle w:val="ConsPlusNormal"/>
        <w:spacing w:line="276" w:lineRule="auto"/>
        <w:jc w:val="both"/>
        <w:rPr>
          <w:rFonts w:ascii="Times New Roman" w:hAnsi="Times New Roman" w:cs="Times New Roman"/>
          <w:sz w:val="24"/>
          <w:szCs w:val="24"/>
        </w:rPr>
      </w:pPr>
      <w:r w:rsidRPr="008973B9">
        <w:rPr>
          <w:rFonts w:ascii="Times New Roman" w:hAnsi="Times New Roman" w:cs="Times New Roman"/>
          <w:sz w:val="24"/>
          <w:szCs w:val="24"/>
        </w:rPr>
        <w:t xml:space="preserve">        В соответствии со статьей 220.1 Бюджетного кодекса Российской Федерации, в целях </w:t>
      </w:r>
      <w:proofErr w:type="gramStart"/>
      <w:r w:rsidRPr="008973B9">
        <w:rPr>
          <w:rFonts w:ascii="Times New Roman" w:hAnsi="Times New Roman" w:cs="Times New Roman"/>
          <w:sz w:val="24"/>
          <w:szCs w:val="24"/>
        </w:rPr>
        <w:t xml:space="preserve">совершенствования организации исполнения бюджета </w:t>
      </w:r>
      <w:r w:rsidR="00D31628" w:rsidRPr="008973B9">
        <w:rPr>
          <w:rFonts w:ascii="Times New Roman" w:hAnsi="Times New Roman" w:cs="Times New Roman"/>
          <w:sz w:val="24"/>
          <w:szCs w:val="24"/>
        </w:rPr>
        <w:t>сельского поселения</w:t>
      </w:r>
      <w:proofErr w:type="gramEnd"/>
      <w:r w:rsidR="00D31628" w:rsidRPr="008973B9">
        <w:rPr>
          <w:rFonts w:ascii="Times New Roman" w:hAnsi="Times New Roman" w:cs="Times New Roman"/>
          <w:sz w:val="24"/>
          <w:szCs w:val="24"/>
        </w:rPr>
        <w:t xml:space="preserve">  Бельский сельсовет </w:t>
      </w:r>
      <w:r w:rsidRPr="008973B9">
        <w:rPr>
          <w:rFonts w:ascii="Times New Roman" w:hAnsi="Times New Roman" w:cs="Times New Roman"/>
          <w:sz w:val="24"/>
          <w:szCs w:val="24"/>
        </w:rPr>
        <w:t xml:space="preserve">муниципального района Гафурийский район Республики Башкортостан, Администрация </w:t>
      </w:r>
      <w:r w:rsidR="00D31628" w:rsidRPr="008973B9">
        <w:rPr>
          <w:rFonts w:ascii="Times New Roman" w:hAnsi="Times New Roman" w:cs="Times New Roman"/>
          <w:sz w:val="24"/>
          <w:szCs w:val="24"/>
        </w:rPr>
        <w:t xml:space="preserve">сельского поселения  Бельский сельсовет </w:t>
      </w:r>
      <w:r w:rsidRPr="008973B9">
        <w:rPr>
          <w:rFonts w:ascii="Times New Roman" w:hAnsi="Times New Roman" w:cs="Times New Roman"/>
          <w:sz w:val="24"/>
          <w:szCs w:val="24"/>
        </w:rPr>
        <w:t xml:space="preserve">муниципального района Гафурийский район Республики Башкортостан постановляет: </w:t>
      </w:r>
    </w:p>
    <w:p w:rsidR="003D79FE" w:rsidRPr="008973B9" w:rsidRDefault="003D79FE" w:rsidP="00456411">
      <w:pPr>
        <w:pStyle w:val="ConsPlusNormal"/>
        <w:spacing w:line="276" w:lineRule="auto"/>
        <w:jc w:val="both"/>
        <w:rPr>
          <w:rFonts w:ascii="Times New Roman" w:hAnsi="Times New Roman" w:cs="Times New Roman"/>
          <w:sz w:val="24"/>
          <w:szCs w:val="24"/>
        </w:rPr>
      </w:pPr>
      <w:r w:rsidRPr="008973B9">
        <w:rPr>
          <w:rFonts w:ascii="Times New Roman" w:hAnsi="Times New Roman" w:cs="Times New Roman"/>
          <w:sz w:val="24"/>
          <w:szCs w:val="24"/>
        </w:rPr>
        <w:t xml:space="preserve">       1.Внести изменения в Постановление Администрации муниципального района Гафурийский ра</w:t>
      </w:r>
      <w:r w:rsidR="00D31628" w:rsidRPr="008973B9">
        <w:rPr>
          <w:rFonts w:ascii="Times New Roman" w:hAnsi="Times New Roman" w:cs="Times New Roman"/>
          <w:sz w:val="24"/>
          <w:szCs w:val="24"/>
        </w:rPr>
        <w:t>йон Республики Башкортостан от 16</w:t>
      </w:r>
      <w:r w:rsidRPr="008973B9">
        <w:rPr>
          <w:rFonts w:ascii="Times New Roman" w:hAnsi="Times New Roman" w:cs="Times New Roman"/>
          <w:sz w:val="24"/>
          <w:szCs w:val="24"/>
        </w:rPr>
        <w:t xml:space="preserve"> декабря 20</w:t>
      </w:r>
      <w:r w:rsidR="00D31628" w:rsidRPr="008973B9">
        <w:rPr>
          <w:rFonts w:ascii="Times New Roman" w:hAnsi="Times New Roman" w:cs="Times New Roman"/>
          <w:sz w:val="24"/>
          <w:szCs w:val="24"/>
        </w:rPr>
        <w:t xml:space="preserve">19 года № </w:t>
      </w:r>
      <w:r w:rsidRPr="008973B9">
        <w:rPr>
          <w:rFonts w:ascii="Times New Roman" w:hAnsi="Times New Roman" w:cs="Times New Roman"/>
          <w:sz w:val="24"/>
          <w:szCs w:val="24"/>
        </w:rPr>
        <w:t xml:space="preserve">72 «Об утверждении Порядка открытия и ведения лицевых счетов в Финансовом управлении Администрации муниципального района Гафурийский район Республики Башкортостан», изложив Порядок открытия и ведения лицевых счетов в Финансовом управлении Администрации муниципального района Гафурийский район Республики Башкортостан в новой редакции, согласно приложению к настоящему Постановлению. </w:t>
      </w:r>
    </w:p>
    <w:p w:rsidR="003D79FE" w:rsidRPr="008973B9" w:rsidRDefault="003D79FE" w:rsidP="00456411">
      <w:pPr>
        <w:pStyle w:val="ConsPlusNormal"/>
        <w:spacing w:line="276" w:lineRule="auto"/>
        <w:jc w:val="both"/>
        <w:rPr>
          <w:rFonts w:ascii="Times New Roman" w:hAnsi="Times New Roman" w:cs="Times New Roman"/>
          <w:sz w:val="24"/>
          <w:szCs w:val="24"/>
        </w:rPr>
      </w:pPr>
      <w:r w:rsidRPr="008973B9">
        <w:rPr>
          <w:rFonts w:ascii="Times New Roman" w:hAnsi="Times New Roman" w:cs="Times New Roman"/>
          <w:sz w:val="24"/>
          <w:szCs w:val="24"/>
        </w:rPr>
        <w:t xml:space="preserve">      2. Настоящее постановление вступает в силу с момента его подписания.</w:t>
      </w:r>
    </w:p>
    <w:p w:rsidR="00084B29" w:rsidRPr="008973B9" w:rsidRDefault="003D79FE" w:rsidP="00456411">
      <w:pPr>
        <w:pStyle w:val="ConsPlusNormal"/>
        <w:spacing w:line="276" w:lineRule="auto"/>
        <w:jc w:val="both"/>
        <w:rPr>
          <w:rFonts w:ascii="Times New Roman" w:hAnsi="Times New Roman" w:cs="Times New Roman"/>
          <w:sz w:val="24"/>
          <w:szCs w:val="24"/>
        </w:rPr>
      </w:pPr>
      <w:r w:rsidRPr="008973B9">
        <w:rPr>
          <w:rFonts w:ascii="Times New Roman" w:hAnsi="Times New Roman" w:cs="Times New Roman"/>
          <w:sz w:val="24"/>
          <w:szCs w:val="24"/>
        </w:rPr>
        <w:t xml:space="preserve">      3. </w:t>
      </w:r>
      <w:proofErr w:type="gramStart"/>
      <w:r w:rsidRPr="008973B9">
        <w:rPr>
          <w:rFonts w:ascii="Times New Roman" w:hAnsi="Times New Roman" w:cs="Times New Roman"/>
          <w:sz w:val="24"/>
          <w:szCs w:val="24"/>
        </w:rPr>
        <w:t>Контроль за</w:t>
      </w:r>
      <w:proofErr w:type="gramEnd"/>
      <w:r w:rsidRPr="008973B9">
        <w:rPr>
          <w:rFonts w:ascii="Times New Roman" w:hAnsi="Times New Roman" w:cs="Times New Roman"/>
          <w:sz w:val="24"/>
          <w:szCs w:val="24"/>
        </w:rPr>
        <w:t xml:space="preserve"> исполнением настоящего постановления оставляю за собой.</w:t>
      </w:r>
    </w:p>
    <w:p w:rsidR="00084B29" w:rsidRPr="008973B9" w:rsidRDefault="00084B29" w:rsidP="00C464C2">
      <w:pPr>
        <w:pStyle w:val="ConsPlusNormal"/>
        <w:jc w:val="right"/>
        <w:rPr>
          <w:rFonts w:ascii="Times New Roman" w:hAnsi="Times New Roman" w:cs="Times New Roman"/>
          <w:sz w:val="24"/>
          <w:szCs w:val="24"/>
        </w:rPr>
      </w:pPr>
    </w:p>
    <w:p w:rsidR="003D79FE" w:rsidRPr="008973B9" w:rsidRDefault="003D79FE" w:rsidP="00C464C2">
      <w:pPr>
        <w:pStyle w:val="ConsPlusNormal"/>
        <w:jc w:val="right"/>
        <w:rPr>
          <w:rFonts w:ascii="Times New Roman" w:hAnsi="Times New Roman" w:cs="Times New Roman"/>
          <w:sz w:val="24"/>
          <w:szCs w:val="24"/>
        </w:rPr>
      </w:pPr>
    </w:p>
    <w:p w:rsidR="003D79FE" w:rsidRPr="008973B9" w:rsidRDefault="003D79FE" w:rsidP="00C464C2">
      <w:pPr>
        <w:pStyle w:val="ConsPlusNormal"/>
        <w:jc w:val="right"/>
        <w:rPr>
          <w:rFonts w:ascii="Times New Roman" w:hAnsi="Times New Roman" w:cs="Times New Roman"/>
          <w:sz w:val="24"/>
          <w:szCs w:val="24"/>
        </w:rPr>
      </w:pPr>
    </w:p>
    <w:p w:rsidR="003D79FE" w:rsidRDefault="003D79FE" w:rsidP="00C464C2">
      <w:pPr>
        <w:pStyle w:val="ConsPlusNormal"/>
        <w:jc w:val="right"/>
        <w:rPr>
          <w:rFonts w:ascii="Times New Roman" w:hAnsi="Times New Roman" w:cs="Times New Roman"/>
          <w:sz w:val="24"/>
          <w:szCs w:val="24"/>
        </w:rPr>
      </w:pPr>
    </w:p>
    <w:p w:rsidR="00566ACF" w:rsidRDefault="00566ACF" w:rsidP="00C464C2">
      <w:pPr>
        <w:pStyle w:val="ConsPlusNormal"/>
        <w:jc w:val="right"/>
        <w:rPr>
          <w:rFonts w:ascii="Times New Roman" w:hAnsi="Times New Roman" w:cs="Times New Roman"/>
          <w:sz w:val="24"/>
          <w:szCs w:val="24"/>
        </w:rPr>
      </w:pPr>
    </w:p>
    <w:p w:rsidR="00566ACF" w:rsidRDefault="00566ACF" w:rsidP="00C464C2">
      <w:pPr>
        <w:pStyle w:val="ConsPlusNormal"/>
        <w:jc w:val="right"/>
        <w:rPr>
          <w:rFonts w:ascii="Times New Roman" w:hAnsi="Times New Roman" w:cs="Times New Roman"/>
          <w:sz w:val="24"/>
          <w:szCs w:val="24"/>
        </w:rPr>
      </w:pPr>
    </w:p>
    <w:p w:rsidR="00566ACF" w:rsidRDefault="00566ACF" w:rsidP="00C464C2">
      <w:pPr>
        <w:pStyle w:val="ConsPlusNormal"/>
        <w:jc w:val="right"/>
        <w:rPr>
          <w:rFonts w:ascii="Times New Roman" w:hAnsi="Times New Roman" w:cs="Times New Roman"/>
          <w:sz w:val="24"/>
          <w:szCs w:val="24"/>
        </w:rPr>
      </w:pPr>
    </w:p>
    <w:p w:rsidR="00566ACF" w:rsidRDefault="00566ACF" w:rsidP="00C464C2">
      <w:pPr>
        <w:pStyle w:val="ConsPlusNormal"/>
        <w:jc w:val="right"/>
        <w:rPr>
          <w:rFonts w:ascii="Times New Roman" w:hAnsi="Times New Roman" w:cs="Times New Roman"/>
          <w:sz w:val="24"/>
          <w:szCs w:val="24"/>
        </w:rPr>
      </w:pPr>
    </w:p>
    <w:p w:rsidR="00566ACF" w:rsidRDefault="00566ACF" w:rsidP="00456411">
      <w:pPr>
        <w:pStyle w:val="ConsPlusNormal"/>
        <w:rPr>
          <w:rFonts w:ascii="Times New Roman" w:hAnsi="Times New Roman" w:cs="Times New Roman"/>
          <w:sz w:val="24"/>
          <w:szCs w:val="24"/>
        </w:rPr>
      </w:pPr>
    </w:p>
    <w:p w:rsidR="00566ACF" w:rsidRPr="008973B9" w:rsidRDefault="00566ACF" w:rsidP="00C464C2">
      <w:pPr>
        <w:pStyle w:val="ConsPlusNormal"/>
        <w:jc w:val="right"/>
        <w:rPr>
          <w:rFonts w:ascii="Times New Roman" w:hAnsi="Times New Roman" w:cs="Times New Roman"/>
          <w:sz w:val="24"/>
          <w:szCs w:val="24"/>
        </w:rPr>
      </w:pPr>
    </w:p>
    <w:p w:rsidR="003D79FE" w:rsidRPr="008973B9" w:rsidRDefault="003D79FE" w:rsidP="00C464C2">
      <w:pPr>
        <w:pStyle w:val="ConsPlusNormal"/>
        <w:jc w:val="right"/>
        <w:rPr>
          <w:rFonts w:ascii="Times New Roman" w:hAnsi="Times New Roman" w:cs="Times New Roman"/>
          <w:sz w:val="24"/>
          <w:szCs w:val="24"/>
        </w:rPr>
      </w:pPr>
    </w:p>
    <w:p w:rsidR="003D79FE" w:rsidRPr="008973B9" w:rsidRDefault="003D79FE" w:rsidP="003D79FE">
      <w:pPr>
        <w:tabs>
          <w:tab w:val="left" w:pos="989"/>
        </w:tabs>
        <w:spacing w:line="240" w:lineRule="auto"/>
        <w:jc w:val="both"/>
        <w:rPr>
          <w:rFonts w:ascii="Times New Roman" w:hAnsi="Times New Roman"/>
          <w:sz w:val="24"/>
          <w:szCs w:val="24"/>
        </w:rPr>
      </w:pPr>
      <w:r w:rsidRPr="008973B9">
        <w:rPr>
          <w:rFonts w:ascii="Times New Roman" w:hAnsi="Times New Roman"/>
          <w:sz w:val="24"/>
          <w:szCs w:val="24"/>
        </w:rPr>
        <w:t xml:space="preserve">Глава  сельского поселения                                            </w:t>
      </w:r>
      <w:proofErr w:type="spellStart"/>
      <w:r w:rsidRPr="008973B9">
        <w:rPr>
          <w:rFonts w:ascii="Times New Roman" w:hAnsi="Times New Roman"/>
          <w:sz w:val="24"/>
          <w:szCs w:val="24"/>
        </w:rPr>
        <w:t>Ю.З.Ахмеров</w:t>
      </w:r>
      <w:proofErr w:type="spellEnd"/>
    </w:p>
    <w:p w:rsidR="003D79FE" w:rsidRPr="008973B9" w:rsidRDefault="003D79FE" w:rsidP="00C464C2">
      <w:pPr>
        <w:pStyle w:val="ConsPlusNormal"/>
        <w:jc w:val="right"/>
        <w:rPr>
          <w:rFonts w:ascii="Times New Roman" w:hAnsi="Times New Roman" w:cs="Times New Roman"/>
          <w:sz w:val="24"/>
          <w:szCs w:val="24"/>
        </w:rPr>
      </w:pPr>
    </w:p>
    <w:p w:rsidR="003D79FE" w:rsidRPr="008973B9" w:rsidRDefault="003D79FE" w:rsidP="00C464C2">
      <w:pPr>
        <w:pStyle w:val="ConsPlusNormal"/>
        <w:jc w:val="right"/>
        <w:rPr>
          <w:rFonts w:ascii="Times New Roman" w:hAnsi="Times New Roman" w:cs="Times New Roman"/>
          <w:sz w:val="24"/>
          <w:szCs w:val="24"/>
        </w:rPr>
      </w:pPr>
    </w:p>
    <w:p w:rsidR="003D79FE" w:rsidRPr="008973B9" w:rsidRDefault="003D79FE" w:rsidP="00C464C2">
      <w:pPr>
        <w:pStyle w:val="ConsPlusNormal"/>
        <w:jc w:val="right"/>
        <w:rPr>
          <w:rFonts w:ascii="Times New Roman" w:hAnsi="Times New Roman" w:cs="Times New Roman"/>
          <w:sz w:val="24"/>
          <w:szCs w:val="24"/>
        </w:rPr>
      </w:pPr>
    </w:p>
    <w:p w:rsidR="003D79FE" w:rsidRPr="008973B9" w:rsidRDefault="003D79FE" w:rsidP="00C464C2">
      <w:pPr>
        <w:pStyle w:val="ConsPlusNormal"/>
        <w:jc w:val="right"/>
        <w:rPr>
          <w:rFonts w:ascii="Times New Roman" w:hAnsi="Times New Roman" w:cs="Times New Roman"/>
          <w:sz w:val="24"/>
          <w:szCs w:val="24"/>
        </w:rPr>
      </w:pPr>
    </w:p>
    <w:p w:rsidR="003D79FE" w:rsidRPr="008973B9" w:rsidRDefault="003D79FE" w:rsidP="00456411">
      <w:pPr>
        <w:pStyle w:val="ConsPlusNormal"/>
        <w:rPr>
          <w:rFonts w:ascii="Times New Roman" w:hAnsi="Times New Roman" w:cs="Times New Roman"/>
          <w:sz w:val="24"/>
          <w:szCs w:val="24"/>
        </w:rPr>
      </w:pPr>
    </w:p>
    <w:tbl>
      <w:tblPr>
        <w:tblW w:w="3510" w:type="dxa"/>
        <w:tblInd w:w="6492" w:type="dxa"/>
        <w:tblLook w:val="0000" w:firstRow="0" w:lastRow="0" w:firstColumn="0" w:lastColumn="0" w:noHBand="0" w:noVBand="0"/>
      </w:tblPr>
      <w:tblGrid>
        <w:gridCol w:w="3510"/>
      </w:tblGrid>
      <w:tr w:rsidR="003A3230" w:rsidRPr="008973B9" w:rsidTr="003A3230">
        <w:trPr>
          <w:trHeight w:val="1350"/>
        </w:trPr>
        <w:tc>
          <w:tcPr>
            <w:tcW w:w="3510" w:type="dxa"/>
          </w:tcPr>
          <w:p w:rsidR="00A521DC" w:rsidRDefault="00A521DC" w:rsidP="003A3230">
            <w:pPr>
              <w:pStyle w:val="ConsPlusNormal"/>
              <w:outlineLvl w:val="0"/>
              <w:rPr>
                <w:rFonts w:ascii="Times New Roman" w:hAnsi="Times New Roman" w:cs="Times New Roman"/>
                <w:sz w:val="24"/>
                <w:szCs w:val="24"/>
              </w:rPr>
            </w:pPr>
          </w:p>
          <w:p w:rsidR="003A3230" w:rsidRPr="00456411" w:rsidRDefault="003A3230" w:rsidP="003A3230">
            <w:pPr>
              <w:pStyle w:val="ConsPlusNormal"/>
              <w:outlineLvl w:val="0"/>
              <w:rPr>
                <w:rFonts w:ascii="Times New Roman" w:hAnsi="Times New Roman" w:cs="Times New Roman"/>
                <w:sz w:val="24"/>
                <w:szCs w:val="24"/>
              </w:rPr>
            </w:pPr>
            <w:r w:rsidRPr="00456411">
              <w:rPr>
                <w:rFonts w:ascii="Times New Roman" w:hAnsi="Times New Roman" w:cs="Times New Roman"/>
                <w:sz w:val="24"/>
                <w:szCs w:val="24"/>
              </w:rPr>
              <w:t>Утвержден</w:t>
            </w:r>
          </w:p>
          <w:p w:rsidR="003A3230" w:rsidRPr="00456411" w:rsidRDefault="003A3230" w:rsidP="005E7C3C">
            <w:pPr>
              <w:pStyle w:val="ConsPlusNormal"/>
              <w:rPr>
                <w:rFonts w:ascii="Times New Roman" w:hAnsi="Times New Roman" w:cs="Times New Roman"/>
                <w:sz w:val="24"/>
                <w:szCs w:val="24"/>
              </w:rPr>
            </w:pPr>
            <w:r w:rsidRPr="00456411">
              <w:rPr>
                <w:rFonts w:ascii="Times New Roman" w:hAnsi="Times New Roman" w:cs="Times New Roman"/>
                <w:sz w:val="24"/>
                <w:szCs w:val="24"/>
              </w:rPr>
              <w:t xml:space="preserve">Постановлением </w:t>
            </w:r>
            <w:r w:rsidR="00456411" w:rsidRPr="00456411">
              <w:rPr>
                <w:rFonts w:ascii="Times New Roman" w:hAnsi="Times New Roman" w:cs="Times New Roman"/>
                <w:sz w:val="24"/>
                <w:szCs w:val="24"/>
              </w:rPr>
              <w:t>Администрации сельского поселении</w:t>
            </w:r>
            <w:r w:rsidR="005E7C3C" w:rsidRPr="00456411">
              <w:rPr>
                <w:rFonts w:ascii="Times New Roman" w:hAnsi="Times New Roman" w:cs="Times New Roman"/>
                <w:sz w:val="24"/>
                <w:szCs w:val="24"/>
              </w:rPr>
              <w:t xml:space="preserve"> Бел</w:t>
            </w:r>
            <w:r w:rsidR="00D31628" w:rsidRPr="00456411">
              <w:rPr>
                <w:rFonts w:ascii="Times New Roman" w:hAnsi="Times New Roman" w:cs="Times New Roman"/>
                <w:sz w:val="24"/>
                <w:szCs w:val="24"/>
              </w:rPr>
              <w:t>ьс</w:t>
            </w:r>
            <w:r w:rsidR="005E7C3C" w:rsidRPr="00456411">
              <w:rPr>
                <w:rFonts w:ascii="Times New Roman" w:hAnsi="Times New Roman" w:cs="Times New Roman"/>
                <w:sz w:val="24"/>
                <w:szCs w:val="24"/>
              </w:rPr>
              <w:t xml:space="preserve">кий сельсовет </w:t>
            </w:r>
            <w:r w:rsidR="00456411" w:rsidRPr="00456411">
              <w:rPr>
                <w:rFonts w:ascii="Times New Roman" w:hAnsi="Times New Roman" w:cs="Times New Roman"/>
                <w:sz w:val="24"/>
                <w:szCs w:val="24"/>
              </w:rPr>
              <w:t xml:space="preserve">муниципального района  </w:t>
            </w:r>
            <w:r w:rsidR="005E7C3C" w:rsidRPr="00456411">
              <w:rPr>
                <w:rFonts w:ascii="Times New Roman" w:hAnsi="Times New Roman" w:cs="Times New Roman"/>
                <w:sz w:val="24"/>
                <w:szCs w:val="24"/>
              </w:rPr>
              <w:t xml:space="preserve">Гафурийский район </w:t>
            </w:r>
          </w:p>
          <w:p w:rsidR="003A3230" w:rsidRPr="00456411" w:rsidRDefault="003A3230" w:rsidP="003A3230">
            <w:pPr>
              <w:pStyle w:val="ConsPlusNormal"/>
              <w:rPr>
                <w:rFonts w:ascii="Times New Roman" w:hAnsi="Times New Roman" w:cs="Times New Roman"/>
                <w:sz w:val="24"/>
                <w:szCs w:val="24"/>
              </w:rPr>
            </w:pPr>
            <w:r w:rsidRPr="00456411">
              <w:rPr>
                <w:rFonts w:ascii="Times New Roman" w:hAnsi="Times New Roman" w:cs="Times New Roman"/>
                <w:sz w:val="24"/>
                <w:szCs w:val="24"/>
              </w:rPr>
              <w:t>Республики Башкортостан</w:t>
            </w:r>
          </w:p>
          <w:p w:rsidR="003A3230" w:rsidRPr="00456411" w:rsidRDefault="00D31628" w:rsidP="003A3230">
            <w:pPr>
              <w:pStyle w:val="ConsPlusNormal"/>
              <w:rPr>
                <w:rFonts w:ascii="Times New Roman" w:hAnsi="Times New Roman" w:cs="Times New Roman"/>
                <w:sz w:val="24"/>
                <w:szCs w:val="24"/>
              </w:rPr>
            </w:pPr>
            <w:r w:rsidRPr="00456411">
              <w:rPr>
                <w:rFonts w:ascii="Times New Roman" w:hAnsi="Times New Roman" w:cs="Times New Roman"/>
                <w:sz w:val="24"/>
                <w:szCs w:val="24"/>
              </w:rPr>
              <w:t>от 14 08.2026 г. №57</w:t>
            </w:r>
          </w:p>
          <w:p w:rsidR="003A3230" w:rsidRPr="008973B9" w:rsidRDefault="003A3230" w:rsidP="003A3230">
            <w:pPr>
              <w:pStyle w:val="ConsPlusNormal"/>
              <w:jc w:val="center"/>
              <w:rPr>
                <w:rFonts w:ascii="Times New Roman" w:hAnsi="Times New Roman" w:cs="Times New Roman"/>
                <w:sz w:val="24"/>
                <w:szCs w:val="24"/>
              </w:rPr>
            </w:pPr>
          </w:p>
        </w:tc>
      </w:tr>
    </w:tbl>
    <w:p w:rsidR="00084B29" w:rsidRPr="008973B9" w:rsidRDefault="003A3230"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 xml:space="preserve">                                                                                                                                                                                                           </w:t>
      </w:r>
      <w:bookmarkStart w:id="1" w:name="P42"/>
      <w:bookmarkEnd w:id="1"/>
      <w:r w:rsidR="00E75228" w:rsidRPr="008973B9">
        <w:rPr>
          <w:rFonts w:ascii="Times New Roman" w:hAnsi="Times New Roman" w:cs="Times New Roman"/>
          <w:sz w:val="24"/>
          <w:szCs w:val="24"/>
        </w:rPr>
        <w:t>ПОРЯДОК</w:t>
      </w:r>
    </w:p>
    <w:p w:rsidR="00084B29" w:rsidRPr="008973B9" w:rsidRDefault="00E75228"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ОТКРЫТИЯ И ВЕДЕНИЯ ЛИЦЕВЫХ СЧЕТОВ В АСП БЕЛООЗЕРСКИЙ СЕЛЬСОВЕТ  МР ГАФУРИЙСКИЙ РАЙОН РЕСПУБЛИКИ БАШКОРТОСТАН</w:t>
      </w:r>
    </w:p>
    <w:p w:rsidR="00084B29" w:rsidRPr="008973B9" w:rsidRDefault="00084B29" w:rsidP="00C464C2">
      <w:pPr>
        <w:pStyle w:val="ConsPlusNormal"/>
        <w:rPr>
          <w:rFonts w:ascii="Times New Roman" w:hAnsi="Times New Roman" w:cs="Times New Roman"/>
          <w:sz w:val="24"/>
          <w:szCs w:val="24"/>
        </w:rPr>
      </w:pP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1"/>
        <w:rPr>
          <w:rFonts w:ascii="Times New Roman" w:hAnsi="Times New Roman" w:cs="Times New Roman"/>
          <w:sz w:val="24"/>
          <w:szCs w:val="24"/>
        </w:rPr>
      </w:pPr>
      <w:r w:rsidRPr="008973B9">
        <w:rPr>
          <w:rFonts w:ascii="Times New Roman" w:hAnsi="Times New Roman" w:cs="Times New Roman"/>
          <w:sz w:val="24"/>
          <w:szCs w:val="24"/>
        </w:rPr>
        <w:t>I. ОБЩИЕ ПОЛОЖЕНИЯ</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 </w:t>
      </w:r>
      <w:proofErr w:type="gramStart"/>
      <w:r w:rsidRPr="008973B9">
        <w:rPr>
          <w:rFonts w:ascii="Times New Roman" w:hAnsi="Times New Roman" w:cs="Times New Roman"/>
          <w:sz w:val="24"/>
          <w:szCs w:val="24"/>
        </w:rPr>
        <w:t xml:space="preserve">Настоящий Порядок открытия и ведения лицевых счетов в </w:t>
      </w:r>
      <w:r w:rsidR="00E75228" w:rsidRPr="008973B9">
        <w:rPr>
          <w:rFonts w:ascii="Times New Roman" w:hAnsi="Times New Roman" w:cs="Times New Roman"/>
          <w:sz w:val="24"/>
          <w:szCs w:val="24"/>
        </w:rPr>
        <w:t>А</w:t>
      </w:r>
      <w:r w:rsidR="00E361ED" w:rsidRPr="008973B9">
        <w:rPr>
          <w:rFonts w:ascii="Times New Roman" w:hAnsi="Times New Roman" w:cs="Times New Roman"/>
          <w:sz w:val="24"/>
          <w:szCs w:val="24"/>
        </w:rPr>
        <w:t>дминистрации сельского поселении</w:t>
      </w:r>
      <w:r w:rsidR="00E75228" w:rsidRPr="008973B9">
        <w:rPr>
          <w:rFonts w:ascii="Times New Roman" w:hAnsi="Times New Roman" w:cs="Times New Roman"/>
          <w:sz w:val="24"/>
          <w:szCs w:val="24"/>
        </w:rPr>
        <w:t xml:space="preserve"> Бел</w:t>
      </w:r>
      <w:r w:rsidR="00E361ED" w:rsidRPr="008973B9">
        <w:rPr>
          <w:rFonts w:ascii="Times New Roman" w:hAnsi="Times New Roman" w:cs="Times New Roman"/>
          <w:sz w:val="24"/>
          <w:szCs w:val="24"/>
        </w:rPr>
        <w:t>ь</w:t>
      </w:r>
      <w:r w:rsidR="00E75228" w:rsidRPr="008973B9">
        <w:rPr>
          <w:rFonts w:ascii="Times New Roman" w:hAnsi="Times New Roman" w:cs="Times New Roman"/>
          <w:sz w:val="24"/>
          <w:szCs w:val="24"/>
        </w:rPr>
        <w:t xml:space="preserve">ский сельсовет </w:t>
      </w:r>
      <w:r w:rsidR="00456411">
        <w:rPr>
          <w:rFonts w:ascii="Times New Roman" w:hAnsi="Times New Roman" w:cs="Times New Roman"/>
          <w:sz w:val="24"/>
          <w:szCs w:val="24"/>
        </w:rPr>
        <w:t xml:space="preserve">муниципального района </w:t>
      </w:r>
      <w:r w:rsidR="00456411" w:rsidRPr="008973B9">
        <w:rPr>
          <w:rFonts w:ascii="Times New Roman" w:hAnsi="Times New Roman" w:cs="Times New Roman"/>
          <w:sz w:val="24"/>
          <w:szCs w:val="24"/>
        </w:rPr>
        <w:t xml:space="preserve"> </w:t>
      </w:r>
      <w:r w:rsidR="00E75228" w:rsidRPr="008973B9">
        <w:rPr>
          <w:rFonts w:ascii="Times New Roman" w:hAnsi="Times New Roman" w:cs="Times New Roman"/>
          <w:sz w:val="24"/>
          <w:szCs w:val="24"/>
        </w:rPr>
        <w:t xml:space="preserve">Гафурийский </w:t>
      </w:r>
      <w:r w:rsidRPr="008973B9">
        <w:rPr>
          <w:rFonts w:ascii="Times New Roman" w:hAnsi="Times New Roman" w:cs="Times New Roman"/>
          <w:sz w:val="24"/>
          <w:szCs w:val="24"/>
        </w:rPr>
        <w:t xml:space="preserve"> район Республики Башкортостан (далее - Порядок) разработан на основании </w:t>
      </w:r>
      <w:hyperlink r:id="rId7">
        <w:r w:rsidRPr="008973B9">
          <w:rPr>
            <w:rFonts w:ascii="Times New Roman" w:hAnsi="Times New Roman" w:cs="Times New Roman"/>
            <w:color w:val="0000FF"/>
            <w:sz w:val="24"/>
            <w:szCs w:val="24"/>
          </w:rPr>
          <w:t>статьи 220.1</w:t>
        </w:r>
      </w:hyperlink>
      <w:r w:rsidRPr="008973B9">
        <w:rPr>
          <w:rFonts w:ascii="Times New Roman" w:hAnsi="Times New Roman" w:cs="Times New Roman"/>
          <w:sz w:val="24"/>
          <w:szCs w:val="24"/>
        </w:rPr>
        <w:t xml:space="preserve"> и </w:t>
      </w:r>
      <w:hyperlink r:id="rId8">
        <w:r w:rsidRPr="008973B9">
          <w:rPr>
            <w:rFonts w:ascii="Times New Roman" w:hAnsi="Times New Roman" w:cs="Times New Roman"/>
            <w:color w:val="0000FF"/>
            <w:sz w:val="24"/>
            <w:szCs w:val="24"/>
          </w:rPr>
          <w:t>части 5 статьи 242.23</w:t>
        </w:r>
      </w:hyperlink>
      <w:r w:rsidRPr="008973B9">
        <w:rPr>
          <w:rFonts w:ascii="Times New Roman" w:hAnsi="Times New Roman" w:cs="Times New Roman"/>
          <w:sz w:val="24"/>
          <w:szCs w:val="24"/>
        </w:rPr>
        <w:t xml:space="preserve"> Бюджетного кодекса Российской Федерации, </w:t>
      </w:r>
      <w:hyperlink r:id="rId9">
        <w:r w:rsidRPr="008973B9">
          <w:rPr>
            <w:rFonts w:ascii="Times New Roman" w:hAnsi="Times New Roman" w:cs="Times New Roman"/>
            <w:color w:val="0000FF"/>
            <w:sz w:val="24"/>
            <w:szCs w:val="24"/>
          </w:rPr>
          <w:t>частей 3</w:t>
        </w:r>
      </w:hyperlink>
      <w:r w:rsidRPr="008973B9">
        <w:rPr>
          <w:rFonts w:ascii="Times New Roman" w:hAnsi="Times New Roman" w:cs="Times New Roman"/>
          <w:sz w:val="24"/>
          <w:szCs w:val="24"/>
        </w:rPr>
        <w:t xml:space="preserve">, </w:t>
      </w:r>
      <w:hyperlink r:id="rId10">
        <w:r w:rsidRPr="008973B9">
          <w:rPr>
            <w:rFonts w:ascii="Times New Roman" w:hAnsi="Times New Roman" w:cs="Times New Roman"/>
            <w:color w:val="0000FF"/>
            <w:sz w:val="24"/>
            <w:szCs w:val="24"/>
          </w:rPr>
          <w:t>8 статьи 30</w:t>
        </w:r>
      </w:hyperlink>
      <w:r w:rsidRPr="008973B9">
        <w:rPr>
          <w:rFonts w:ascii="Times New Roman" w:hAnsi="Times New Roman" w:cs="Times New Roman"/>
          <w:sz w:val="24"/>
          <w:szCs w:val="24"/>
        </w:rPr>
        <w:t xml:space="preserve"> Федерального закона от 8 мая 2010 года N 83-ФЗ "О внесении изменений в отдельные законодательные акты Российской Федерации в связи</w:t>
      </w:r>
      <w:proofErr w:type="gramEnd"/>
      <w:r w:rsidRPr="008973B9">
        <w:rPr>
          <w:rFonts w:ascii="Times New Roman" w:hAnsi="Times New Roman" w:cs="Times New Roman"/>
          <w:sz w:val="24"/>
          <w:szCs w:val="24"/>
        </w:rPr>
        <w:t xml:space="preserve"> с совершенствованием правового положения государственных (муниципальных) учреждений", </w:t>
      </w:r>
      <w:hyperlink r:id="rId11">
        <w:r w:rsidRPr="008973B9">
          <w:rPr>
            <w:rFonts w:ascii="Times New Roman" w:hAnsi="Times New Roman" w:cs="Times New Roman"/>
            <w:color w:val="0000FF"/>
            <w:sz w:val="24"/>
            <w:szCs w:val="24"/>
          </w:rPr>
          <w:t>частей 3.3</w:t>
        </w:r>
      </w:hyperlink>
      <w:r w:rsidRPr="008973B9">
        <w:rPr>
          <w:rFonts w:ascii="Times New Roman" w:hAnsi="Times New Roman" w:cs="Times New Roman"/>
          <w:sz w:val="24"/>
          <w:szCs w:val="24"/>
        </w:rPr>
        <w:t xml:space="preserve">, </w:t>
      </w:r>
      <w:hyperlink r:id="rId12">
        <w:r w:rsidRPr="008973B9">
          <w:rPr>
            <w:rFonts w:ascii="Times New Roman" w:hAnsi="Times New Roman" w:cs="Times New Roman"/>
            <w:color w:val="0000FF"/>
            <w:sz w:val="24"/>
            <w:szCs w:val="24"/>
          </w:rPr>
          <w:t>3.6</w:t>
        </w:r>
      </w:hyperlink>
      <w:r w:rsidRPr="008973B9">
        <w:rPr>
          <w:rFonts w:ascii="Times New Roman" w:hAnsi="Times New Roman" w:cs="Times New Roman"/>
          <w:sz w:val="24"/>
          <w:szCs w:val="24"/>
        </w:rPr>
        <w:t xml:space="preserve"> и </w:t>
      </w:r>
      <w:hyperlink r:id="rId13">
        <w:r w:rsidRPr="008973B9">
          <w:rPr>
            <w:rFonts w:ascii="Times New Roman" w:hAnsi="Times New Roman" w:cs="Times New Roman"/>
            <w:color w:val="0000FF"/>
            <w:sz w:val="24"/>
            <w:szCs w:val="24"/>
          </w:rPr>
          <w:t>3.8 статьи 2</w:t>
        </w:r>
      </w:hyperlink>
      <w:r w:rsidRPr="008973B9">
        <w:rPr>
          <w:rFonts w:ascii="Times New Roman" w:hAnsi="Times New Roman" w:cs="Times New Roman"/>
          <w:sz w:val="24"/>
          <w:szCs w:val="24"/>
        </w:rPr>
        <w:t xml:space="preserve"> Федерального закона от 3 ноября 2006 года N 174-ФЗ "Об автономных учреждениях", </w:t>
      </w:r>
      <w:hyperlink r:id="rId14">
        <w:r w:rsidRPr="008973B9">
          <w:rPr>
            <w:rFonts w:ascii="Times New Roman" w:hAnsi="Times New Roman" w:cs="Times New Roman"/>
            <w:color w:val="0000FF"/>
            <w:sz w:val="24"/>
            <w:szCs w:val="24"/>
          </w:rPr>
          <w:t>Закона</w:t>
        </w:r>
      </w:hyperlink>
      <w:r w:rsidRPr="008973B9">
        <w:rPr>
          <w:rFonts w:ascii="Times New Roman" w:hAnsi="Times New Roman" w:cs="Times New Roman"/>
          <w:sz w:val="24"/>
          <w:szCs w:val="24"/>
        </w:rPr>
        <w:t xml:space="preserve"> Республики Башкортостан "О бюджетном процессе в Республике Башкортостан и устанавливает:</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порядок открытия и ведения лицевых счетов для учета операций главных администраторов и администраторов </w:t>
      </w:r>
      <w:proofErr w:type="gramStart"/>
      <w:r w:rsidRPr="008973B9">
        <w:rPr>
          <w:rFonts w:ascii="Times New Roman" w:hAnsi="Times New Roman" w:cs="Times New Roman"/>
          <w:sz w:val="24"/>
          <w:szCs w:val="24"/>
        </w:rPr>
        <w:t xml:space="preserve">источников финансирования дефицита бюджета </w:t>
      </w:r>
      <w:r w:rsidR="00E75228" w:rsidRPr="008973B9">
        <w:rPr>
          <w:rFonts w:ascii="Times New Roman" w:hAnsi="Times New Roman" w:cs="Times New Roman"/>
          <w:sz w:val="24"/>
          <w:szCs w:val="24"/>
        </w:rPr>
        <w:t xml:space="preserve"> </w:t>
      </w:r>
      <w:r w:rsidR="00E361ED" w:rsidRPr="008973B9">
        <w:rPr>
          <w:rFonts w:ascii="Times New Roman" w:hAnsi="Times New Roman" w:cs="Times New Roman"/>
          <w:sz w:val="24"/>
          <w:szCs w:val="24"/>
        </w:rPr>
        <w:t>Администрации сельского</w:t>
      </w:r>
      <w:proofErr w:type="gramEnd"/>
      <w:r w:rsidR="00E361ED" w:rsidRPr="008973B9">
        <w:rPr>
          <w:rFonts w:ascii="Times New Roman" w:hAnsi="Times New Roman" w:cs="Times New Roman"/>
          <w:sz w:val="24"/>
          <w:szCs w:val="24"/>
        </w:rPr>
        <w:t xml:space="preserve"> поселении</w:t>
      </w:r>
      <w:r w:rsidR="00E75228" w:rsidRPr="008973B9">
        <w:rPr>
          <w:rFonts w:ascii="Times New Roman" w:hAnsi="Times New Roman" w:cs="Times New Roman"/>
          <w:sz w:val="24"/>
          <w:szCs w:val="24"/>
        </w:rPr>
        <w:t xml:space="preserve"> Бел</w:t>
      </w:r>
      <w:r w:rsidR="00D31628" w:rsidRPr="008973B9">
        <w:rPr>
          <w:rFonts w:ascii="Times New Roman" w:hAnsi="Times New Roman" w:cs="Times New Roman"/>
          <w:sz w:val="24"/>
          <w:szCs w:val="24"/>
        </w:rPr>
        <w:t>ь</w:t>
      </w:r>
      <w:r w:rsidR="00E75228" w:rsidRPr="008973B9">
        <w:rPr>
          <w:rFonts w:ascii="Times New Roman" w:hAnsi="Times New Roman" w:cs="Times New Roman"/>
          <w:sz w:val="24"/>
          <w:szCs w:val="24"/>
        </w:rPr>
        <w:t xml:space="preserve">ский </w:t>
      </w:r>
      <w:r w:rsidRPr="008973B9">
        <w:rPr>
          <w:rFonts w:ascii="Times New Roman" w:hAnsi="Times New Roman" w:cs="Times New Roman"/>
          <w:sz w:val="24"/>
          <w:szCs w:val="24"/>
        </w:rPr>
        <w:t xml:space="preserve"> </w:t>
      </w:r>
      <w:r w:rsidR="00456411">
        <w:rPr>
          <w:rFonts w:ascii="Times New Roman" w:hAnsi="Times New Roman" w:cs="Times New Roman"/>
          <w:sz w:val="24"/>
          <w:szCs w:val="24"/>
        </w:rPr>
        <w:t xml:space="preserve">муниципального района </w:t>
      </w:r>
      <w:r w:rsidR="00456411"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Гафурийский район Республики Башкортостан, главных распорядителей, распорядителей и получателей средств бюджета  </w:t>
      </w:r>
      <w:r w:rsidR="00E75228" w:rsidRPr="008973B9">
        <w:rPr>
          <w:rFonts w:ascii="Times New Roman" w:hAnsi="Times New Roman" w:cs="Times New Roman"/>
          <w:sz w:val="24"/>
          <w:szCs w:val="24"/>
        </w:rPr>
        <w:t xml:space="preserve"> </w:t>
      </w:r>
      <w:r w:rsidR="00E361ED" w:rsidRPr="008973B9">
        <w:rPr>
          <w:rFonts w:ascii="Times New Roman" w:hAnsi="Times New Roman" w:cs="Times New Roman"/>
          <w:sz w:val="24"/>
          <w:szCs w:val="24"/>
        </w:rPr>
        <w:t>Администрации сельского поселении</w:t>
      </w:r>
      <w:r w:rsidR="00E75228" w:rsidRPr="008973B9">
        <w:rPr>
          <w:rFonts w:ascii="Times New Roman" w:hAnsi="Times New Roman" w:cs="Times New Roman"/>
          <w:sz w:val="24"/>
          <w:szCs w:val="24"/>
        </w:rPr>
        <w:t xml:space="preserve"> Бел</w:t>
      </w:r>
      <w:r w:rsidR="00D31628" w:rsidRPr="008973B9">
        <w:rPr>
          <w:rFonts w:ascii="Times New Roman" w:hAnsi="Times New Roman" w:cs="Times New Roman"/>
          <w:sz w:val="24"/>
          <w:szCs w:val="24"/>
        </w:rPr>
        <w:t>ь</w:t>
      </w:r>
      <w:r w:rsidR="00E75228" w:rsidRPr="008973B9">
        <w:rPr>
          <w:rFonts w:ascii="Times New Roman" w:hAnsi="Times New Roman" w:cs="Times New Roman"/>
          <w:sz w:val="24"/>
          <w:szCs w:val="24"/>
        </w:rPr>
        <w:t xml:space="preserve">ский </w:t>
      </w:r>
      <w:r w:rsidR="00456411">
        <w:rPr>
          <w:rFonts w:ascii="Times New Roman" w:hAnsi="Times New Roman" w:cs="Times New Roman"/>
          <w:sz w:val="24"/>
          <w:szCs w:val="24"/>
        </w:rPr>
        <w:t xml:space="preserve">муниципального района </w:t>
      </w:r>
      <w:r w:rsidR="00456411" w:rsidRPr="008973B9">
        <w:rPr>
          <w:rFonts w:ascii="Times New Roman" w:hAnsi="Times New Roman" w:cs="Times New Roman"/>
          <w:sz w:val="24"/>
          <w:szCs w:val="24"/>
        </w:rPr>
        <w:t xml:space="preserve"> </w:t>
      </w:r>
      <w:r w:rsidRPr="008973B9">
        <w:rPr>
          <w:rFonts w:ascii="Times New Roman" w:hAnsi="Times New Roman" w:cs="Times New Roman"/>
          <w:sz w:val="24"/>
          <w:szCs w:val="24"/>
        </w:rPr>
        <w:t>Гафурийский район Республики Башкортостан;</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порядок открытия и ведения лицевых счетов для учета операций со средствами бюджетных учреждений</w:t>
      </w:r>
      <w:r w:rsidR="00AE636F"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w:t>
      </w:r>
      <w:r w:rsidR="00E361ED" w:rsidRPr="008973B9">
        <w:rPr>
          <w:rFonts w:ascii="Times New Roman" w:hAnsi="Times New Roman" w:cs="Times New Roman"/>
          <w:sz w:val="24"/>
          <w:szCs w:val="24"/>
        </w:rPr>
        <w:t>Администрации сельского поселении</w:t>
      </w:r>
      <w:r w:rsidR="00AE636F" w:rsidRPr="008973B9">
        <w:rPr>
          <w:rFonts w:ascii="Times New Roman" w:hAnsi="Times New Roman" w:cs="Times New Roman"/>
          <w:sz w:val="24"/>
          <w:szCs w:val="24"/>
        </w:rPr>
        <w:t xml:space="preserve"> Бел</w:t>
      </w:r>
      <w:r w:rsidR="00D31628" w:rsidRPr="008973B9">
        <w:rPr>
          <w:rFonts w:ascii="Times New Roman" w:hAnsi="Times New Roman" w:cs="Times New Roman"/>
          <w:sz w:val="24"/>
          <w:szCs w:val="24"/>
        </w:rPr>
        <w:t>ь</w:t>
      </w:r>
      <w:r w:rsidR="00AE636F" w:rsidRPr="008973B9">
        <w:rPr>
          <w:rFonts w:ascii="Times New Roman" w:hAnsi="Times New Roman" w:cs="Times New Roman"/>
          <w:sz w:val="24"/>
          <w:szCs w:val="24"/>
        </w:rPr>
        <w:t xml:space="preserve">ский сельсовет МР Гафурийский район Республики Башкортостан  </w:t>
      </w:r>
      <w:r w:rsidRPr="008973B9">
        <w:rPr>
          <w:rFonts w:ascii="Times New Roman" w:hAnsi="Times New Roman" w:cs="Times New Roman"/>
          <w:sz w:val="24"/>
          <w:szCs w:val="24"/>
        </w:rPr>
        <w:t xml:space="preserve">Республики Башкортостан, лицевых счетов для учета операций со средствами обязательного медицинского страхования, открытых бюджетным учреждениям </w:t>
      </w:r>
      <w:r w:rsidR="00E361ED" w:rsidRPr="008973B9">
        <w:rPr>
          <w:rFonts w:ascii="Times New Roman" w:hAnsi="Times New Roman" w:cs="Times New Roman"/>
          <w:sz w:val="24"/>
          <w:szCs w:val="24"/>
        </w:rPr>
        <w:t>Администрации сельского поселении</w:t>
      </w:r>
      <w:r w:rsidR="00AE636F" w:rsidRPr="008973B9">
        <w:rPr>
          <w:rFonts w:ascii="Times New Roman" w:hAnsi="Times New Roman" w:cs="Times New Roman"/>
          <w:sz w:val="24"/>
          <w:szCs w:val="24"/>
        </w:rPr>
        <w:t xml:space="preserve"> Бел</w:t>
      </w:r>
      <w:r w:rsidR="00D31628" w:rsidRPr="008973B9">
        <w:rPr>
          <w:rFonts w:ascii="Times New Roman" w:hAnsi="Times New Roman" w:cs="Times New Roman"/>
          <w:sz w:val="24"/>
          <w:szCs w:val="24"/>
        </w:rPr>
        <w:t>ь</w:t>
      </w:r>
      <w:r w:rsidR="00AE636F" w:rsidRPr="008973B9">
        <w:rPr>
          <w:rFonts w:ascii="Times New Roman" w:hAnsi="Times New Roman" w:cs="Times New Roman"/>
          <w:sz w:val="24"/>
          <w:szCs w:val="24"/>
        </w:rPr>
        <w:t xml:space="preserve">ский сельсовет </w:t>
      </w:r>
      <w:r w:rsidR="00456411">
        <w:rPr>
          <w:rFonts w:ascii="Times New Roman" w:hAnsi="Times New Roman" w:cs="Times New Roman"/>
          <w:sz w:val="24"/>
          <w:szCs w:val="24"/>
        </w:rPr>
        <w:t xml:space="preserve">муниципального района </w:t>
      </w:r>
      <w:r w:rsidR="00456411" w:rsidRPr="008973B9">
        <w:rPr>
          <w:rFonts w:ascii="Times New Roman" w:hAnsi="Times New Roman" w:cs="Times New Roman"/>
          <w:sz w:val="24"/>
          <w:szCs w:val="24"/>
        </w:rPr>
        <w:t xml:space="preserve"> </w:t>
      </w:r>
      <w:r w:rsidR="00AE636F" w:rsidRPr="008973B9">
        <w:rPr>
          <w:rFonts w:ascii="Times New Roman" w:hAnsi="Times New Roman" w:cs="Times New Roman"/>
          <w:sz w:val="24"/>
          <w:szCs w:val="24"/>
        </w:rPr>
        <w:t xml:space="preserve">Гафурийский район Республики Башкортостан  </w:t>
      </w:r>
      <w:r w:rsidRPr="008973B9">
        <w:rPr>
          <w:rFonts w:ascii="Times New Roman" w:hAnsi="Times New Roman" w:cs="Times New Roman"/>
          <w:sz w:val="24"/>
          <w:szCs w:val="24"/>
        </w:rPr>
        <w:t>Республики Башкортостан (далее - бюджетные учреждения), лицевых счетов для учета операций со</w:t>
      </w:r>
      <w:proofErr w:type="gramEnd"/>
      <w:r w:rsidRPr="008973B9">
        <w:rPr>
          <w:rFonts w:ascii="Times New Roman" w:hAnsi="Times New Roman" w:cs="Times New Roman"/>
          <w:sz w:val="24"/>
          <w:szCs w:val="24"/>
        </w:rPr>
        <w:t xml:space="preserve"> средствами автономных учреждений </w:t>
      </w:r>
      <w:r w:rsidR="00AE636F" w:rsidRPr="008973B9">
        <w:rPr>
          <w:rFonts w:ascii="Times New Roman" w:hAnsi="Times New Roman" w:cs="Times New Roman"/>
          <w:sz w:val="24"/>
          <w:szCs w:val="24"/>
        </w:rPr>
        <w:t xml:space="preserve"> </w:t>
      </w:r>
      <w:r w:rsidR="00E361ED" w:rsidRPr="008973B9">
        <w:rPr>
          <w:rFonts w:ascii="Times New Roman" w:hAnsi="Times New Roman" w:cs="Times New Roman"/>
          <w:sz w:val="24"/>
          <w:szCs w:val="24"/>
        </w:rPr>
        <w:t>Администрации сельского поселении</w:t>
      </w:r>
      <w:r w:rsidR="00AE636F" w:rsidRPr="008973B9">
        <w:rPr>
          <w:rFonts w:ascii="Times New Roman" w:hAnsi="Times New Roman" w:cs="Times New Roman"/>
          <w:sz w:val="24"/>
          <w:szCs w:val="24"/>
        </w:rPr>
        <w:t xml:space="preserve"> Бел</w:t>
      </w:r>
      <w:r w:rsidR="00D31628" w:rsidRPr="008973B9">
        <w:rPr>
          <w:rFonts w:ascii="Times New Roman" w:hAnsi="Times New Roman" w:cs="Times New Roman"/>
          <w:sz w:val="24"/>
          <w:szCs w:val="24"/>
        </w:rPr>
        <w:t>ь</w:t>
      </w:r>
      <w:r w:rsidR="00AE636F" w:rsidRPr="008973B9">
        <w:rPr>
          <w:rFonts w:ascii="Times New Roman" w:hAnsi="Times New Roman" w:cs="Times New Roman"/>
          <w:sz w:val="24"/>
          <w:szCs w:val="24"/>
        </w:rPr>
        <w:t xml:space="preserve">ский сельсовет </w:t>
      </w:r>
      <w:r w:rsidR="00456411">
        <w:rPr>
          <w:rFonts w:ascii="Times New Roman" w:hAnsi="Times New Roman" w:cs="Times New Roman"/>
          <w:sz w:val="24"/>
          <w:szCs w:val="24"/>
        </w:rPr>
        <w:t xml:space="preserve">муниципального района </w:t>
      </w:r>
      <w:r w:rsidR="00456411" w:rsidRPr="008973B9">
        <w:rPr>
          <w:rFonts w:ascii="Times New Roman" w:hAnsi="Times New Roman" w:cs="Times New Roman"/>
          <w:sz w:val="24"/>
          <w:szCs w:val="24"/>
        </w:rPr>
        <w:t xml:space="preserve"> </w:t>
      </w:r>
      <w:r w:rsidR="00AE636F" w:rsidRPr="008973B9">
        <w:rPr>
          <w:rFonts w:ascii="Times New Roman" w:hAnsi="Times New Roman" w:cs="Times New Roman"/>
          <w:sz w:val="24"/>
          <w:szCs w:val="24"/>
        </w:rPr>
        <w:t xml:space="preserve">Гафурийский район </w:t>
      </w:r>
      <w:r w:rsidRPr="008973B9">
        <w:rPr>
          <w:rFonts w:ascii="Times New Roman" w:hAnsi="Times New Roman" w:cs="Times New Roman"/>
          <w:sz w:val="24"/>
          <w:szCs w:val="24"/>
        </w:rPr>
        <w:t xml:space="preserve">Республики Башкортостан, лицевых счетов для учета операций со средствами обязательного медицинского страхования, открытых автономным учреждениям </w:t>
      </w:r>
      <w:r w:rsidR="00E361ED" w:rsidRPr="008973B9">
        <w:rPr>
          <w:rFonts w:ascii="Times New Roman" w:hAnsi="Times New Roman" w:cs="Times New Roman"/>
          <w:sz w:val="24"/>
          <w:szCs w:val="24"/>
        </w:rPr>
        <w:t>Администрации сельского поселении</w:t>
      </w:r>
      <w:r w:rsidR="00AE636F" w:rsidRPr="008973B9">
        <w:rPr>
          <w:rFonts w:ascii="Times New Roman" w:hAnsi="Times New Roman" w:cs="Times New Roman"/>
          <w:sz w:val="24"/>
          <w:szCs w:val="24"/>
        </w:rPr>
        <w:t xml:space="preserve"> Бел</w:t>
      </w:r>
      <w:r w:rsidR="00D31628" w:rsidRPr="008973B9">
        <w:rPr>
          <w:rFonts w:ascii="Times New Roman" w:hAnsi="Times New Roman" w:cs="Times New Roman"/>
          <w:sz w:val="24"/>
          <w:szCs w:val="24"/>
        </w:rPr>
        <w:t>ь</w:t>
      </w:r>
      <w:r w:rsidR="00AE636F" w:rsidRPr="008973B9">
        <w:rPr>
          <w:rFonts w:ascii="Times New Roman" w:hAnsi="Times New Roman" w:cs="Times New Roman"/>
          <w:sz w:val="24"/>
          <w:szCs w:val="24"/>
        </w:rPr>
        <w:t xml:space="preserve">ский сельсовет </w:t>
      </w:r>
      <w:r w:rsidR="00456411">
        <w:rPr>
          <w:rFonts w:ascii="Times New Roman" w:hAnsi="Times New Roman" w:cs="Times New Roman"/>
          <w:sz w:val="24"/>
          <w:szCs w:val="24"/>
        </w:rPr>
        <w:t xml:space="preserve">муниципального района </w:t>
      </w:r>
      <w:r w:rsidR="00456411" w:rsidRPr="008973B9">
        <w:rPr>
          <w:rFonts w:ascii="Times New Roman" w:hAnsi="Times New Roman" w:cs="Times New Roman"/>
          <w:sz w:val="24"/>
          <w:szCs w:val="24"/>
        </w:rPr>
        <w:t xml:space="preserve"> </w:t>
      </w:r>
      <w:r w:rsidR="00AE636F" w:rsidRPr="008973B9">
        <w:rPr>
          <w:rFonts w:ascii="Times New Roman" w:hAnsi="Times New Roman" w:cs="Times New Roman"/>
          <w:sz w:val="24"/>
          <w:szCs w:val="24"/>
        </w:rPr>
        <w:t xml:space="preserve">Гафурийский район Республики Башкортостан </w:t>
      </w:r>
      <w:r w:rsidRPr="008973B9">
        <w:rPr>
          <w:rFonts w:ascii="Times New Roman" w:hAnsi="Times New Roman" w:cs="Times New Roman"/>
          <w:sz w:val="24"/>
          <w:szCs w:val="24"/>
        </w:rPr>
        <w:t xml:space="preserve">(далее - автономные учреждения), функции и полномочия </w:t>
      </w:r>
      <w:proofErr w:type="gramStart"/>
      <w:r w:rsidRPr="008973B9">
        <w:rPr>
          <w:rFonts w:ascii="Times New Roman" w:hAnsi="Times New Roman" w:cs="Times New Roman"/>
          <w:sz w:val="24"/>
          <w:szCs w:val="24"/>
        </w:rPr>
        <w:t>учредителя</w:t>
      </w:r>
      <w:proofErr w:type="gramEnd"/>
      <w:r w:rsidRPr="008973B9">
        <w:rPr>
          <w:rFonts w:ascii="Times New Roman" w:hAnsi="Times New Roman" w:cs="Times New Roman"/>
          <w:sz w:val="24"/>
          <w:szCs w:val="24"/>
        </w:rPr>
        <w:t xml:space="preserve"> в отношении которых осуществляет исполнительный орган Республики Башкортостан (далее - учредитель);</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порядок открытия и ведения лицевых счетов, предназначенных для учета операций со средствами получателей средств из бюджета </w:t>
      </w:r>
      <w:r w:rsidR="00E361ED" w:rsidRPr="008973B9">
        <w:rPr>
          <w:rFonts w:ascii="Times New Roman" w:hAnsi="Times New Roman" w:cs="Times New Roman"/>
          <w:sz w:val="24"/>
          <w:szCs w:val="24"/>
        </w:rPr>
        <w:t>Администрации сельского поселении</w:t>
      </w:r>
      <w:r w:rsidR="00AE636F" w:rsidRPr="008973B9">
        <w:rPr>
          <w:rFonts w:ascii="Times New Roman" w:hAnsi="Times New Roman" w:cs="Times New Roman"/>
          <w:sz w:val="24"/>
          <w:szCs w:val="24"/>
        </w:rPr>
        <w:t xml:space="preserve"> Бел</w:t>
      </w:r>
      <w:r w:rsidR="00E361ED" w:rsidRPr="008973B9">
        <w:rPr>
          <w:rFonts w:ascii="Times New Roman" w:hAnsi="Times New Roman" w:cs="Times New Roman"/>
          <w:sz w:val="24"/>
          <w:szCs w:val="24"/>
        </w:rPr>
        <w:t>ь</w:t>
      </w:r>
      <w:r w:rsidR="00AE636F" w:rsidRPr="008973B9">
        <w:rPr>
          <w:rFonts w:ascii="Times New Roman" w:hAnsi="Times New Roman" w:cs="Times New Roman"/>
          <w:sz w:val="24"/>
          <w:szCs w:val="24"/>
        </w:rPr>
        <w:t xml:space="preserve">ский сельсовет </w:t>
      </w:r>
      <w:r w:rsidR="00456411">
        <w:rPr>
          <w:rFonts w:ascii="Times New Roman" w:hAnsi="Times New Roman" w:cs="Times New Roman"/>
          <w:sz w:val="24"/>
          <w:szCs w:val="24"/>
        </w:rPr>
        <w:t xml:space="preserve">муниципального района </w:t>
      </w:r>
      <w:r w:rsidR="00AE636F" w:rsidRPr="008973B9">
        <w:rPr>
          <w:rFonts w:ascii="Times New Roman" w:hAnsi="Times New Roman" w:cs="Times New Roman"/>
          <w:sz w:val="24"/>
          <w:szCs w:val="24"/>
        </w:rPr>
        <w:t>Гафурийский район Республики Башкортостан</w:t>
      </w:r>
      <w:r w:rsidRPr="008973B9">
        <w:rPr>
          <w:rFonts w:ascii="Times New Roman" w:hAnsi="Times New Roman" w:cs="Times New Roman"/>
          <w:sz w:val="24"/>
          <w:szCs w:val="24"/>
        </w:rPr>
        <w:t xml:space="preserve"> в случаях, установленных федеральными законами (далее - получатель средств из бюджета);</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порядок открытия и ведения лицевых счетов, предназначенных для учета операций </w:t>
      </w:r>
      <w:r w:rsidRPr="008973B9">
        <w:rPr>
          <w:rFonts w:ascii="Times New Roman" w:hAnsi="Times New Roman" w:cs="Times New Roman"/>
          <w:sz w:val="24"/>
          <w:szCs w:val="24"/>
        </w:rPr>
        <w:lastRenderedPageBreak/>
        <w:t xml:space="preserve">со средствами участников казначейского сопровождения, предоставляемых из бюджета </w:t>
      </w:r>
      <w:r w:rsidR="00E361ED" w:rsidRPr="008973B9">
        <w:rPr>
          <w:rFonts w:ascii="Times New Roman" w:hAnsi="Times New Roman" w:cs="Times New Roman"/>
          <w:sz w:val="24"/>
          <w:szCs w:val="24"/>
        </w:rPr>
        <w:t>Администрации сельского поселении</w:t>
      </w:r>
      <w:r w:rsidR="00AF0E67" w:rsidRPr="008973B9">
        <w:rPr>
          <w:rFonts w:ascii="Times New Roman" w:hAnsi="Times New Roman" w:cs="Times New Roman"/>
          <w:sz w:val="24"/>
          <w:szCs w:val="24"/>
        </w:rPr>
        <w:t xml:space="preserve"> Бел</w:t>
      </w:r>
      <w:r w:rsidR="00A521DC">
        <w:rPr>
          <w:rFonts w:ascii="Times New Roman" w:hAnsi="Times New Roman" w:cs="Times New Roman"/>
          <w:sz w:val="24"/>
          <w:szCs w:val="24"/>
        </w:rPr>
        <w:t>ь</w:t>
      </w:r>
      <w:r w:rsidR="00AF0E67" w:rsidRPr="008973B9">
        <w:rPr>
          <w:rFonts w:ascii="Times New Roman" w:hAnsi="Times New Roman" w:cs="Times New Roman"/>
          <w:sz w:val="24"/>
          <w:szCs w:val="24"/>
        </w:rPr>
        <w:t xml:space="preserve">ский сельсовет </w:t>
      </w:r>
      <w:r w:rsidR="00456411">
        <w:rPr>
          <w:rFonts w:ascii="Times New Roman" w:hAnsi="Times New Roman" w:cs="Times New Roman"/>
          <w:sz w:val="24"/>
          <w:szCs w:val="24"/>
        </w:rPr>
        <w:t xml:space="preserve">муниципального района </w:t>
      </w:r>
      <w:r w:rsidR="00D02074" w:rsidRPr="008973B9">
        <w:rPr>
          <w:rFonts w:ascii="Times New Roman" w:hAnsi="Times New Roman" w:cs="Times New Roman"/>
          <w:sz w:val="24"/>
          <w:szCs w:val="24"/>
        </w:rPr>
        <w:t xml:space="preserve"> Гафурийский район </w:t>
      </w:r>
      <w:r w:rsidRPr="008973B9">
        <w:rPr>
          <w:rFonts w:ascii="Times New Roman" w:hAnsi="Times New Roman" w:cs="Times New Roman"/>
          <w:sz w:val="24"/>
          <w:szCs w:val="24"/>
        </w:rPr>
        <w:t>Республики Башкортостан в случаях, определенных Законом о бюджете</w:t>
      </w:r>
      <w:r w:rsidR="00D02074" w:rsidRPr="008973B9">
        <w:rPr>
          <w:rFonts w:ascii="Times New Roman" w:hAnsi="Times New Roman" w:cs="Times New Roman"/>
          <w:sz w:val="24"/>
          <w:szCs w:val="24"/>
        </w:rPr>
        <w:t xml:space="preserve"> </w:t>
      </w:r>
      <w:r w:rsidR="00456411">
        <w:rPr>
          <w:rFonts w:ascii="Times New Roman" w:hAnsi="Times New Roman" w:cs="Times New Roman"/>
          <w:sz w:val="24"/>
          <w:szCs w:val="24"/>
        </w:rPr>
        <w:t xml:space="preserve">муниципального района </w:t>
      </w:r>
      <w:r w:rsidR="00456411" w:rsidRPr="008973B9">
        <w:rPr>
          <w:rFonts w:ascii="Times New Roman" w:hAnsi="Times New Roman" w:cs="Times New Roman"/>
          <w:sz w:val="24"/>
          <w:szCs w:val="24"/>
        </w:rPr>
        <w:t xml:space="preserve"> </w:t>
      </w:r>
      <w:r w:rsidR="00D02074" w:rsidRPr="008973B9">
        <w:rPr>
          <w:rFonts w:ascii="Times New Roman" w:hAnsi="Times New Roman" w:cs="Times New Roman"/>
          <w:sz w:val="24"/>
          <w:szCs w:val="24"/>
        </w:rPr>
        <w:t xml:space="preserve">Гафурийский район </w:t>
      </w:r>
      <w:r w:rsidRPr="008973B9">
        <w:rPr>
          <w:rFonts w:ascii="Times New Roman" w:hAnsi="Times New Roman" w:cs="Times New Roman"/>
          <w:sz w:val="24"/>
          <w:szCs w:val="24"/>
        </w:rPr>
        <w:t xml:space="preserve"> Республики Башкортостан на текущий финансовый год и плановый период в соответствии со </w:t>
      </w:r>
      <w:hyperlink r:id="rId15">
        <w:r w:rsidRPr="008973B9">
          <w:rPr>
            <w:rFonts w:ascii="Times New Roman" w:hAnsi="Times New Roman" w:cs="Times New Roman"/>
            <w:color w:val="0000FF"/>
            <w:sz w:val="24"/>
            <w:szCs w:val="24"/>
          </w:rPr>
          <w:t>статьей 242.26</w:t>
        </w:r>
      </w:hyperlink>
      <w:r w:rsidRPr="008973B9">
        <w:rPr>
          <w:rFonts w:ascii="Times New Roman" w:hAnsi="Times New Roman" w:cs="Times New Roman"/>
          <w:sz w:val="24"/>
          <w:szCs w:val="24"/>
        </w:rPr>
        <w:t xml:space="preserve"> Бюджетного кодекса Российской Федерации (далее - участники казначейского</w:t>
      </w:r>
      <w:proofErr w:type="gramEnd"/>
      <w:r w:rsidRPr="008973B9">
        <w:rPr>
          <w:rFonts w:ascii="Times New Roman" w:hAnsi="Times New Roman" w:cs="Times New Roman"/>
          <w:sz w:val="24"/>
          <w:szCs w:val="24"/>
        </w:rPr>
        <w:t xml:space="preserve"> сопровождения, целевые средства).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Положения </w:t>
      </w:r>
      <w:hyperlink w:anchor="P793">
        <w:r w:rsidRPr="008973B9">
          <w:rPr>
            <w:rFonts w:ascii="Times New Roman" w:hAnsi="Times New Roman" w:cs="Times New Roman"/>
            <w:color w:val="0000FF"/>
            <w:sz w:val="24"/>
            <w:szCs w:val="24"/>
          </w:rPr>
          <w:t>раздела IV</w:t>
        </w:r>
      </w:hyperlink>
      <w:r w:rsidRPr="008973B9">
        <w:rPr>
          <w:rFonts w:ascii="Times New Roman" w:hAnsi="Times New Roman" w:cs="Times New Roman"/>
          <w:sz w:val="24"/>
          <w:szCs w:val="24"/>
        </w:rPr>
        <w:t xml:space="preserve"> настоящего Порядка применяются при открытии и ведении лицевых счетов для учета операций с целевыми средствами участников казначейского сопровождения и их обособленных подразделений в </w:t>
      </w:r>
      <w:r w:rsidR="00E361ED" w:rsidRPr="008973B9">
        <w:rPr>
          <w:rFonts w:ascii="Times New Roman" w:hAnsi="Times New Roman" w:cs="Times New Roman"/>
          <w:sz w:val="24"/>
          <w:szCs w:val="24"/>
        </w:rPr>
        <w:t>Администрации сельского поселении</w:t>
      </w:r>
      <w:r w:rsidR="007973A9" w:rsidRPr="008973B9">
        <w:rPr>
          <w:rFonts w:ascii="Times New Roman" w:hAnsi="Times New Roman" w:cs="Times New Roman"/>
          <w:sz w:val="24"/>
          <w:szCs w:val="24"/>
        </w:rPr>
        <w:t xml:space="preserve"> Бел</w:t>
      </w:r>
      <w:r w:rsidR="00A521DC">
        <w:rPr>
          <w:rFonts w:ascii="Times New Roman" w:hAnsi="Times New Roman" w:cs="Times New Roman"/>
          <w:sz w:val="24"/>
          <w:szCs w:val="24"/>
        </w:rPr>
        <w:t>ь</w:t>
      </w:r>
      <w:r w:rsidR="007973A9" w:rsidRPr="008973B9">
        <w:rPr>
          <w:rFonts w:ascii="Times New Roman" w:hAnsi="Times New Roman" w:cs="Times New Roman"/>
          <w:sz w:val="24"/>
          <w:szCs w:val="24"/>
        </w:rPr>
        <w:t>ский сельсовет</w:t>
      </w:r>
      <w:r w:rsidR="00AE636F" w:rsidRPr="008973B9">
        <w:rPr>
          <w:rFonts w:ascii="Times New Roman" w:hAnsi="Times New Roman" w:cs="Times New Roman"/>
          <w:sz w:val="24"/>
          <w:szCs w:val="24"/>
        </w:rPr>
        <w:t xml:space="preserve">. </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2. В целях настоящего Порядка: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2.1. Участниками бюджетного процесса являются: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главный распорядитель бюджетных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распорядитель бюджетных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получатель бюджетных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на счете, открытом ему в учреждении Центрального банка Российской Федерации или кредитной организации (далее - в банках), а также получатель бюджетных средств, находящийся за пределами Российской Федерации и получающий бюджетные средства от главного распорядителя бюджетных средств (далее - иной получатель бюджетных средств);</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получатель бюджетных средств, имеющий право в соответствии с законодательными и иными нормативными правовыми актами Российской Федерации и Республики Башкортостан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2.2. </w:t>
      </w:r>
      <w:proofErr w:type="gramStart"/>
      <w:r w:rsidRPr="008973B9">
        <w:rPr>
          <w:rFonts w:ascii="Times New Roman" w:hAnsi="Times New Roman" w:cs="Times New Roman"/>
          <w:sz w:val="24"/>
          <w:szCs w:val="24"/>
        </w:rPr>
        <w:t>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w:t>
      </w:r>
      <w:proofErr w:type="gramEnd"/>
      <w:r w:rsidRPr="008973B9">
        <w:rPr>
          <w:rFonts w:ascii="Times New Roman" w:hAnsi="Times New Roman" w:cs="Times New Roman"/>
          <w:sz w:val="24"/>
          <w:szCs w:val="24"/>
        </w:rPr>
        <w:t xml:space="preserve"> во временном распоряжении, администратора источников финансирования дефицита бюджета), и обязанностью ведения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источников финансирования дефицита бюджета.</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На обособленное подразделение бюджетного (автономного) учреждения,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w:t>
      </w:r>
      <w:r w:rsidRPr="008973B9">
        <w:rPr>
          <w:rFonts w:ascii="Times New Roman" w:hAnsi="Times New Roman" w:cs="Times New Roman"/>
          <w:sz w:val="24"/>
          <w:szCs w:val="24"/>
        </w:rPr>
        <w:lastRenderedPageBreak/>
        <w:t>настоящего Порядка, регламентирующие вопросы в отношении бюджетного (автономного) учреждения.</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2.3. Участник бюджетного процесса, в ведении которого находится распорядитель бюджетных средств, получатель бюджетных средств, администратор источников финансирования дефицита бюджета, является вышестоящим участником бюджетного процесса.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Участник бюджетного процесса, бюджетное (автономное) учреждение, получатель средств из бюджета, участник казначейского сопровождения, которым в соответствии с настоящим Порядком </w:t>
      </w:r>
      <w:proofErr w:type="gramStart"/>
      <w:r w:rsidRPr="008973B9">
        <w:rPr>
          <w:rFonts w:ascii="Times New Roman" w:hAnsi="Times New Roman" w:cs="Times New Roman"/>
          <w:sz w:val="24"/>
          <w:szCs w:val="24"/>
        </w:rPr>
        <w:t xml:space="preserve">открываются лицевые счета в </w:t>
      </w:r>
      <w:r w:rsidR="00E361ED" w:rsidRPr="008973B9">
        <w:rPr>
          <w:rFonts w:ascii="Times New Roman" w:hAnsi="Times New Roman" w:cs="Times New Roman"/>
          <w:sz w:val="24"/>
          <w:szCs w:val="24"/>
        </w:rPr>
        <w:t>Администрации сельского поселения</w:t>
      </w:r>
      <w:r w:rsidR="007973A9" w:rsidRPr="008973B9">
        <w:rPr>
          <w:rFonts w:ascii="Times New Roman" w:hAnsi="Times New Roman" w:cs="Times New Roman"/>
          <w:sz w:val="24"/>
          <w:szCs w:val="24"/>
        </w:rPr>
        <w:t xml:space="preserve"> Бел</w:t>
      </w:r>
      <w:r w:rsidR="00E361ED" w:rsidRPr="008973B9">
        <w:rPr>
          <w:rFonts w:ascii="Times New Roman" w:hAnsi="Times New Roman" w:cs="Times New Roman"/>
          <w:sz w:val="24"/>
          <w:szCs w:val="24"/>
        </w:rPr>
        <w:t>ьс</w:t>
      </w:r>
      <w:r w:rsidR="007973A9" w:rsidRPr="008973B9">
        <w:rPr>
          <w:rFonts w:ascii="Times New Roman" w:hAnsi="Times New Roman" w:cs="Times New Roman"/>
          <w:sz w:val="24"/>
          <w:szCs w:val="24"/>
        </w:rPr>
        <w:t xml:space="preserve">кий сельсовет </w:t>
      </w:r>
      <w:r w:rsidRPr="008973B9">
        <w:rPr>
          <w:rFonts w:ascii="Times New Roman" w:hAnsi="Times New Roman" w:cs="Times New Roman"/>
          <w:sz w:val="24"/>
          <w:szCs w:val="24"/>
        </w:rPr>
        <w:t xml:space="preserve"> являются</w:t>
      </w:r>
      <w:proofErr w:type="gramEnd"/>
      <w:r w:rsidRPr="008973B9">
        <w:rPr>
          <w:rFonts w:ascii="Times New Roman" w:hAnsi="Times New Roman" w:cs="Times New Roman"/>
          <w:sz w:val="24"/>
          <w:szCs w:val="24"/>
        </w:rPr>
        <w:t xml:space="preserve"> участниками системы казначейских платежей (далее - клиент).</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3. </w:t>
      </w:r>
      <w:r w:rsidR="00E361ED" w:rsidRPr="008973B9">
        <w:rPr>
          <w:rFonts w:ascii="Times New Roman" w:hAnsi="Times New Roman" w:cs="Times New Roman"/>
          <w:sz w:val="24"/>
          <w:szCs w:val="24"/>
        </w:rPr>
        <w:t>Администраци</w:t>
      </w:r>
      <w:r w:rsidR="00A521DC">
        <w:rPr>
          <w:rFonts w:ascii="Times New Roman" w:hAnsi="Times New Roman" w:cs="Times New Roman"/>
          <w:sz w:val="24"/>
          <w:szCs w:val="24"/>
        </w:rPr>
        <w:t>я</w:t>
      </w:r>
      <w:r w:rsidR="00E361ED" w:rsidRPr="008973B9">
        <w:rPr>
          <w:rFonts w:ascii="Times New Roman" w:hAnsi="Times New Roman" w:cs="Times New Roman"/>
          <w:sz w:val="24"/>
          <w:szCs w:val="24"/>
        </w:rPr>
        <w:t xml:space="preserve"> сельского поселения</w:t>
      </w:r>
      <w:r w:rsidR="005E7C3C" w:rsidRPr="008973B9">
        <w:rPr>
          <w:rFonts w:ascii="Times New Roman" w:hAnsi="Times New Roman" w:cs="Times New Roman"/>
          <w:sz w:val="24"/>
          <w:szCs w:val="24"/>
        </w:rPr>
        <w:t xml:space="preserve"> Бел</w:t>
      </w:r>
      <w:r w:rsidR="00E361ED" w:rsidRPr="008973B9">
        <w:rPr>
          <w:rFonts w:ascii="Times New Roman" w:hAnsi="Times New Roman" w:cs="Times New Roman"/>
          <w:sz w:val="24"/>
          <w:szCs w:val="24"/>
        </w:rPr>
        <w:t>ь</w:t>
      </w:r>
      <w:r w:rsidR="005E7C3C" w:rsidRPr="008973B9">
        <w:rPr>
          <w:rFonts w:ascii="Times New Roman" w:hAnsi="Times New Roman" w:cs="Times New Roman"/>
          <w:sz w:val="24"/>
          <w:szCs w:val="24"/>
        </w:rPr>
        <w:t>ский сельсовет</w:t>
      </w:r>
      <w:r w:rsidRPr="008973B9">
        <w:rPr>
          <w:rFonts w:ascii="Times New Roman" w:hAnsi="Times New Roman" w:cs="Times New Roman"/>
          <w:sz w:val="24"/>
          <w:szCs w:val="24"/>
        </w:rPr>
        <w:t xml:space="preserve"> доводит до клиентов информацию о нормативных правовых актах, устанавливающих порядок открытия и ведения лицевых счетов, а также осуществляет консультирование по вопросам, возникающим в процессе открытия, переоформления, закрытия и обслуживания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4. </w:t>
      </w:r>
      <w:proofErr w:type="gramStart"/>
      <w:r w:rsidRPr="008973B9">
        <w:rPr>
          <w:rFonts w:ascii="Times New Roman" w:hAnsi="Times New Roman" w:cs="Times New Roman"/>
          <w:sz w:val="24"/>
          <w:szCs w:val="24"/>
        </w:rPr>
        <w:t xml:space="preserve">Открытие, переоформление и закрытие клиентам лицевых счетов, организация документооборота при осуществлении учета операций на лицевых счетах, содержащих сведения, составляющие </w:t>
      </w:r>
      <w:r w:rsidR="00CE4961" w:rsidRPr="008973B9">
        <w:rPr>
          <w:rFonts w:ascii="Times New Roman" w:hAnsi="Times New Roman" w:cs="Times New Roman"/>
          <w:sz w:val="24"/>
          <w:szCs w:val="24"/>
        </w:rPr>
        <w:t>муниципальную</w:t>
      </w:r>
      <w:r w:rsidRPr="008973B9">
        <w:rPr>
          <w:rFonts w:ascii="Times New Roman" w:hAnsi="Times New Roman" w:cs="Times New Roman"/>
          <w:sz w:val="24"/>
          <w:szCs w:val="24"/>
        </w:rPr>
        <w:t xml:space="preserve"> тайну или относимые к иной охраняемой в соответствии с законодательством Российской Федерации тайне (далее - иная охраняемая законом тайна),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roofErr w:type="gramEnd"/>
    </w:p>
    <w:p w:rsidR="00084B29" w:rsidRPr="008973B9" w:rsidRDefault="00084B29" w:rsidP="00C464C2">
      <w:pPr>
        <w:pStyle w:val="ConsPlusNormal"/>
        <w:jc w:val="center"/>
        <w:rPr>
          <w:rFonts w:ascii="Times New Roman" w:hAnsi="Times New Roman" w:cs="Times New Roman"/>
          <w:sz w:val="24"/>
          <w:szCs w:val="24"/>
        </w:rPr>
      </w:pPr>
    </w:p>
    <w:p w:rsidR="00CE4961" w:rsidRPr="008973B9" w:rsidRDefault="00CE4961" w:rsidP="00C464C2">
      <w:pPr>
        <w:pStyle w:val="ConsPlusTitle"/>
        <w:jc w:val="center"/>
        <w:outlineLvl w:val="2"/>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Виды лицевых счетов</w:t>
      </w:r>
    </w:p>
    <w:p w:rsidR="00084B29" w:rsidRPr="008973B9" w:rsidRDefault="00084B29" w:rsidP="00C464C2">
      <w:pPr>
        <w:pStyle w:val="ConsPlusNormal"/>
        <w:jc w:val="center"/>
        <w:rPr>
          <w:rFonts w:ascii="Times New Roman" w:hAnsi="Times New Roman" w:cs="Times New Roman"/>
          <w:sz w:val="24"/>
          <w:szCs w:val="24"/>
        </w:rPr>
      </w:pPr>
    </w:p>
    <w:bookmarkStart w:id="2" w:name="P85"/>
    <w:bookmarkEnd w:id="2"/>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"https://login.consultant.ru/link/?req=doc&amp;base=RLAW140&amp;n=153009&amp;dst=100025"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5</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Для учета операций, осуществляемых участниками бюджетного процесса в рамках их бюджетных полномочий, Финансовым управлением открываются и ведутся следующие виды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w:t>
      </w:r>
      <w:hyperlink w:anchor="P88">
        <w:r w:rsidRPr="008973B9">
          <w:rPr>
            <w:rFonts w:ascii="Times New Roman" w:hAnsi="Times New Roman" w:cs="Times New Roman"/>
            <w:color w:val="0000FF"/>
            <w:sz w:val="24"/>
            <w:szCs w:val="24"/>
          </w:rPr>
          <w:t>&lt;*&gt;</w:t>
        </w:r>
      </w:hyperlink>
      <w:r w:rsidRPr="008973B9">
        <w:rPr>
          <w:rFonts w:ascii="Times New Roman" w:hAnsi="Times New Roman" w:cs="Times New Roman"/>
          <w:sz w:val="24"/>
          <w:szCs w:val="24"/>
        </w:rPr>
        <w:t xml:space="preserve">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w:t>
      </w:r>
    </w:p>
    <w:p w:rsidR="00084B29" w:rsidRPr="008973B9" w:rsidRDefault="00084B29" w:rsidP="00524068">
      <w:pPr>
        <w:pStyle w:val="ConsPlusNormal"/>
        <w:ind w:firstLine="540"/>
        <w:jc w:val="both"/>
        <w:rPr>
          <w:rFonts w:ascii="Times New Roman" w:hAnsi="Times New Roman" w:cs="Times New Roman"/>
          <w:sz w:val="24"/>
          <w:szCs w:val="24"/>
        </w:rPr>
      </w:pPr>
      <w:bookmarkStart w:id="3" w:name="P88"/>
      <w:bookmarkEnd w:id="3"/>
      <w:r w:rsidRPr="008973B9">
        <w:rPr>
          <w:rFonts w:ascii="Times New Roman" w:hAnsi="Times New Roman" w:cs="Times New Roman"/>
          <w:sz w:val="24"/>
          <w:szCs w:val="24"/>
        </w:rPr>
        <w:t>&lt;*&gt; В случае утверждения и доведения до главных распорядителей, распорядителей и получателей бюджетных сре</w:t>
      </w:r>
      <w:proofErr w:type="gramStart"/>
      <w:r w:rsidRPr="008973B9">
        <w:rPr>
          <w:rFonts w:ascii="Times New Roman" w:hAnsi="Times New Roman" w:cs="Times New Roman"/>
          <w:sz w:val="24"/>
          <w:szCs w:val="24"/>
        </w:rPr>
        <w:t>дств пр</w:t>
      </w:r>
      <w:proofErr w:type="gramEnd"/>
      <w:r w:rsidRPr="008973B9">
        <w:rPr>
          <w:rFonts w:ascii="Times New Roman" w:hAnsi="Times New Roman" w:cs="Times New Roman"/>
          <w:sz w:val="24"/>
          <w:szCs w:val="24"/>
        </w:rPr>
        <w:t xml:space="preserve">едельных объемов финансирования при организации </w:t>
      </w:r>
      <w:r w:rsidR="00524068" w:rsidRPr="008973B9">
        <w:rPr>
          <w:rFonts w:ascii="Times New Roman" w:hAnsi="Times New Roman" w:cs="Times New Roman"/>
          <w:sz w:val="24"/>
          <w:szCs w:val="24"/>
        </w:rPr>
        <w:t>исполнения бюджета по расходам.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2) лицевой счет, предназначенный для учета бюджетных данных, полученных получателем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(далее - лицевой счет получателя бюджетных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3)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и Республики Башкортостан во временное распоряжение получателя бюджетных средств (далее - лицевой счет для учета операций со средствами, поступающими во временное распоряжение получателя бюджетных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4) лицевой счет, предназначенный для отражения </w:t>
      </w:r>
      <w:proofErr w:type="gramStart"/>
      <w:r w:rsidRPr="008973B9">
        <w:rPr>
          <w:rFonts w:ascii="Times New Roman" w:hAnsi="Times New Roman" w:cs="Times New Roman"/>
          <w:sz w:val="24"/>
          <w:szCs w:val="24"/>
        </w:rPr>
        <w:t xml:space="preserve">операций главного администратора </w:t>
      </w:r>
      <w:r w:rsidRPr="008973B9">
        <w:rPr>
          <w:rFonts w:ascii="Times New Roman" w:hAnsi="Times New Roman" w:cs="Times New Roman"/>
          <w:sz w:val="24"/>
          <w:szCs w:val="24"/>
        </w:rPr>
        <w:lastRenderedPageBreak/>
        <w:t>источников внутреннего финансирования дефицита бюджета</w:t>
      </w:r>
      <w:proofErr w:type="gramEnd"/>
      <w:r w:rsidRPr="008973B9">
        <w:rPr>
          <w:rFonts w:ascii="Times New Roman" w:hAnsi="Times New Roman" w:cs="Times New Roman"/>
          <w:sz w:val="24"/>
          <w:szCs w:val="24"/>
        </w:rPr>
        <w:t xml:space="preserve"> по распределению бюджетных ассигнований по подведомственным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5) лицевой счет, предназначенный для отражения </w:t>
      </w:r>
      <w:proofErr w:type="gramStart"/>
      <w:r w:rsidRPr="008973B9">
        <w:rPr>
          <w:rFonts w:ascii="Times New Roman" w:hAnsi="Times New Roman" w:cs="Times New Roman"/>
          <w:sz w:val="24"/>
          <w:szCs w:val="24"/>
        </w:rPr>
        <w:t>операций главного администратора источников внешнего финансирования дефицита бюджета</w:t>
      </w:r>
      <w:proofErr w:type="gramEnd"/>
      <w:r w:rsidRPr="008973B9">
        <w:rPr>
          <w:rFonts w:ascii="Times New Roman" w:hAnsi="Times New Roman" w:cs="Times New Roman"/>
          <w:sz w:val="24"/>
          <w:szCs w:val="24"/>
        </w:rPr>
        <w:t xml:space="preserve"> по распределению бюджетных ассигнований по подведомственным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6)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roofErr w:type="gramEnd"/>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7)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8)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на счет иного получателя бюджетных средств, открытый ему в банке (далее - лицевой счет иного получателя бюджетных средств);</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9) лицевой счет, предназначенный для отражения операций получателя бюджетных средств, передавшего свои бюджетные полномочия другому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(далее - лицевой счет для учета операций по переданным полномочиям получателя бюджетных средств).</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16">
        <w:r w:rsidR="00084B29" w:rsidRPr="008973B9">
          <w:rPr>
            <w:rFonts w:ascii="Times New Roman" w:hAnsi="Times New Roman" w:cs="Times New Roman"/>
            <w:color w:val="0000FF"/>
            <w:sz w:val="24"/>
            <w:szCs w:val="24"/>
          </w:rPr>
          <w:t>6</w:t>
        </w:r>
      </w:hyperlink>
      <w:r w:rsidR="00084B29" w:rsidRPr="008973B9">
        <w:rPr>
          <w:rFonts w:ascii="Times New Roman" w:hAnsi="Times New Roman" w:cs="Times New Roman"/>
          <w:sz w:val="24"/>
          <w:szCs w:val="24"/>
        </w:rPr>
        <w:t>. Для учета операций, осуществляемых б</w:t>
      </w:r>
      <w:r w:rsidR="00C464C2" w:rsidRPr="008973B9">
        <w:rPr>
          <w:rFonts w:ascii="Times New Roman" w:hAnsi="Times New Roman" w:cs="Times New Roman"/>
          <w:sz w:val="24"/>
          <w:szCs w:val="24"/>
        </w:rPr>
        <w:t>юджетным учреждением, Финансовым</w:t>
      </w:r>
      <w:r w:rsidR="00084B29" w:rsidRPr="008973B9">
        <w:rPr>
          <w:rFonts w:ascii="Times New Roman" w:hAnsi="Times New Roman" w:cs="Times New Roman"/>
          <w:sz w:val="24"/>
          <w:szCs w:val="24"/>
        </w:rPr>
        <w:t xml:space="preserve"> управлением открываются и ведутся следующие виды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1)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w:t>
      </w:r>
      <w:r w:rsidR="00C464C2" w:rsidRPr="008973B9">
        <w:rPr>
          <w:rFonts w:ascii="Times New Roman" w:hAnsi="Times New Roman" w:cs="Times New Roman"/>
          <w:sz w:val="24"/>
          <w:szCs w:val="24"/>
        </w:rPr>
        <w:t>муниципальную</w:t>
      </w:r>
      <w:r w:rsidRPr="008973B9">
        <w:rPr>
          <w:rFonts w:ascii="Times New Roman" w:hAnsi="Times New Roman" w:cs="Times New Roman"/>
          <w:sz w:val="24"/>
          <w:szCs w:val="24"/>
        </w:rPr>
        <w:t xml:space="preserve"> собственность, предоставленных бюджетным учреждениям из бюджета </w:t>
      </w:r>
      <w:r w:rsidR="00C464C2" w:rsidRPr="008973B9">
        <w:rPr>
          <w:rFonts w:ascii="Times New Roman" w:hAnsi="Times New Roman" w:cs="Times New Roman"/>
          <w:sz w:val="24"/>
          <w:szCs w:val="24"/>
        </w:rPr>
        <w:t xml:space="preserve"> МР Гафурийский район </w:t>
      </w:r>
      <w:r w:rsidRPr="008973B9">
        <w:rPr>
          <w:rFonts w:ascii="Times New Roman" w:hAnsi="Times New Roman" w:cs="Times New Roman"/>
          <w:sz w:val="24"/>
          <w:szCs w:val="24"/>
        </w:rPr>
        <w:t>Республики Башкортостан) (далее - лицевой счет бюджетного учреждения);</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2) лицевой счет, предназначенный для учета операций со средствами, предоставленными бюджетным учреждениям из бюджета Республики Башкортостан в виде субсидий на иные цели, а также 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w:t>
      </w:r>
      <w:r w:rsidR="00C464C2" w:rsidRPr="008973B9">
        <w:rPr>
          <w:rFonts w:ascii="Times New Roman" w:hAnsi="Times New Roman" w:cs="Times New Roman"/>
          <w:sz w:val="24"/>
          <w:szCs w:val="24"/>
        </w:rPr>
        <w:t>муниципальную</w:t>
      </w:r>
      <w:r w:rsidRPr="008973B9">
        <w:rPr>
          <w:rFonts w:ascii="Times New Roman" w:hAnsi="Times New Roman" w:cs="Times New Roman"/>
          <w:sz w:val="24"/>
          <w:szCs w:val="24"/>
        </w:rPr>
        <w:t xml:space="preserve"> собственность (далее - отдельный лицевой счет бюджетного учреждения);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3)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C464C2" w:rsidRPr="008973B9" w:rsidRDefault="00F24A28" w:rsidP="00C464C2">
      <w:pPr>
        <w:pStyle w:val="ConsPlusNormal"/>
        <w:ind w:firstLine="540"/>
        <w:jc w:val="both"/>
        <w:rPr>
          <w:rFonts w:ascii="Times New Roman" w:hAnsi="Times New Roman" w:cs="Times New Roman"/>
          <w:sz w:val="24"/>
          <w:szCs w:val="24"/>
        </w:rPr>
      </w:pPr>
      <w:hyperlink r:id="rId17">
        <w:r w:rsidR="00084B29" w:rsidRPr="008973B9">
          <w:rPr>
            <w:rFonts w:ascii="Times New Roman" w:hAnsi="Times New Roman" w:cs="Times New Roman"/>
            <w:color w:val="0000FF"/>
            <w:sz w:val="24"/>
            <w:szCs w:val="24"/>
          </w:rPr>
          <w:t>7</w:t>
        </w:r>
      </w:hyperlink>
      <w:r w:rsidR="00084B29" w:rsidRPr="008973B9">
        <w:rPr>
          <w:rFonts w:ascii="Times New Roman" w:hAnsi="Times New Roman" w:cs="Times New Roman"/>
          <w:sz w:val="24"/>
          <w:szCs w:val="24"/>
        </w:rPr>
        <w:t>. Для учета операций, осуществляемых автономным учреждением, Финансов</w:t>
      </w:r>
      <w:r w:rsidR="00793F35" w:rsidRPr="008973B9">
        <w:rPr>
          <w:rFonts w:ascii="Times New Roman" w:hAnsi="Times New Roman" w:cs="Times New Roman"/>
          <w:sz w:val="24"/>
          <w:szCs w:val="24"/>
        </w:rPr>
        <w:t>ым</w:t>
      </w:r>
      <w:r w:rsidR="00084B29" w:rsidRPr="008973B9">
        <w:rPr>
          <w:rFonts w:ascii="Times New Roman" w:hAnsi="Times New Roman" w:cs="Times New Roman"/>
          <w:sz w:val="24"/>
          <w:szCs w:val="24"/>
        </w:rPr>
        <w:t xml:space="preserve"> управлением открываются и ведутся следующие виды лицевых </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счетов:</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1) лицевой счет, предназначенный для учета операций со средствами автономных </w:t>
      </w:r>
      <w:r w:rsidRPr="008973B9">
        <w:rPr>
          <w:rFonts w:ascii="Times New Roman" w:hAnsi="Times New Roman" w:cs="Times New Roman"/>
          <w:sz w:val="24"/>
          <w:szCs w:val="24"/>
        </w:rPr>
        <w:lastRenderedPageBreak/>
        <w:t xml:space="preserve">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w:t>
      </w:r>
      <w:r w:rsidR="00C464C2" w:rsidRPr="008973B9">
        <w:rPr>
          <w:rFonts w:ascii="Times New Roman" w:hAnsi="Times New Roman" w:cs="Times New Roman"/>
          <w:sz w:val="24"/>
          <w:szCs w:val="24"/>
        </w:rPr>
        <w:t>муниципальную</w:t>
      </w:r>
      <w:r w:rsidRPr="008973B9">
        <w:rPr>
          <w:rFonts w:ascii="Times New Roman" w:hAnsi="Times New Roman" w:cs="Times New Roman"/>
          <w:sz w:val="24"/>
          <w:szCs w:val="24"/>
        </w:rPr>
        <w:t xml:space="preserve"> собственность, предоставленных автономным учреждениям из бюджета</w:t>
      </w:r>
      <w:r w:rsidR="00C464C2" w:rsidRPr="008973B9">
        <w:rPr>
          <w:rFonts w:ascii="Times New Roman" w:hAnsi="Times New Roman" w:cs="Times New Roman"/>
          <w:sz w:val="24"/>
          <w:szCs w:val="24"/>
        </w:rPr>
        <w:t xml:space="preserve"> МР Гафурийский район</w:t>
      </w:r>
      <w:r w:rsidRPr="008973B9">
        <w:rPr>
          <w:rFonts w:ascii="Times New Roman" w:hAnsi="Times New Roman" w:cs="Times New Roman"/>
          <w:sz w:val="24"/>
          <w:szCs w:val="24"/>
        </w:rPr>
        <w:t xml:space="preserve"> Республики Башкортостан) (далее - лицевой счет автономного учреждения);</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2) лицевой счет, предназначенный для учета операций со средствами, предоставленными автономным учреждениям из бюджета Республики Башкортостан в виде субсидий на иные цели, а также субсидий на осуществление капитальных вложений в объекты капитального строительства государственной собственности или приобретение объектов недвижимого имущества в </w:t>
      </w:r>
      <w:r w:rsidR="00C464C2" w:rsidRPr="008973B9">
        <w:rPr>
          <w:rFonts w:ascii="Times New Roman" w:hAnsi="Times New Roman" w:cs="Times New Roman"/>
          <w:sz w:val="24"/>
          <w:szCs w:val="24"/>
        </w:rPr>
        <w:t>муниципальную</w:t>
      </w:r>
      <w:r w:rsidRPr="008973B9">
        <w:rPr>
          <w:rFonts w:ascii="Times New Roman" w:hAnsi="Times New Roman" w:cs="Times New Roman"/>
          <w:sz w:val="24"/>
          <w:szCs w:val="24"/>
        </w:rPr>
        <w:t xml:space="preserve"> собственность (далее - отдельный лицевой счет автономного учреждения);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3)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bookmarkStart w:id="4" w:name="P107"/>
    <w:bookmarkEnd w:id="4"/>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"https://login.consultant.ru/link/?req=doc&amp;base=RLAW140&amp;n=153009&amp;dst=100025"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8</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Для учета операций, осуществляемых получателем средств из бюджета, Финансовым управлением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9. </w:t>
      </w:r>
      <w:proofErr w:type="gramStart"/>
      <w:r w:rsidRPr="008973B9">
        <w:rPr>
          <w:rFonts w:ascii="Times New Roman" w:hAnsi="Times New Roman" w:cs="Times New Roman"/>
          <w:sz w:val="24"/>
          <w:szCs w:val="24"/>
        </w:rPr>
        <w:t>Для учета операций с целевыми средствами, осуществляемых участниками казначе</w:t>
      </w:r>
      <w:r w:rsidR="00AE4558" w:rsidRPr="008973B9">
        <w:rPr>
          <w:rFonts w:ascii="Times New Roman" w:hAnsi="Times New Roman" w:cs="Times New Roman"/>
          <w:sz w:val="24"/>
          <w:szCs w:val="24"/>
        </w:rPr>
        <w:t>йского сопровождения, Финансовым</w:t>
      </w:r>
      <w:r w:rsidRPr="008973B9">
        <w:rPr>
          <w:rFonts w:ascii="Times New Roman" w:hAnsi="Times New Roman" w:cs="Times New Roman"/>
          <w:sz w:val="24"/>
          <w:szCs w:val="24"/>
        </w:rPr>
        <w:t xml:space="preserve"> управлением открывается и ведется лицевой счет, предназначенный для учета операций со средствами участника казначейского сопровождения (его обособленного подразделения) (далее - лицевой счет для учета операций участника казначейского сопровождения), в соответствии с </w:t>
      </w:r>
      <w:hyperlink w:anchor="P793">
        <w:r w:rsidRPr="008973B9">
          <w:rPr>
            <w:rFonts w:ascii="Times New Roman" w:hAnsi="Times New Roman" w:cs="Times New Roman"/>
            <w:color w:val="0000FF"/>
            <w:sz w:val="24"/>
            <w:szCs w:val="24"/>
          </w:rPr>
          <w:t>разделом IV</w:t>
        </w:r>
      </w:hyperlink>
      <w:r w:rsidRPr="008973B9">
        <w:rPr>
          <w:rFonts w:ascii="Times New Roman" w:hAnsi="Times New Roman" w:cs="Times New Roman"/>
          <w:sz w:val="24"/>
          <w:szCs w:val="24"/>
        </w:rPr>
        <w:t xml:space="preserve"> настоящего Порядка.</w:t>
      </w:r>
      <w:proofErr w:type="gramEnd"/>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Структура номера лицевого счета и правила его формирования</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F24A28" w:rsidP="00C464C2">
      <w:pPr>
        <w:pStyle w:val="ConsPlusNormal"/>
        <w:ind w:firstLine="540"/>
        <w:jc w:val="both"/>
        <w:rPr>
          <w:rFonts w:ascii="Times New Roman" w:hAnsi="Times New Roman" w:cs="Times New Roman"/>
          <w:sz w:val="24"/>
          <w:szCs w:val="24"/>
        </w:rPr>
      </w:pPr>
      <w:hyperlink r:id="rId18">
        <w:r w:rsidR="00084B29" w:rsidRPr="008973B9">
          <w:rPr>
            <w:rFonts w:ascii="Times New Roman" w:hAnsi="Times New Roman" w:cs="Times New Roman"/>
            <w:color w:val="0000FF"/>
            <w:sz w:val="24"/>
            <w:szCs w:val="24"/>
          </w:rPr>
          <w:t>10</w:t>
        </w:r>
      </w:hyperlink>
      <w:r w:rsidR="00084B29" w:rsidRPr="008973B9">
        <w:rPr>
          <w:rFonts w:ascii="Times New Roman" w:hAnsi="Times New Roman" w:cs="Times New Roman"/>
          <w:sz w:val="24"/>
          <w:szCs w:val="24"/>
        </w:rPr>
        <w:t>. При открытии лицевых счетов им присваиваются уникальные номера.</w:t>
      </w:r>
    </w:p>
    <w:p w:rsidR="00084B29" w:rsidRPr="008973B9" w:rsidRDefault="00F24A28" w:rsidP="00C464C2">
      <w:pPr>
        <w:pStyle w:val="ConsPlusNormal"/>
        <w:ind w:firstLine="540"/>
        <w:jc w:val="both"/>
        <w:rPr>
          <w:rFonts w:ascii="Times New Roman" w:hAnsi="Times New Roman" w:cs="Times New Roman"/>
          <w:sz w:val="24"/>
          <w:szCs w:val="24"/>
        </w:rPr>
      </w:pPr>
      <w:hyperlink r:id="rId19">
        <w:r w:rsidR="00084B29" w:rsidRPr="008973B9">
          <w:rPr>
            <w:rFonts w:ascii="Times New Roman" w:hAnsi="Times New Roman" w:cs="Times New Roman"/>
            <w:color w:val="0000FF"/>
            <w:sz w:val="24"/>
            <w:szCs w:val="24"/>
          </w:rPr>
          <w:t>10.1</w:t>
        </w:r>
      </w:hyperlink>
      <w:r w:rsidR="00084B29" w:rsidRPr="008973B9">
        <w:rPr>
          <w:rFonts w:ascii="Times New Roman" w:hAnsi="Times New Roman" w:cs="Times New Roman"/>
          <w:sz w:val="24"/>
          <w:szCs w:val="24"/>
        </w:rPr>
        <w:t>. Номер лицевого счета состоит из одиннадцати разрядов: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где: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1 и 2 разряды - код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 3 по 10 разряд - учетный номер, который соответствует порядковому номеру клиента при открытии лицевого счета и формируется в рамках ведомственной структуры (кроме лицевого счета для учета операций участника казначейского сопровождения) и вида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11 разряд - контрольный разряд.</w:t>
      </w:r>
    </w:p>
    <w:p w:rsidR="00084B29" w:rsidRPr="008973B9" w:rsidRDefault="00F24A28" w:rsidP="00C464C2">
      <w:pPr>
        <w:pStyle w:val="ConsPlusNormal"/>
        <w:ind w:firstLine="540"/>
        <w:jc w:val="both"/>
        <w:rPr>
          <w:rFonts w:ascii="Times New Roman" w:hAnsi="Times New Roman" w:cs="Times New Roman"/>
          <w:sz w:val="24"/>
          <w:szCs w:val="24"/>
        </w:rPr>
      </w:pPr>
      <w:hyperlink r:id="rId20">
        <w:r w:rsidR="00084B29" w:rsidRPr="008973B9">
          <w:rPr>
            <w:rFonts w:ascii="Times New Roman" w:hAnsi="Times New Roman" w:cs="Times New Roman"/>
            <w:color w:val="0000FF"/>
            <w:sz w:val="24"/>
            <w:szCs w:val="24"/>
          </w:rPr>
          <w:t>10.2</w:t>
        </w:r>
      </w:hyperlink>
      <w:r w:rsidR="00084B29" w:rsidRPr="008973B9">
        <w:rPr>
          <w:rFonts w:ascii="Times New Roman" w:hAnsi="Times New Roman" w:cs="Times New Roman"/>
          <w:sz w:val="24"/>
          <w:szCs w:val="24"/>
        </w:rPr>
        <w:t>. Код лицевого счета указывается в соответствии со следующими видами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01 - лицевой счет главного распорядителя (распорядителя) бюджетных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02 - лицевой счет получателя бюджетных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05 - лицевой счет для учета операций со средствами, поступающими во временное распоряжение получателя бюджетных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06 - лицевой счет главного </w:t>
      </w:r>
      <w:proofErr w:type="gramStart"/>
      <w:r w:rsidRPr="008973B9">
        <w:rPr>
          <w:rFonts w:ascii="Times New Roman" w:hAnsi="Times New Roman" w:cs="Times New Roman"/>
          <w:sz w:val="24"/>
          <w:szCs w:val="24"/>
        </w:rPr>
        <w:t>администратора источников внутреннего финансирования дефицита бюджета</w:t>
      </w:r>
      <w:proofErr w:type="gramEnd"/>
      <w:r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07 - лицевой счет главного </w:t>
      </w:r>
      <w:proofErr w:type="gramStart"/>
      <w:r w:rsidRPr="008973B9">
        <w:rPr>
          <w:rFonts w:ascii="Times New Roman" w:hAnsi="Times New Roman" w:cs="Times New Roman"/>
          <w:sz w:val="24"/>
          <w:szCs w:val="24"/>
        </w:rPr>
        <w:t>администратора источников внешнего финансирования дефицита бюджета</w:t>
      </w:r>
      <w:proofErr w:type="gramEnd"/>
      <w:r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08 - лицевой счет </w:t>
      </w:r>
      <w:proofErr w:type="gramStart"/>
      <w:r w:rsidRPr="008973B9">
        <w:rPr>
          <w:rFonts w:ascii="Times New Roman" w:hAnsi="Times New Roman" w:cs="Times New Roman"/>
          <w:sz w:val="24"/>
          <w:szCs w:val="24"/>
        </w:rPr>
        <w:t>администратора источников внутреннего финансирования дефицита бюджета</w:t>
      </w:r>
      <w:proofErr w:type="gramEnd"/>
      <w:r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09 - лицевой счет </w:t>
      </w:r>
      <w:proofErr w:type="gramStart"/>
      <w:r w:rsidRPr="008973B9">
        <w:rPr>
          <w:rFonts w:ascii="Times New Roman" w:hAnsi="Times New Roman" w:cs="Times New Roman"/>
          <w:sz w:val="24"/>
          <w:szCs w:val="24"/>
        </w:rPr>
        <w:t>администратора источников внешнего финансирования дефицита бюджета</w:t>
      </w:r>
      <w:proofErr w:type="gramEnd"/>
      <w:r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10 - лицевой счет иного получателя бюджетных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14 - лицевой счет для учета операций по переданным полномочиям получателя бюджетных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20 - лицевой счет бюджетного учреждения;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21 - отдельный лицевой счет бюджетного учреждения;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lastRenderedPageBreak/>
        <w:t>22 - лицевой счет бюджетного учреждения для учета операций со средствами ОМС;</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30 - лицевой счет автономного учреждения;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31 - отдельный лицевой счет автономного учреждения;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32 - лицевой счет автономного учреждения для учета операций со средствами ОМС;</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41 - лицевой счет для учета операций получателя средств из бюджета;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71 - лицевой счет для учета операций участника казначейского сопровождения.</w:t>
      </w:r>
    </w:p>
    <w:p w:rsidR="00084B29" w:rsidRPr="008973B9" w:rsidRDefault="00F24A28" w:rsidP="00C464C2">
      <w:pPr>
        <w:pStyle w:val="ConsPlusNormal"/>
        <w:ind w:firstLine="540"/>
        <w:jc w:val="both"/>
        <w:rPr>
          <w:rFonts w:ascii="Times New Roman" w:hAnsi="Times New Roman" w:cs="Times New Roman"/>
          <w:sz w:val="24"/>
          <w:szCs w:val="24"/>
        </w:rPr>
      </w:pPr>
      <w:hyperlink r:id="rId21">
        <w:r w:rsidR="00084B29" w:rsidRPr="008973B9">
          <w:rPr>
            <w:rFonts w:ascii="Times New Roman" w:hAnsi="Times New Roman" w:cs="Times New Roman"/>
            <w:color w:val="0000FF"/>
            <w:sz w:val="24"/>
            <w:szCs w:val="24"/>
          </w:rPr>
          <w:t>10.3</w:t>
        </w:r>
      </w:hyperlink>
      <w:r w:rsidR="00084B29" w:rsidRPr="008973B9">
        <w:rPr>
          <w:rFonts w:ascii="Times New Roman" w:hAnsi="Times New Roman" w:cs="Times New Roman"/>
          <w:sz w:val="24"/>
          <w:szCs w:val="24"/>
        </w:rPr>
        <w:t xml:space="preserve">. </w:t>
      </w:r>
      <w:r w:rsidR="00A521DC" w:rsidRPr="008973B9">
        <w:rPr>
          <w:rFonts w:ascii="Times New Roman" w:hAnsi="Times New Roman" w:cs="Times New Roman"/>
          <w:sz w:val="24"/>
          <w:szCs w:val="24"/>
        </w:rPr>
        <w:t>Администраци</w:t>
      </w:r>
      <w:r w:rsidR="00A521DC">
        <w:rPr>
          <w:rFonts w:ascii="Times New Roman" w:hAnsi="Times New Roman" w:cs="Times New Roman"/>
          <w:sz w:val="24"/>
          <w:szCs w:val="24"/>
        </w:rPr>
        <w:t>я</w:t>
      </w:r>
      <w:r w:rsidR="00A521DC" w:rsidRPr="008973B9">
        <w:rPr>
          <w:rFonts w:ascii="Times New Roman" w:hAnsi="Times New Roman" w:cs="Times New Roman"/>
          <w:sz w:val="24"/>
          <w:szCs w:val="24"/>
        </w:rPr>
        <w:t xml:space="preserve"> сельского поселения Бель</w:t>
      </w:r>
      <w:r w:rsidR="00A521DC">
        <w:rPr>
          <w:rFonts w:ascii="Times New Roman" w:hAnsi="Times New Roman" w:cs="Times New Roman"/>
          <w:sz w:val="24"/>
          <w:szCs w:val="24"/>
        </w:rPr>
        <w:t xml:space="preserve">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присваивает контрольному разряду цифровое или буквенное значение при открытии клиенту нескольких лицевых счетов одного вида.</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1"/>
        <w:rPr>
          <w:rFonts w:ascii="Times New Roman" w:hAnsi="Times New Roman" w:cs="Times New Roman"/>
          <w:sz w:val="24"/>
          <w:szCs w:val="24"/>
        </w:rPr>
      </w:pPr>
      <w:r w:rsidRPr="008973B9">
        <w:rPr>
          <w:rFonts w:ascii="Times New Roman" w:hAnsi="Times New Roman" w:cs="Times New Roman"/>
          <w:sz w:val="24"/>
          <w:szCs w:val="24"/>
        </w:rPr>
        <w:t>II. ПОРЯДОК ОТКРЫТИЯ, ПЕРЕОФОРМЛЕНИЯ И ЗАКРЫТИЯ</w:t>
      </w:r>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ЛИЦЕВЫХ СЧЕТОВ</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Общие требования к порядку открытия, переоформления</w:t>
      </w:r>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и закрытия лицевых счетов</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F24A28" w:rsidP="00C464C2">
      <w:pPr>
        <w:pStyle w:val="ConsPlusNormal"/>
        <w:ind w:firstLine="540"/>
        <w:jc w:val="both"/>
        <w:rPr>
          <w:rFonts w:ascii="Times New Roman" w:hAnsi="Times New Roman" w:cs="Times New Roman"/>
          <w:sz w:val="24"/>
          <w:szCs w:val="24"/>
        </w:rPr>
      </w:pPr>
      <w:hyperlink r:id="rId22">
        <w:r w:rsidR="00084B29" w:rsidRPr="008973B9">
          <w:rPr>
            <w:rFonts w:ascii="Times New Roman" w:hAnsi="Times New Roman" w:cs="Times New Roman"/>
            <w:color w:val="0000FF"/>
            <w:sz w:val="24"/>
            <w:szCs w:val="24"/>
          </w:rPr>
          <w:t>11</w:t>
        </w:r>
      </w:hyperlink>
      <w:r w:rsidR="00084B29" w:rsidRPr="008973B9">
        <w:rPr>
          <w:rFonts w:ascii="Times New Roman" w:hAnsi="Times New Roman" w:cs="Times New Roman"/>
          <w:sz w:val="24"/>
          <w:szCs w:val="24"/>
        </w:rPr>
        <w:t xml:space="preserve">. Лицевые счета открываются клиентам, сведения о которых включены в реестр участников бюджетного процесса, а также юридических лиц, не являющихся участниками бюджетного процесса, ведение которого осуществляется в порядке, установленном </w:t>
      </w:r>
      <w:r w:rsidR="00D41774" w:rsidRPr="008973B9">
        <w:rPr>
          <w:rFonts w:ascii="Times New Roman" w:hAnsi="Times New Roman" w:cs="Times New Roman"/>
          <w:sz w:val="24"/>
          <w:szCs w:val="24"/>
        </w:rPr>
        <w:t xml:space="preserve">Министерством финансов Российской Федерации </w:t>
      </w:r>
      <w:r w:rsidR="00084B29" w:rsidRPr="008973B9">
        <w:rPr>
          <w:rFonts w:ascii="Times New Roman" w:hAnsi="Times New Roman" w:cs="Times New Roman"/>
          <w:sz w:val="24"/>
          <w:szCs w:val="24"/>
        </w:rPr>
        <w:t>(далее - Сводный реестр), за исключением индивидуальных предпринимателей и физических лиц - производителей товаров, работ, услуг.</w:t>
      </w:r>
    </w:p>
    <w:p w:rsidR="00084B29" w:rsidRPr="008973B9" w:rsidRDefault="00F24A28" w:rsidP="00C464C2">
      <w:pPr>
        <w:pStyle w:val="ConsPlusNormal"/>
        <w:ind w:firstLine="540"/>
        <w:jc w:val="both"/>
        <w:rPr>
          <w:rFonts w:ascii="Times New Roman" w:hAnsi="Times New Roman" w:cs="Times New Roman"/>
          <w:sz w:val="24"/>
          <w:szCs w:val="24"/>
        </w:rPr>
      </w:pPr>
      <w:hyperlink r:id="rId23">
        <w:proofErr w:type="gramStart"/>
        <w:r w:rsidR="00084B29" w:rsidRPr="008973B9">
          <w:rPr>
            <w:rFonts w:ascii="Times New Roman" w:hAnsi="Times New Roman" w:cs="Times New Roman"/>
            <w:color w:val="0000FF"/>
            <w:sz w:val="24"/>
            <w:szCs w:val="24"/>
          </w:rPr>
          <w:t>12</w:t>
        </w:r>
      </w:hyperlink>
      <w:r w:rsidR="00084B29" w:rsidRPr="008973B9">
        <w:rPr>
          <w:rFonts w:ascii="Times New Roman" w:hAnsi="Times New Roman" w:cs="Times New Roman"/>
          <w:sz w:val="24"/>
          <w:szCs w:val="24"/>
        </w:rPr>
        <w:t>. При передаче отдельных полномочий получателя бюджетных средств в случаях, предусмотренных законодательством Российской Федерации и Республики Башкортостан,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roofErr w:type="gramEnd"/>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Порядок и сроки представления документов,</w:t>
      </w:r>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необходимых для открытия лицевых счетов</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F24A28" w:rsidP="00C464C2">
      <w:pPr>
        <w:pStyle w:val="ConsPlusNormal"/>
        <w:ind w:firstLine="540"/>
        <w:jc w:val="both"/>
        <w:rPr>
          <w:rFonts w:ascii="Times New Roman" w:hAnsi="Times New Roman" w:cs="Times New Roman"/>
          <w:sz w:val="24"/>
          <w:szCs w:val="24"/>
        </w:rPr>
      </w:pPr>
      <w:hyperlink r:id="rId24">
        <w:r w:rsidR="00084B29" w:rsidRPr="008973B9">
          <w:rPr>
            <w:rFonts w:ascii="Times New Roman" w:hAnsi="Times New Roman" w:cs="Times New Roman"/>
            <w:color w:val="0000FF"/>
            <w:sz w:val="24"/>
            <w:szCs w:val="24"/>
          </w:rPr>
          <w:t>13</w:t>
        </w:r>
      </w:hyperlink>
      <w:r w:rsidR="00084B29" w:rsidRPr="008973B9">
        <w:rPr>
          <w:rFonts w:ascii="Times New Roman" w:hAnsi="Times New Roman" w:cs="Times New Roman"/>
          <w:sz w:val="24"/>
          <w:szCs w:val="24"/>
        </w:rPr>
        <w:t xml:space="preserve">. Документы, необходимые для открытия соответствующих лицевых счетов, представляются в </w:t>
      </w:r>
      <w:r w:rsidR="00A521DC" w:rsidRPr="008973B9">
        <w:rPr>
          <w:rFonts w:ascii="Times New Roman" w:hAnsi="Times New Roman" w:cs="Times New Roman"/>
          <w:sz w:val="24"/>
          <w:szCs w:val="24"/>
        </w:rPr>
        <w:t>Администраци</w:t>
      </w:r>
      <w:r w:rsidR="00A521DC">
        <w:rPr>
          <w:rFonts w:ascii="Times New Roman" w:hAnsi="Times New Roman" w:cs="Times New Roman"/>
          <w:sz w:val="24"/>
          <w:szCs w:val="24"/>
        </w:rPr>
        <w:t>ю</w:t>
      </w:r>
      <w:r w:rsidR="00A521DC" w:rsidRPr="008973B9">
        <w:rPr>
          <w:rFonts w:ascii="Times New Roman" w:hAnsi="Times New Roman" w:cs="Times New Roman"/>
          <w:sz w:val="24"/>
          <w:szCs w:val="24"/>
        </w:rPr>
        <w:t xml:space="preserve"> сельского поселения Бельский сельсовет</w:t>
      </w:r>
      <w:r w:rsidR="00084B29"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Документы, предусмотренные </w:t>
      </w:r>
      <w:hyperlink w:anchor="P162">
        <w:r w:rsidRPr="008973B9">
          <w:rPr>
            <w:rFonts w:ascii="Times New Roman" w:hAnsi="Times New Roman" w:cs="Times New Roman"/>
            <w:color w:val="0000FF"/>
            <w:sz w:val="24"/>
            <w:szCs w:val="24"/>
          </w:rPr>
          <w:t>пунктами 14</w:t>
        </w:r>
      </w:hyperlink>
      <w:r w:rsidRPr="008973B9">
        <w:rPr>
          <w:rFonts w:ascii="Times New Roman" w:hAnsi="Times New Roman" w:cs="Times New Roman"/>
          <w:sz w:val="24"/>
          <w:szCs w:val="24"/>
        </w:rPr>
        <w:t xml:space="preserve">, </w:t>
      </w:r>
      <w:hyperlink w:anchor="P284">
        <w:r w:rsidRPr="008973B9">
          <w:rPr>
            <w:rFonts w:ascii="Times New Roman" w:hAnsi="Times New Roman" w:cs="Times New Roman"/>
            <w:color w:val="0000FF"/>
            <w:sz w:val="24"/>
            <w:szCs w:val="24"/>
          </w:rPr>
          <w:t>25</w:t>
        </w:r>
      </w:hyperlink>
      <w:r w:rsidRPr="008973B9">
        <w:rPr>
          <w:rFonts w:ascii="Times New Roman" w:hAnsi="Times New Roman" w:cs="Times New Roman"/>
          <w:sz w:val="24"/>
          <w:szCs w:val="24"/>
        </w:rPr>
        <w:t xml:space="preserve"> и </w:t>
      </w:r>
      <w:hyperlink w:anchor="P329">
        <w:r w:rsidRPr="008973B9">
          <w:rPr>
            <w:rFonts w:ascii="Times New Roman" w:hAnsi="Times New Roman" w:cs="Times New Roman"/>
            <w:color w:val="0000FF"/>
            <w:sz w:val="24"/>
            <w:szCs w:val="24"/>
          </w:rPr>
          <w:t>30</w:t>
        </w:r>
      </w:hyperlink>
      <w:r w:rsidRPr="008973B9">
        <w:rPr>
          <w:rFonts w:ascii="Times New Roman" w:hAnsi="Times New Roman" w:cs="Times New Roman"/>
          <w:sz w:val="24"/>
          <w:szCs w:val="24"/>
        </w:rPr>
        <w:t xml:space="preserve"> настоящего Порядка, представляются в </w:t>
      </w:r>
      <w:r w:rsidR="00A521DC" w:rsidRPr="008973B9">
        <w:rPr>
          <w:rFonts w:ascii="Times New Roman" w:hAnsi="Times New Roman" w:cs="Times New Roman"/>
          <w:sz w:val="24"/>
          <w:szCs w:val="24"/>
        </w:rPr>
        <w:t>Администраци</w:t>
      </w:r>
      <w:r w:rsidR="00A521DC">
        <w:rPr>
          <w:rFonts w:ascii="Times New Roman" w:hAnsi="Times New Roman" w:cs="Times New Roman"/>
          <w:sz w:val="24"/>
          <w:szCs w:val="24"/>
        </w:rPr>
        <w:t>ю</w:t>
      </w:r>
      <w:r w:rsidR="00A521DC" w:rsidRPr="008973B9">
        <w:rPr>
          <w:rFonts w:ascii="Times New Roman" w:hAnsi="Times New Roman" w:cs="Times New Roman"/>
          <w:sz w:val="24"/>
          <w:szCs w:val="24"/>
        </w:rPr>
        <w:t xml:space="preserve"> сельского поселения Бельский сельсовет</w:t>
      </w:r>
      <w:r w:rsidRPr="008973B9">
        <w:rPr>
          <w:rFonts w:ascii="Times New Roman" w:hAnsi="Times New Roman" w:cs="Times New Roman"/>
          <w:sz w:val="24"/>
          <w:szCs w:val="24"/>
        </w:rPr>
        <w:t xml:space="preserve"> за подписью руководителя и главного бухгалтера клиента (уполномоченных руководителем лиц), за исключением указанных документов, представляемых индивидуальным предпринимателем и физическим лицом - производителем товаров, работ, услуг, которые подписываются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w:t>
      </w:r>
      <w:proofErr w:type="gramEnd"/>
      <w:r w:rsidRPr="008973B9">
        <w:rPr>
          <w:rFonts w:ascii="Times New Roman" w:hAnsi="Times New Roman" w:cs="Times New Roman"/>
          <w:sz w:val="24"/>
          <w:szCs w:val="24"/>
        </w:rPr>
        <w:t xml:space="preserve"> - </w:t>
      </w:r>
      <w:proofErr w:type="gramStart"/>
      <w:r w:rsidRPr="008973B9">
        <w:rPr>
          <w:rFonts w:ascii="Times New Roman" w:hAnsi="Times New Roman" w:cs="Times New Roman"/>
          <w:sz w:val="24"/>
          <w:szCs w:val="24"/>
        </w:rPr>
        <w:t>производителем товаров, работ, услуг) на ведение бухгалтерского учета).</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162">
        <w:r w:rsidRPr="008973B9">
          <w:rPr>
            <w:rFonts w:ascii="Times New Roman" w:hAnsi="Times New Roman" w:cs="Times New Roman"/>
            <w:color w:val="0000FF"/>
            <w:sz w:val="24"/>
            <w:szCs w:val="24"/>
          </w:rPr>
          <w:t>пунктами 14</w:t>
        </w:r>
      </w:hyperlink>
      <w:r w:rsidRPr="008973B9">
        <w:rPr>
          <w:rFonts w:ascii="Times New Roman" w:hAnsi="Times New Roman" w:cs="Times New Roman"/>
          <w:sz w:val="24"/>
          <w:szCs w:val="24"/>
        </w:rPr>
        <w:t xml:space="preserve">, </w:t>
      </w:r>
      <w:hyperlink w:anchor="P284">
        <w:r w:rsidRPr="008973B9">
          <w:rPr>
            <w:rFonts w:ascii="Times New Roman" w:hAnsi="Times New Roman" w:cs="Times New Roman"/>
            <w:color w:val="0000FF"/>
            <w:sz w:val="24"/>
            <w:szCs w:val="24"/>
          </w:rPr>
          <w:t>25</w:t>
        </w:r>
      </w:hyperlink>
      <w:r w:rsidRPr="008973B9">
        <w:rPr>
          <w:rFonts w:ascii="Times New Roman" w:hAnsi="Times New Roman" w:cs="Times New Roman"/>
          <w:sz w:val="24"/>
          <w:szCs w:val="24"/>
        </w:rPr>
        <w:t xml:space="preserve"> и </w:t>
      </w:r>
      <w:hyperlink w:anchor="P329">
        <w:r w:rsidRPr="008973B9">
          <w:rPr>
            <w:rFonts w:ascii="Times New Roman" w:hAnsi="Times New Roman" w:cs="Times New Roman"/>
            <w:color w:val="0000FF"/>
            <w:sz w:val="24"/>
            <w:szCs w:val="24"/>
          </w:rPr>
          <w:t>30</w:t>
        </w:r>
      </w:hyperlink>
      <w:r w:rsidRPr="008973B9">
        <w:rPr>
          <w:rFonts w:ascii="Times New Roman" w:hAnsi="Times New Roman" w:cs="Times New Roman"/>
          <w:sz w:val="24"/>
          <w:szCs w:val="24"/>
        </w:rPr>
        <w:t xml:space="preserve"> настоящего Порядка, представляются за подписью только руководителя клиента (уполномоченного им лица), в том числе индивидуального предпринимателя и физического лица - производителя товаров, работ, услуг (далее - руководитель клиента).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Указание должности уполномоченных лиц в документах, представляемых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bookmarkStart w:id="5" w:name="P162"/>
    <w:bookmarkEnd w:id="5"/>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14</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Для открытия соответствующего лицевого счета клиентом представляются </w:t>
      </w:r>
      <w:r w:rsidRPr="008973B9">
        <w:rPr>
          <w:rFonts w:ascii="Times New Roman" w:hAnsi="Times New Roman" w:cs="Times New Roman"/>
          <w:sz w:val="24"/>
          <w:szCs w:val="24"/>
        </w:rPr>
        <w:lastRenderedPageBreak/>
        <w:t>следующие документы:</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а) </w:t>
      </w:r>
      <w:hyperlink w:anchor="P1052">
        <w:r w:rsidRPr="008973B9">
          <w:rPr>
            <w:rFonts w:ascii="Times New Roman" w:hAnsi="Times New Roman" w:cs="Times New Roman"/>
            <w:color w:val="0000FF"/>
            <w:sz w:val="24"/>
            <w:szCs w:val="24"/>
          </w:rPr>
          <w:t>Заявление</w:t>
        </w:r>
      </w:hyperlink>
      <w:r w:rsidRPr="008973B9">
        <w:rPr>
          <w:rFonts w:ascii="Times New Roman" w:hAnsi="Times New Roman" w:cs="Times New Roman"/>
          <w:sz w:val="24"/>
          <w:szCs w:val="24"/>
        </w:rPr>
        <w:t xml:space="preserve"> на открытие лицевого счета по форме согласно приложению N 1 к настоящему Порядку (далее - Заявление на открытие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б)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к лицевым счетам по форме согласно приложению N 2 к настоящему Порядку (далее - Карточка образцов подписей).</w:t>
      </w:r>
    </w:p>
    <w:bookmarkStart w:id="6" w:name="P165"/>
    <w:bookmarkEnd w:id="6"/>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15</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Заполнение </w:t>
      </w:r>
      <w:hyperlink w:anchor="P1052">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открытие лицевого счета осуществляется следующим образом.</w:t>
      </w:r>
    </w:p>
    <w:p w:rsidR="00084B29" w:rsidRPr="008973B9" w:rsidRDefault="00F24A28" w:rsidP="00C464C2">
      <w:pPr>
        <w:pStyle w:val="ConsPlusNormal"/>
        <w:ind w:firstLine="540"/>
        <w:jc w:val="both"/>
        <w:rPr>
          <w:rFonts w:ascii="Times New Roman" w:hAnsi="Times New Roman" w:cs="Times New Roman"/>
          <w:sz w:val="24"/>
          <w:szCs w:val="24"/>
        </w:rPr>
      </w:pPr>
      <w:hyperlink w:anchor="P1052">
        <w:r w:rsidR="00084B29" w:rsidRPr="008973B9">
          <w:rPr>
            <w:rFonts w:ascii="Times New Roman" w:hAnsi="Times New Roman" w:cs="Times New Roman"/>
            <w:color w:val="0000FF"/>
            <w:sz w:val="24"/>
            <w:szCs w:val="24"/>
          </w:rPr>
          <w:t>Заявление</w:t>
        </w:r>
      </w:hyperlink>
      <w:r w:rsidR="00084B29" w:rsidRPr="008973B9">
        <w:rPr>
          <w:rFonts w:ascii="Times New Roman" w:hAnsi="Times New Roman" w:cs="Times New Roman"/>
          <w:sz w:val="24"/>
          <w:szCs w:val="24"/>
        </w:rPr>
        <w:t xml:space="preserve"> на открытие лицевого счета заполняется клиентом, за исключением части "Отметка </w:t>
      </w:r>
      <w:r w:rsidR="00E361ED" w:rsidRPr="008973B9">
        <w:rPr>
          <w:rFonts w:ascii="Times New Roman" w:hAnsi="Times New Roman" w:cs="Times New Roman"/>
          <w:sz w:val="24"/>
          <w:szCs w:val="24"/>
        </w:rPr>
        <w:t>Администрации сельского поселения</w:t>
      </w:r>
      <w:r w:rsidR="005E7C3C" w:rsidRPr="008973B9">
        <w:rPr>
          <w:rFonts w:ascii="Times New Roman" w:hAnsi="Times New Roman" w:cs="Times New Roman"/>
          <w:sz w:val="24"/>
          <w:szCs w:val="24"/>
        </w:rPr>
        <w:t xml:space="preserve"> Бел</w:t>
      </w:r>
      <w:r w:rsidR="00E361ED" w:rsidRPr="008973B9">
        <w:rPr>
          <w:rFonts w:ascii="Times New Roman" w:hAnsi="Times New Roman" w:cs="Times New Roman"/>
          <w:sz w:val="24"/>
          <w:szCs w:val="24"/>
        </w:rPr>
        <w:t>ь</w:t>
      </w:r>
      <w:r w:rsidR="005E7C3C" w:rsidRPr="008973B9">
        <w:rPr>
          <w:rFonts w:ascii="Times New Roman" w:hAnsi="Times New Roman" w:cs="Times New Roman"/>
          <w:sz w:val="24"/>
          <w:szCs w:val="24"/>
        </w:rPr>
        <w:t>ский сельсовет</w:t>
      </w:r>
      <w:r w:rsidR="00084B29" w:rsidRPr="008973B9">
        <w:rPr>
          <w:rFonts w:ascii="Times New Roman" w:hAnsi="Times New Roman" w:cs="Times New Roman"/>
          <w:sz w:val="24"/>
          <w:szCs w:val="24"/>
        </w:rPr>
        <w:t xml:space="preserve"> МР Гафурийский район  Республики Башкортостан об открытии лицевого счета N ___", которая заполняется отделом </w:t>
      </w:r>
      <w:r w:rsidR="00E361ED" w:rsidRPr="008973B9">
        <w:rPr>
          <w:rFonts w:ascii="Times New Roman" w:hAnsi="Times New Roman" w:cs="Times New Roman"/>
          <w:sz w:val="24"/>
          <w:szCs w:val="24"/>
        </w:rPr>
        <w:t>Администрации сельского поселения</w:t>
      </w:r>
      <w:r w:rsidR="00E75228" w:rsidRPr="008973B9">
        <w:rPr>
          <w:rFonts w:ascii="Times New Roman" w:hAnsi="Times New Roman" w:cs="Times New Roman"/>
          <w:sz w:val="24"/>
          <w:szCs w:val="24"/>
        </w:rPr>
        <w:t xml:space="preserve"> Бел</w:t>
      </w:r>
      <w:r w:rsidR="00E361ED" w:rsidRPr="008973B9">
        <w:rPr>
          <w:rFonts w:ascii="Times New Roman" w:hAnsi="Times New Roman" w:cs="Times New Roman"/>
          <w:sz w:val="24"/>
          <w:szCs w:val="24"/>
        </w:rPr>
        <w:t>ь</w:t>
      </w:r>
      <w:r w:rsidR="00E75228" w:rsidRPr="008973B9">
        <w:rPr>
          <w:rFonts w:ascii="Times New Roman" w:hAnsi="Times New Roman" w:cs="Times New Roman"/>
          <w:sz w:val="24"/>
          <w:szCs w:val="24"/>
        </w:rPr>
        <w:t>ский сельсовет</w:t>
      </w:r>
      <w:r w:rsidR="00084B29" w:rsidRPr="008973B9">
        <w:rPr>
          <w:rFonts w:ascii="Times New Roman" w:hAnsi="Times New Roman" w:cs="Times New Roman"/>
          <w:sz w:val="24"/>
          <w:szCs w:val="24"/>
        </w:rPr>
        <w:t xml:space="preserve">, осуществляющим функции по открытию и ведению лицевых счетов (далее - отдел </w:t>
      </w:r>
      <w:r w:rsidR="00E361ED" w:rsidRPr="008973B9">
        <w:rPr>
          <w:rFonts w:ascii="Times New Roman" w:hAnsi="Times New Roman" w:cs="Times New Roman"/>
          <w:sz w:val="24"/>
          <w:szCs w:val="24"/>
        </w:rPr>
        <w:t>Администрации сельского поселения</w:t>
      </w:r>
      <w:r w:rsidR="00E75228" w:rsidRPr="008973B9">
        <w:rPr>
          <w:rFonts w:ascii="Times New Roman" w:hAnsi="Times New Roman" w:cs="Times New Roman"/>
          <w:sz w:val="24"/>
          <w:szCs w:val="24"/>
        </w:rPr>
        <w:t xml:space="preserve"> Бел</w:t>
      </w:r>
      <w:r w:rsidR="00E361ED" w:rsidRPr="008973B9">
        <w:rPr>
          <w:rFonts w:ascii="Times New Roman" w:hAnsi="Times New Roman" w:cs="Times New Roman"/>
          <w:sz w:val="24"/>
          <w:szCs w:val="24"/>
        </w:rPr>
        <w:t>ь</w:t>
      </w:r>
      <w:r w:rsidR="00E75228" w:rsidRPr="008973B9">
        <w:rPr>
          <w:rFonts w:ascii="Times New Roman" w:hAnsi="Times New Roman" w:cs="Times New Roman"/>
          <w:sz w:val="24"/>
          <w:szCs w:val="24"/>
        </w:rPr>
        <w:t>ский сельсовет</w:t>
      </w:r>
      <w:r w:rsidR="00084B29"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заголовочной части формы </w:t>
      </w:r>
      <w:hyperlink w:anchor="P1052">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открытие лицевого счета указываются: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 строке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с отражением в кодовой зоне ИНН и КПП (для индивидуальных предпринимателей заполняется при наличии);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 строке "Наименование иного получателя бюджетных средств" - полное наименование иного получателя бюджетных сре</w:t>
      </w:r>
      <w:proofErr w:type="gramStart"/>
      <w:r w:rsidRPr="008973B9">
        <w:rPr>
          <w:rFonts w:ascii="Times New Roman" w:hAnsi="Times New Roman" w:cs="Times New Roman"/>
          <w:sz w:val="24"/>
          <w:szCs w:val="24"/>
        </w:rPr>
        <w:t>дств в с</w:t>
      </w:r>
      <w:proofErr w:type="gramEnd"/>
      <w:r w:rsidRPr="008973B9">
        <w:rPr>
          <w:rFonts w:ascii="Times New Roman" w:hAnsi="Times New Roman" w:cs="Times New Roman"/>
          <w:sz w:val="24"/>
          <w:szCs w:val="24"/>
        </w:rPr>
        <w:t>оответствии с реестровой записью Сводного реестра с отражением в кодовой зоне ИНН и КПП.</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w:t>
      </w:r>
      <w:proofErr w:type="gramStart"/>
      <w:r w:rsidRPr="008973B9">
        <w:rPr>
          <w:rFonts w:ascii="Times New Roman" w:hAnsi="Times New Roman" w:cs="Times New Roman"/>
          <w:sz w:val="24"/>
          <w:szCs w:val="24"/>
        </w:rPr>
        <w:t>дств в сл</w:t>
      </w:r>
      <w:proofErr w:type="gramEnd"/>
      <w:r w:rsidRPr="008973B9">
        <w:rPr>
          <w:rFonts w:ascii="Times New Roman" w:hAnsi="Times New Roman" w:cs="Times New Roman"/>
          <w:sz w:val="24"/>
          <w:szCs w:val="24"/>
        </w:rPr>
        <w:t xml:space="preserve">учае оформления </w:t>
      </w:r>
      <w:hyperlink w:anchor="P1052">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открытие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 строке "Финансовый орган" - полное наименование </w:t>
      </w:r>
      <w:r w:rsidR="00E361ED" w:rsidRPr="008973B9">
        <w:rPr>
          <w:rFonts w:ascii="Times New Roman" w:hAnsi="Times New Roman" w:cs="Times New Roman"/>
          <w:sz w:val="24"/>
          <w:szCs w:val="24"/>
        </w:rPr>
        <w:t>Администраци</w:t>
      </w:r>
      <w:r w:rsidR="00A521DC">
        <w:rPr>
          <w:rFonts w:ascii="Times New Roman" w:hAnsi="Times New Roman" w:cs="Times New Roman"/>
          <w:sz w:val="24"/>
          <w:szCs w:val="24"/>
        </w:rPr>
        <w:t>я</w:t>
      </w:r>
      <w:r w:rsidR="00E361ED" w:rsidRPr="008973B9">
        <w:rPr>
          <w:rFonts w:ascii="Times New Roman" w:hAnsi="Times New Roman" w:cs="Times New Roman"/>
          <w:sz w:val="24"/>
          <w:szCs w:val="24"/>
        </w:rPr>
        <w:t xml:space="preserve"> сельского поселения</w:t>
      </w:r>
      <w:r w:rsidR="00E75228" w:rsidRPr="008973B9">
        <w:rPr>
          <w:rFonts w:ascii="Times New Roman" w:hAnsi="Times New Roman" w:cs="Times New Roman"/>
          <w:sz w:val="24"/>
          <w:szCs w:val="24"/>
        </w:rPr>
        <w:t xml:space="preserve"> Бел</w:t>
      </w:r>
      <w:r w:rsidR="00E361ED" w:rsidRPr="008973B9">
        <w:rPr>
          <w:rFonts w:ascii="Times New Roman" w:hAnsi="Times New Roman" w:cs="Times New Roman"/>
          <w:sz w:val="24"/>
          <w:szCs w:val="24"/>
        </w:rPr>
        <w:t>ь</w:t>
      </w:r>
      <w:r w:rsidR="00E75228" w:rsidRPr="008973B9">
        <w:rPr>
          <w:rFonts w:ascii="Times New Roman" w:hAnsi="Times New Roman" w:cs="Times New Roman"/>
          <w:sz w:val="24"/>
          <w:szCs w:val="24"/>
        </w:rPr>
        <w:t>ский сельсовет</w:t>
      </w:r>
      <w:r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заявительной надписи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85">
        <w:r w:rsidRPr="008973B9">
          <w:rPr>
            <w:rFonts w:ascii="Times New Roman" w:hAnsi="Times New Roman" w:cs="Times New Roman"/>
            <w:color w:val="0000FF"/>
            <w:sz w:val="24"/>
            <w:szCs w:val="24"/>
          </w:rPr>
          <w:t>пунктами 5</w:t>
        </w:r>
      </w:hyperlink>
      <w:r w:rsidRPr="008973B9">
        <w:rPr>
          <w:rFonts w:ascii="Times New Roman" w:hAnsi="Times New Roman" w:cs="Times New Roman"/>
          <w:sz w:val="24"/>
          <w:szCs w:val="24"/>
        </w:rPr>
        <w:t xml:space="preserve"> - </w:t>
      </w:r>
      <w:hyperlink w:anchor="P107">
        <w:r w:rsidRPr="008973B9">
          <w:rPr>
            <w:rFonts w:ascii="Times New Roman" w:hAnsi="Times New Roman" w:cs="Times New Roman"/>
            <w:color w:val="0000FF"/>
            <w:sz w:val="24"/>
            <w:szCs w:val="24"/>
          </w:rPr>
          <w:t>8</w:t>
        </w:r>
      </w:hyperlink>
      <w:r w:rsidRPr="008973B9">
        <w:rPr>
          <w:rFonts w:ascii="Times New Roman" w:hAnsi="Times New Roman" w:cs="Times New Roman"/>
          <w:sz w:val="24"/>
          <w:szCs w:val="24"/>
        </w:rP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 строке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Строка "Основание для открытия лицевого счета" заполняется в случае оформления </w:t>
      </w:r>
      <w:hyperlink w:anchor="P1052">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открытие лицевого счета получателем средств из бюджета.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 заявительной надписи "Прошу сообщить об открытии лицевого счета на адрес электронной почты" указывается адрес электронной почты.</w:t>
      </w:r>
    </w:p>
    <w:p w:rsidR="00084B29" w:rsidRPr="008973B9" w:rsidRDefault="00F24A28" w:rsidP="00C464C2">
      <w:pPr>
        <w:pStyle w:val="ConsPlusNormal"/>
        <w:ind w:firstLine="540"/>
        <w:jc w:val="both"/>
        <w:rPr>
          <w:rFonts w:ascii="Times New Roman" w:hAnsi="Times New Roman" w:cs="Times New Roman"/>
          <w:sz w:val="24"/>
          <w:szCs w:val="24"/>
        </w:rPr>
      </w:pPr>
      <w:hyperlink w:anchor="P1052">
        <w:r w:rsidR="00084B29" w:rsidRPr="008973B9">
          <w:rPr>
            <w:rFonts w:ascii="Times New Roman" w:hAnsi="Times New Roman" w:cs="Times New Roman"/>
            <w:color w:val="0000FF"/>
            <w:sz w:val="24"/>
            <w:szCs w:val="24"/>
          </w:rPr>
          <w:t>Заявление</w:t>
        </w:r>
      </w:hyperlink>
      <w:r w:rsidR="00084B29" w:rsidRPr="008973B9">
        <w:rPr>
          <w:rFonts w:ascii="Times New Roman" w:hAnsi="Times New Roman" w:cs="Times New Roman"/>
          <w:sz w:val="24"/>
          <w:szCs w:val="24"/>
        </w:rPr>
        <w:t xml:space="preserve"> на открытие лицевого счета подписывается: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052">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открытие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Отметка </w:t>
      </w:r>
      <w:r w:rsidR="00E361ED" w:rsidRPr="008973B9">
        <w:rPr>
          <w:rFonts w:ascii="Times New Roman" w:hAnsi="Times New Roman" w:cs="Times New Roman"/>
          <w:sz w:val="24"/>
          <w:szCs w:val="24"/>
        </w:rPr>
        <w:t>Администрации сельского поселения</w:t>
      </w:r>
      <w:r w:rsidR="00E75228" w:rsidRPr="008973B9">
        <w:rPr>
          <w:rFonts w:ascii="Times New Roman" w:hAnsi="Times New Roman" w:cs="Times New Roman"/>
          <w:sz w:val="24"/>
          <w:szCs w:val="24"/>
        </w:rPr>
        <w:t xml:space="preserve"> Бел</w:t>
      </w:r>
      <w:r w:rsidR="00E361ED" w:rsidRPr="008973B9">
        <w:rPr>
          <w:rFonts w:ascii="Times New Roman" w:hAnsi="Times New Roman" w:cs="Times New Roman"/>
          <w:sz w:val="24"/>
          <w:szCs w:val="24"/>
        </w:rPr>
        <w:t>ь</w:t>
      </w:r>
      <w:r w:rsidR="00E75228" w:rsidRPr="008973B9">
        <w:rPr>
          <w:rFonts w:ascii="Times New Roman" w:hAnsi="Times New Roman" w:cs="Times New Roman"/>
          <w:sz w:val="24"/>
          <w:szCs w:val="24"/>
        </w:rPr>
        <w:t>ский сельсовет</w:t>
      </w:r>
      <w:r w:rsidRPr="008973B9">
        <w:rPr>
          <w:rFonts w:ascii="Times New Roman" w:hAnsi="Times New Roman" w:cs="Times New Roman"/>
          <w:sz w:val="24"/>
          <w:szCs w:val="24"/>
        </w:rPr>
        <w:t xml:space="preserve"> Республики Башкортостан об открытии лицевого счета заполняется следующим образом.</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В Отметке </w:t>
      </w:r>
      <w:r w:rsidR="00E361ED" w:rsidRPr="008973B9">
        <w:rPr>
          <w:rFonts w:ascii="Times New Roman" w:hAnsi="Times New Roman" w:cs="Times New Roman"/>
          <w:sz w:val="24"/>
          <w:szCs w:val="24"/>
        </w:rPr>
        <w:t>Администрации сельского поселения</w:t>
      </w:r>
      <w:r w:rsidR="00E75228" w:rsidRPr="008973B9">
        <w:rPr>
          <w:rFonts w:ascii="Times New Roman" w:hAnsi="Times New Roman" w:cs="Times New Roman"/>
          <w:sz w:val="24"/>
          <w:szCs w:val="24"/>
        </w:rPr>
        <w:t xml:space="preserve"> Бел</w:t>
      </w:r>
      <w:r w:rsidR="00E361ED" w:rsidRPr="008973B9">
        <w:rPr>
          <w:rFonts w:ascii="Times New Roman" w:hAnsi="Times New Roman" w:cs="Times New Roman"/>
          <w:sz w:val="24"/>
          <w:szCs w:val="24"/>
        </w:rPr>
        <w:t>ь</w:t>
      </w:r>
      <w:r w:rsidR="00E75228" w:rsidRPr="008973B9">
        <w:rPr>
          <w:rFonts w:ascii="Times New Roman" w:hAnsi="Times New Roman" w:cs="Times New Roman"/>
          <w:sz w:val="24"/>
          <w:szCs w:val="24"/>
        </w:rPr>
        <w:t>ский сельсовет</w:t>
      </w:r>
      <w:r w:rsidRPr="008973B9">
        <w:rPr>
          <w:rFonts w:ascii="Times New Roman" w:hAnsi="Times New Roman" w:cs="Times New Roman"/>
          <w:sz w:val="24"/>
          <w:szCs w:val="24"/>
        </w:rPr>
        <w:t xml:space="preserve"> Республики Башкортостан об открытии лицевого счета указывается номер лицевого счета (номера лицевых счетов), открытого (открытых) в соответствии с </w:t>
      </w:r>
      <w:hyperlink w:anchor="P1052">
        <w:r w:rsidRPr="008973B9">
          <w:rPr>
            <w:rFonts w:ascii="Times New Roman" w:hAnsi="Times New Roman" w:cs="Times New Roman"/>
            <w:color w:val="0000FF"/>
            <w:sz w:val="24"/>
            <w:szCs w:val="24"/>
          </w:rPr>
          <w:t>Заявлением</w:t>
        </w:r>
      </w:hyperlink>
      <w:r w:rsidRPr="008973B9">
        <w:rPr>
          <w:rFonts w:ascii="Times New Roman" w:hAnsi="Times New Roman" w:cs="Times New Roman"/>
          <w:sz w:val="24"/>
          <w:szCs w:val="24"/>
        </w:rPr>
        <w:t xml:space="preserve"> на открытие лицевого счета, представленным клиентом.</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lastRenderedPageBreak/>
        <w:t xml:space="preserve">Отметка </w:t>
      </w:r>
      <w:r w:rsidR="00E361ED"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Республики Башкортостан об открытии лицевого счета подписывается:</w:t>
      </w:r>
    </w:p>
    <w:p w:rsidR="00084B29" w:rsidRPr="008973B9" w:rsidRDefault="00084B29" w:rsidP="00C464C2">
      <w:pPr>
        <w:pStyle w:val="ConsPlusNormal"/>
        <w:ind w:firstLine="540"/>
        <w:jc w:val="both"/>
        <w:rPr>
          <w:rFonts w:ascii="Times New Roman" w:hAnsi="Times New Roman" w:cs="Times New Roman"/>
          <w:sz w:val="24"/>
          <w:szCs w:val="24"/>
        </w:rPr>
      </w:pPr>
      <w:r w:rsidRPr="00456411">
        <w:rPr>
          <w:rFonts w:ascii="Times New Roman" w:hAnsi="Times New Roman" w:cs="Times New Roman"/>
          <w:sz w:val="24"/>
          <w:szCs w:val="24"/>
        </w:rPr>
        <w:t>Заместителем главы</w:t>
      </w:r>
      <w:r w:rsidRPr="008973B9">
        <w:rPr>
          <w:rFonts w:ascii="Times New Roman" w:hAnsi="Times New Roman" w:cs="Times New Roman"/>
          <w:sz w:val="24"/>
          <w:szCs w:val="24"/>
        </w:rPr>
        <w:t xml:space="preserve"> Администрации (или иным уполномоченным лицом) с указанием расшифровки подписи, содержащей фамилию и инициалы;</w:t>
      </w:r>
    </w:p>
    <w:p w:rsidR="00084B29" w:rsidRPr="008973B9" w:rsidRDefault="00A521DC" w:rsidP="00C464C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Сотрудником </w:t>
      </w:r>
      <w:r w:rsidR="00E361ED"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ответственным за правильность осуществления проверки </w:t>
      </w:r>
      <w:hyperlink w:anchor="P1052">
        <w:r w:rsidR="00084B29" w:rsidRPr="008973B9">
          <w:rPr>
            <w:rFonts w:ascii="Times New Roman" w:hAnsi="Times New Roman" w:cs="Times New Roman"/>
            <w:color w:val="0000FF"/>
            <w:sz w:val="24"/>
            <w:szCs w:val="24"/>
          </w:rPr>
          <w:t>Заявления</w:t>
        </w:r>
      </w:hyperlink>
      <w:r w:rsidR="00084B29" w:rsidRPr="008973B9">
        <w:rPr>
          <w:rFonts w:ascii="Times New Roman" w:hAnsi="Times New Roman" w:cs="Times New Roman"/>
          <w:sz w:val="24"/>
          <w:szCs w:val="24"/>
        </w:rP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084B29" w:rsidRPr="008973B9" w:rsidRDefault="00084B29" w:rsidP="00524068">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При открытии лицевого счета для перечисления денежных средств в соответствии с </w:t>
      </w:r>
      <w:hyperlink w:anchor="P680">
        <w:r w:rsidRPr="008973B9">
          <w:rPr>
            <w:rFonts w:ascii="Times New Roman" w:hAnsi="Times New Roman" w:cs="Times New Roman"/>
            <w:color w:val="0000FF"/>
            <w:sz w:val="24"/>
            <w:szCs w:val="24"/>
          </w:rPr>
          <w:t>абзацем вторым пункта 113</w:t>
        </w:r>
      </w:hyperlink>
      <w:r w:rsidRPr="008973B9">
        <w:rPr>
          <w:rFonts w:ascii="Times New Roman" w:hAnsi="Times New Roman" w:cs="Times New Roman"/>
          <w:sz w:val="24"/>
          <w:szCs w:val="24"/>
        </w:rP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w:t>
      </w:r>
      <w:proofErr w:type="gramEnd"/>
      <w:r w:rsidRPr="008973B9">
        <w:rPr>
          <w:rFonts w:ascii="Times New Roman" w:hAnsi="Times New Roman" w:cs="Times New Roman"/>
          <w:sz w:val="24"/>
          <w:szCs w:val="24"/>
        </w:rPr>
        <w:t xml:space="preserve"> данного документа в формате "</w:t>
      </w:r>
      <w:r w:rsidR="00524068" w:rsidRPr="008973B9">
        <w:rPr>
          <w:rFonts w:ascii="Times New Roman" w:hAnsi="Times New Roman" w:cs="Times New Roman"/>
          <w:sz w:val="24"/>
          <w:szCs w:val="24"/>
        </w:rPr>
        <w:t>день, месяц, год" (00.00.0000).</w:t>
      </w:r>
    </w:p>
    <w:p w:rsidR="00084B29" w:rsidRPr="008973B9" w:rsidRDefault="00F24A28" w:rsidP="00C464C2">
      <w:pPr>
        <w:pStyle w:val="ConsPlusNormal"/>
        <w:ind w:firstLine="540"/>
        <w:jc w:val="both"/>
        <w:rPr>
          <w:rFonts w:ascii="Times New Roman" w:hAnsi="Times New Roman" w:cs="Times New Roman"/>
          <w:sz w:val="24"/>
          <w:szCs w:val="24"/>
        </w:rPr>
      </w:pPr>
      <w:hyperlink r:id="rId25">
        <w:r w:rsidR="00084B29" w:rsidRPr="008973B9">
          <w:rPr>
            <w:rFonts w:ascii="Times New Roman" w:hAnsi="Times New Roman" w:cs="Times New Roman"/>
            <w:color w:val="0000FF"/>
            <w:sz w:val="24"/>
            <w:szCs w:val="24"/>
          </w:rPr>
          <w:t>16</w:t>
        </w:r>
      </w:hyperlink>
      <w:r w:rsidR="00084B29" w:rsidRPr="008973B9">
        <w:rPr>
          <w:rFonts w:ascii="Times New Roman" w:hAnsi="Times New Roman" w:cs="Times New Roman"/>
          <w:sz w:val="24"/>
          <w:szCs w:val="24"/>
        </w:rPr>
        <w:t xml:space="preserve">. </w:t>
      </w:r>
      <w:hyperlink w:anchor="P1220">
        <w:r w:rsidR="00084B29" w:rsidRPr="008973B9">
          <w:rPr>
            <w:rFonts w:ascii="Times New Roman" w:hAnsi="Times New Roman" w:cs="Times New Roman"/>
            <w:color w:val="0000FF"/>
            <w:sz w:val="24"/>
            <w:szCs w:val="24"/>
          </w:rPr>
          <w:t>Карточка</w:t>
        </w:r>
      </w:hyperlink>
      <w:r w:rsidR="00084B29" w:rsidRPr="008973B9">
        <w:rPr>
          <w:rFonts w:ascii="Times New Roman" w:hAnsi="Times New Roman" w:cs="Times New Roman"/>
          <w:sz w:val="24"/>
          <w:szCs w:val="24"/>
        </w:rPr>
        <w:t xml:space="preserve"> образцов подписей оформляется и представляется клиентом с учетом следующих особенностей:</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а)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представляется клиентом в </w:t>
      </w:r>
      <w:r w:rsidR="00456411" w:rsidRPr="008973B9">
        <w:rPr>
          <w:rFonts w:ascii="Times New Roman" w:hAnsi="Times New Roman" w:cs="Times New Roman"/>
          <w:sz w:val="24"/>
          <w:szCs w:val="24"/>
        </w:rPr>
        <w:t>Администраци</w:t>
      </w:r>
      <w:r w:rsidR="00456411">
        <w:rPr>
          <w:rFonts w:ascii="Times New Roman" w:hAnsi="Times New Roman" w:cs="Times New Roman"/>
          <w:sz w:val="24"/>
          <w:szCs w:val="24"/>
        </w:rPr>
        <w:t>и</w:t>
      </w:r>
      <w:r w:rsidR="00456411"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в одном экземпляре;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б) право первой подписи принадлежит руководителю клиента и (или) иным уполномоченным им лицам. Право второй подписи принадлежит главному бухгалтеру и (или) лицам, уполномоченным руководителем клиента на ведение бухгалтерского учета;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если в штате клиента нет должности главного бухгалтера (другого должностного лица, выполняющего его функции),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представляется за подписью только руководителя (уполномоченного им лица). В графе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(далее - Распоряжение) и иные документы, представленные в </w:t>
      </w:r>
      <w:r w:rsidR="00E361ED" w:rsidRPr="008973B9">
        <w:rPr>
          <w:rFonts w:ascii="Times New Roman" w:hAnsi="Times New Roman" w:cs="Times New Roman"/>
          <w:sz w:val="24"/>
          <w:szCs w:val="24"/>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считаются действительными при наличии на них одной первой подписи;</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г)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03">
        <w:r w:rsidRPr="008973B9">
          <w:rPr>
            <w:rFonts w:ascii="Times New Roman" w:hAnsi="Times New Roman" w:cs="Times New Roman"/>
            <w:color w:val="0000FF"/>
            <w:sz w:val="24"/>
            <w:szCs w:val="24"/>
          </w:rPr>
          <w:t>пунктами 41</w:t>
        </w:r>
      </w:hyperlink>
      <w:r w:rsidRPr="008973B9">
        <w:rPr>
          <w:rFonts w:ascii="Times New Roman" w:hAnsi="Times New Roman" w:cs="Times New Roman"/>
          <w:sz w:val="24"/>
          <w:szCs w:val="24"/>
        </w:rPr>
        <w:t xml:space="preserve">, </w:t>
      </w:r>
      <w:hyperlink w:anchor="P531">
        <w:r w:rsidRPr="008973B9">
          <w:rPr>
            <w:rFonts w:ascii="Times New Roman" w:hAnsi="Times New Roman" w:cs="Times New Roman"/>
            <w:color w:val="0000FF"/>
            <w:sz w:val="24"/>
            <w:szCs w:val="24"/>
          </w:rPr>
          <w:t>74</w:t>
        </w:r>
      </w:hyperlink>
      <w:r w:rsidRPr="008973B9">
        <w:rPr>
          <w:rFonts w:ascii="Times New Roman" w:hAnsi="Times New Roman" w:cs="Times New Roman"/>
          <w:sz w:val="24"/>
          <w:szCs w:val="24"/>
        </w:rPr>
        <w:t xml:space="preserve">, </w:t>
      </w:r>
      <w:hyperlink w:anchor="P610">
        <w:r w:rsidRPr="008973B9">
          <w:rPr>
            <w:rFonts w:ascii="Times New Roman" w:hAnsi="Times New Roman" w:cs="Times New Roman"/>
            <w:color w:val="0000FF"/>
            <w:sz w:val="24"/>
            <w:szCs w:val="24"/>
          </w:rPr>
          <w:t>97</w:t>
        </w:r>
      </w:hyperlink>
      <w:r w:rsidRPr="008973B9">
        <w:rPr>
          <w:rFonts w:ascii="Times New Roman" w:hAnsi="Times New Roman" w:cs="Times New Roman"/>
          <w:sz w:val="24"/>
          <w:szCs w:val="24"/>
        </w:rPr>
        <w:t xml:space="preserve"> настоящего Порядка,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с образцами подписей всех лиц, имеющих право первой и второй</w:t>
      </w:r>
      <w:proofErr w:type="gramEnd"/>
      <w:r w:rsidRPr="008973B9">
        <w:rPr>
          <w:rFonts w:ascii="Times New Roman" w:hAnsi="Times New Roman" w:cs="Times New Roman"/>
          <w:sz w:val="24"/>
          <w:szCs w:val="24"/>
        </w:rPr>
        <w:t xml:space="preserve"> подписи;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д)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у</w:t>
      </w:r>
      <w:r w:rsidR="00A521DC">
        <w:rPr>
          <w:rFonts w:ascii="Times New Roman" w:hAnsi="Times New Roman" w:cs="Times New Roman"/>
          <w:sz w:val="24"/>
          <w:szCs w:val="24"/>
        </w:rPr>
        <w:t>полномоченным сотрудником</w:t>
      </w:r>
      <w:r w:rsidRPr="008973B9">
        <w:rPr>
          <w:rFonts w:ascii="Times New Roman" w:hAnsi="Times New Roman" w:cs="Times New Roman"/>
          <w:sz w:val="24"/>
          <w:szCs w:val="24"/>
        </w:rPr>
        <w:t xml:space="preserve"> </w:t>
      </w:r>
      <w:r w:rsidR="00E361ED"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после сверки подписей руководителя и главного бухгалтера (уполномоченных руководителем лиц), подписавших Карточку образцов подписей, с образцами их подписей на заменяемой Карточке образцов подписей;</w:t>
      </w:r>
    </w:p>
    <w:p w:rsidR="00084B29" w:rsidRPr="008973B9" w:rsidRDefault="00084B29" w:rsidP="00C464C2">
      <w:pPr>
        <w:pStyle w:val="ConsPlusNormal"/>
        <w:ind w:firstLine="540"/>
        <w:jc w:val="both"/>
        <w:rPr>
          <w:rFonts w:ascii="Times New Roman" w:hAnsi="Times New Roman" w:cs="Times New Roman"/>
          <w:sz w:val="24"/>
          <w:szCs w:val="24"/>
        </w:rPr>
      </w:pPr>
      <w:bookmarkStart w:id="7" w:name="P200"/>
      <w:bookmarkEnd w:id="7"/>
      <w:r w:rsidRPr="008973B9">
        <w:rPr>
          <w:rFonts w:ascii="Times New Roman" w:hAnsi="Times New Roman" w:cs="Times New Roman"/>
          <w:sz w:val="24"/>
          <w:szCs w:val="24"/>
        </w:rPr>
        <w:t xml:space="preserve">е)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03">
        <w:r w:rsidRPr="008973B9">
          <w:rPr>
            <w:rFonts w:ascii="Times New Roman" w:hAnsi="Times New Roman" w:cs="Times New Roman"/>
            <w:color w:val="0000FF"/>
            <w:sz w:val="24"/>
            <w:szCs w:val="24"/>
          </w:rPr>
          <w:t>пунктами 41</w:t>
        </w:r>
      </w:hyperlink>
      <w:r w:rsidRPr="008973B9">
        <w:rPr>
          <w:rFonts w:ascii="Times New Roman" w:hAnsi="Times New Roman" w:cs="Times New Roman"/>
          <w:sz w:val="24"/>
          <w:szCs w:val="24"/>
        </w:rPr>
        <w:t xml:space="preserve">, </w:t>
      </w:r>
      <w:hyperlink w:anchor="P531">
        <w:r w:rsidRPr="008973B9">
          <w:rPr>
            <w:rFonts w:ascii="Times New Roman" w:hAnsi="Times New Roman" w:cs="Times New Roman"/>
            <w:color w:val="0000FF"/>
            <w:sz w:val="24"/>
            <w:szCs w:val="24"/>
          </w:rPr>
          <w:t>74</w:t>
        </w:r>
      </w:hyperlink>
      <w:r w:rsidRPr="008973B9">
        <w:rPr>
          <w:rFonts w:ascii="Times New Roman" w:hAnsi="Times New Roman" w:cs="Times New Roman"/>
          <w:sz w:val="24"/>
          <w:szCs w:val="24"/>
        </w:rPr>
        <w:t xml:space="preserve">, </w:t>
      </w:r>
      <w:hyperlink w:anchor="P610">
        <w:r w:rsidRPr="008973B9">
          <w:rPr>
            <w:rFonts w:ascii="Times New Roman" w:hAnsi="Times New Roman" w:cs="Times New Roman"/>
            <w:color w:val="0000FF"/>
            <w:sz w:val="24"/>
            <w:szCs w:val="24"/>
          </w:rPr>
          <w:t>97</w:t>
        </w:r>
      </w:hyperlink>
      <w:r w:rsidRPr="008973B9">
        <w:rPr>
          <w:rFonts w:ascii="Times New Roman" w:hAnsi="Times New Roman" w:cs="Times New Roman"/>
          <w:sz w:val="24"/>
          <w:szCs w:val="24"/>
        </w:rPr>
        <w:t xml:space="preserve"> настоящего Порядка временная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ж) при временном предоставлении лицу права первой или второй подписи, кроме случаев, предусмотренных </w:t>
      </w:r>
      <w:hyperlink w:anchor="P200">
        <w:r w:rsidRPr="008973B9">
          <w:rPr>
            <w:rFonts w:ascii="Times New Roman" w:hAnsi="Times New Roman" w:cs="Times New Roman"/>
            <w:color w:val="0000FF"/>
            <w:sz w:val="24"/>
            <w:szCs w:val="24"/>
          </w:rPr>
          <w:t>подпунктом "е"</w:t>
        </w:r>
      </w:hyperlink>
      <w:r w:rsidRPr="008973B9">
        <w:rPr>
          <w:rFonts w:ascii="Times New Roman" w:hAnsi="Times New Roman" w:cs="Times New Roman"/>
          <w:sz w:val="24"/>
          <w:szCs w:val="24"/>
        </w:rPr>
        <w:t xml:space="preserve"> настоящего пункта, а также при временной замене одного из лиц, включенных в </w:t>
      </w:r>
      <w:hyperlink w:anchor="P1220">
        <w:r w:rsidRPr="008973B9">
          <w:rPr>
            <w:rFonts w:ascii="Times New Roman" w:hAnsi="Times New Roman" w:cs="Times New Roman"/>
            <w:color w:val="0000FF"/>
            <w:sz w:val="24"/>
            <w:szCs w:val="24"/>
          </w:rPr>
          <w:t>Карточку</w:t>
        </w:r>
      </w:hyperlink>
      <w:r w:rsidRPr="008973B9">
        <w:rPr>
          <w:rFonts w:ascii="Times New Roman" w:hAnsi="Times New Roman" w:cs="Times New Roman"/>
          <w:sz w:val="24"/>
          <w:szCs w:val="24"/>
        </w:rP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w:t>
      </w:r>
      <w:proofErr w:type="gramEnd"/>
      <w:r w:rsidRPr="008973B9">
        <w:rPr>
          <w:rFonts w:ascii="Times New Roman" w:hAnsi="Times New Roman" w:cs="Times New Roman"/>
          <w:sz w:val="24"/>
          <w:szCs w:val="24"/>
        </w:rPr>
        <w:t xml:space="preserve"> </w:t>
      </w:r>
      <w:r w:rsidRPr="008973B9">
        <w:rPr>
          <w:rFonts w:ascii="Times New Roman" w:hAnsi="Times New Roman" w:cs="Times New Roman"/>
          <w:sz w:val="24"/>
          <w:szCs w:val="24"/>
        </w:rPr>
        <w:lastRenderedPageBreak/>
        <w:t>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Если клиенту в соответствии с настоящим Порядком уже открыт лицевой счет, представление </w:t>
      </w:r>
      <w:hyperlink w:anchor="P1220">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Карточки образцов подписей проставляются номера вновь открытых клиенту лицевых счетов. При этом в случае необходимости по строке "Особые отметки" приводится примечание.</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16">
        <w:r w:rsidRPr="008973B9">
          <w:rPr>
            <w:rFonts w:ascii="Times New Roman" w:hAnsi="Times New Roman" w:cs="Times New Roman"/>
            <w:color w:val="0000FF"/>
            <w:sz w:val="24"/>
            <w:szCs w:val="24"/>
          </w:rPr>
          <w:t>пунктами 19</w:t>
        </w:r>
      </w:hyperlink>
      <w:r w:rsidRPr="008973B9">
        <w:rPr>
          <w:rFonts w:ascii="Times New Roman" w:hAnsi="Times New Roman" w:cs="Times New Roman"/>
          <w:sz w:val="24"/>
          <w:szCs w:val="24"/>
        </w:rPr>
        <w:t xml:space="preserve">, </w:t>
      </w:r>
      <w:hyperlink w:anchor="P403">
        <w:r w:rsidRPr="008973B9">
          <w:rPr>
            <w:rFonts w:ascii="Times New Roman" w:hAnsi="Times New Roman" w:cs="Times New Roman"/>
            <w:color w:val="0000FF"/>
            <w:sz w:val="24"/>
            <w:szCs w:val="24"/>
          </w:rPr>
          <w:t>41</w:t>
        </w:r>
      </w:hyperlink>
      <w:r w:rsidRPr="008973B9">
        <w:rPr>
          <w:rFonts w:ascii="Times New Roman" w:hAnsi="Times New Roman" w:cs="Times New Roman"/>
          <w:sz w:val="24"/>
          <w:szCs w:val="24"/>
        </w:rPr>
        <w:t xml:space="preserve">, </w:t>
      </w:r>
      <w:hyperlink w:anchor="P531">
        <w:r w:rsidRPr="008973B9">
          <w:rPr>
            <w:rFonts w:ascii="Times New Roman" w:hAnsi="Times New Roman" w:cs="Times New Roman"/>
            <w:color w:val="0000FF"/>
            <w:sz w:val="24"/>
            <w:szCs w:val="24"/>
          </w:rPr>
          <w:t>74</w:t>
        </w:r>
      </w:hyperlink>
      <w:r w:rsidRPr="008973B9">
        <w:rPr>
          <w:rFonts w:ascii="Times New Roman" w:hAnsi="Times New Roman" w:cs="Times New Roman"/>
          <w:sz w:val="24"/>
          <w:szCs w:val="24"/>
        </w:rPr>
        <w:t xml:space="preserve">, </w:t>
      </w:r>
      <w:hyperlink w:anchor="P610">
        <w:r w:rsidRPr="008973B9">
          <w:rPr>
            <w:rFonts w:ascii="Times New Roman" w:hAnsi="Times New Roman" w:cs="Times New Roman"/>
            <w:color w:val="0000FF"/>
            <w:sz w:val="24"/>
            <w:szCs w:val="24"/>
          </w:rPr>
          <w:t>97</w:t>
        </w:r>
      </w:hyperlink>
      <w:r w:rsidRPr="008973B9">
        <w:rPr>
          <w:rFonts w:ascii="Times New Roman" w:hAnsi="Times New Roman" w:cs="Times New Roman"/>
          <w:sz w:val="24"/>
          <w:szCs w:val="24"/>
        </w:rPr>
        <w:t xml:space="preserve"> настоящего Порядка,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с образцами подписей всех лиц, имеющих право первой и второй подписи.</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случае если исполнение функций по ведению бюджетного (бухгалтерского) учета и формированию бюджетной (бухгалтерской) отчетности осуществляется по соглашению иной организацией, предоставление права подписи Распоряжений и иных документов при совершении операций по лицевому счету устанавливается </w:t>
      </w:r>
      <w:hyperlink w:anchor="P1220">
        <w:r w:rsidRPr="008973B9">
          <w:rPr>
            <w:rFonts w:ascii="Times New Roman" w:hAnsi="Times New Roman" w:cs="Times New Roman"/>
            <w:color w:val="0000FF"/>
            <w:sz w:val="24"/>
            <w:szCs w:val="24"/>
          </w:rPr>
          <w:t>Карточкой</w:t>
        </w:r>
      </w:hyperlink>
      <w:r w:rsidRPr="008973B9">
        <w:rPr>
          <w:rFonts w:ascii="Times New Roman" w:hAnsi="Times New Roman" w:cs="Times New Roman"/>
          <w:sz w:val="24"/>
          <w:szCs w:val="24"/>
        </w:rPr>
        <w:t xml:space="preserve"> образцов подписей с приложением копии соглашения.</w:t>
      </w:r>
    </w:p>
    <w:p w:rsidR="00084B29" w:rsidRPr="008973B9" w:rsidRDefault="00F24A28" w:rsidP="00D02074">
      <w:pPr>
        <w:pStyle w:val="ConsPlusNormal"/>
        <w:ind w:firstLine="540"/>
        <w:jc w:val="both"/>
        <w:rPr>
          <w:rFonts w:ascii="Times New Roman" w:hAnsi="Times New Roman" w:cs="Times New Roman"/>
          <w:sz w:val="24"/>
          <w:szCs w:val="24"/>
        </w:rPr>
      </w:pPr>
      <w:hyperlink r:id="rId26">
        <w:r w:rsidR="00084B29" w:rsidRPr="008973B9">
          <w:rPr>
            <w:rFonts w:ascii="Times New Roman" w:hAnsi="Times New Roman" w:cs="Times New Roman"/>
            <w:color w:val="0000FF"/>
            <w:sz w:val="24"/>
            <w:szCs w:val="24"/>
          </w:rPr>
          <w:t>17</w:t>
        </w:r>
      </w:hyperlink>
      <w:r w:rsidR="00084B29" w:rsidRPr="008973B9">
        <w:rPr>
          <w:rFonts w:ascii="Times New Roman" w:hAnsi="Times New Roman" w:cs="Times New Roman"/>
          <w:sz w:val="24"/>
          <w:szCs w:val="24"/>
        </w:rPr>
        <w:t xml:space="preserve">. При открытии, ведении и закрытии лицевых счетов обмен документами с </w:t>
      </w:r>
      <w:r w:rsidR="00456411">
        <w:rPr>
          <w:rFonts w:ascii="Times New Roman" w:hAnsi="Times New Roman" w:cs="Times New Roman"/>
          <w:sz w:val="24"/>
          <w:szCs w:val="24"/>
        </w:rPr>
        <w:t>Администрации</w:t>
      </w:r>
      <w:r w:rsidR="00E361ED"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E75228" w:rsidRPr="008973B9">
        <w:rPr>
          <w:rFonts w:ascii="Times New Roman" w:hAnsi="Times New Roman" w:cs="Times New Roman"/>
          <w:sz w:val="24"/>
          <w:szCs w:val="24"/>
        </w:rPr>
        <w:t>о</w:t>
      </w:r>
      <w:r w:rsidR="00084B29" w:rsidRPr="008973B9">
        <w:rPr>
          <w:rFonts w:ascii="Times New Roman" w:hAnsi="Times New Roman" w:cs="Times New Roman"/>
          <w:sz w:val="24"/>
          <w:szCs w:val="24"/>
        </w:rPr>
        <w:t>м осуществляется в электронном виде с применением усиленной квалифицированной электронной подписи (далее - ЭП) в соответствии с законодательством Российской Федерации.</w:t>
      </w:r>
    </w:p>
    <w:p w:rsidR="00084B29" w:rsidRPr="008973B9" w:rsidRDefault="00084B29" w:rsidP="00524068">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При отсутствии технической возможности информационного обмена в электронном виде обмен информацией осуществляется с применением документ</w:t>
      </w:r>
      <w:r w:rsidR="00524068" w:rsidRPr="008973B9">
        <w:rPr>
          <w:rFonts w:ascii="Times New Roman" w:hAnsi="Times New Roman" w:cs="Times New Roman"/>
          <w:sz w:val="24"/>
          <w:szCs w:val="24"/>
        </w:rPr>
        <w:t>ооборота на бумажных носителях.</w:t>
      </w:r>
    </w:p>
    <w:p w:rsidR="00084B29" w:rsidRPr="008973B9" w:rsidRDefault="00F24A28" w:rsidP="00C464C2">
      <w:pPr>
        <w:pStyle w:val="ConsPlusNormal"/>
        <w:ind w:firstLine="540"/>
        <w:jc w:val="both"/>
        <w:rPr>
          <w:rFonts w:ascii="Times New Roman" w:hAnsi="Times New Roman" w:cs="Times New Roman"/>
          <w:sz w:val="24"/>
          <w:szCs w:val="24"/>
        </w:rPr>
      </w:pPr>
      <w:hyperlink r:id="rId27">
        <w:r w:rsidR="00084B29" w:rsidRPr="008973B9">
          <w:rPr>
            <w:rFonts w:ascii="Times New Roman" w:hAnsi="Times New Roman" w:cs="Times New Roman"/>
            <w:color w:val="0000FF"/>
            <w:sz w:val="24"/>
            <w:szCs w:val="24"/>
          </w:rPr>
          <w:t>18</w:t>
        </w:r>
      </w:hyperlink>
      <w:r w:rsidR="00084B29" w:rsidRPr="008973B9">
        <w:rPr>
          <w:rFonts w:ascii="Times New Roman" w:hAnsi="Times New Roman" w:cs="Times New Roman"/>
          <w:sz w:val="24"/>
          <w:szCs w:val="24"/>
        </w:rPr>
        <w:t xml:space="preserve">. </w:t>
      </w:r>
      <w:hyperlink w:anchor="P1220">
        <w:r w:rsidR="00084B29" w:rsidRPr="008973B9">
          <w:rPr>
            <w:rFonts w:ascii="Times New Roman" w:hAnsi="Times New Roman" w:cs="Times New Roman"/>
            <w:color w:val="0000FF"/>
            <w:sz w:val="24"/>
            <w:szCs w:val="24"/>
          </w:rPr>
          <w:t>Карточка</w:t>
        </w:r>
      </w:hyperlink>
      <w:r w:rsidR="00084B29" w:rsidRPr="008973B9">
        <w:rPr>
          <w:rFonts w:ascii="Times New Roman" w:hAnsi="Times New Roman" w:cs="Times New Roman"/>
          <w:sz w:val="24"/>
          <w:szCs w:val="24"/>
        </w:rPr>
        <w:t xml:space="preserve"> образцов подписей хранится в деле клиента.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Предъявления доверенностей и других документов, подтверждающих полномочия лиц, подписи которых включены в </w:t>
      </w:r>
      <w:hyperlink w:anchor="P1220">
        <w:r w:rsidRPr="008973B9">
          <w:rPr>
            <w:rFonts w:ascii="Times New Roman" w:hAnsi="Times New Roman" w:cs="Times New Roman"/>
            <w:color w:val="0000FF"/>
            <w:sz w:val="24"/>
            <w:szCs w:val="24"/>
          </w:rPr>
          <w:t>Карточку</w:t>
        </w:r>
      </w:hyperlink>
      <w:r w:rsidRPr="008973B9">
        <w:rPr>
          <w:rFonts w:ascii="Times New Roman" w:hAnsi="Times New Roman" w:cs="Times New Roman"/>
          <w:sz w:val="24"/>
          <w:szCs w:val="24"/>
        </w:rPr>
        <w:t xml:space="preserve"> образцов подписей, не требуется.</w:t>
      </w:r>
    </w:p>
    <w:p w:rsidR="00084B29" w:rsidRPr="008973B9" w:rsidRDefault="00084B29" w:rsidP="00524068">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В случае если в </w:t>
      </w:r>
      <w:r w:rsidR="00E361ED" w:rsidRPr="008973B9">
        <w:rPr>
          <w:rFonts w:ascii="Times New Roman" w:hAnsi="Times New Roman" w:cs="Times New Roman"/>
          <w:sz w:val="24"/>
          <w:szCs w:val="24"/>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одновременно представляются </w:t>
      </w:r>
      <w:hyperlink w:anchor="P1220">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учредителем бюджетного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w:t>
      </w:r>
      <w:proofErr w:type="gramEnd"/>
      <w:r w:rsidRPr="008973B9">
        <w:rPr>
          <w:rFonts w:ascii="Times New Roman" w:hAnsi="Times New Roman" w:cs="Times New Roman"/>
          <w:sz w:val="24"/>
          <w:szCs w:val="24"/>
        </w:rPr>
        <w:t xml:space="preserve"> обособленное подразделение (да</w:t>
      </w:r>
      <w:r w:rsidR="00524068" w:rsidRPr="008973B9">
        <w:rPr>
          <w:rFonts w:ascii="Times New Roman" w:hAnsi="Times New Roman" w:cs="Times New Roman"/>
          <w:sz w:val="24"/>
          <w:szCs w:val="24"/>
        </w:rPr>
        <w:t>лее - вышестоящая организация).</w:t>
      </w:r>
    </w:p>
    <w:bookmarkStart w:id="8" w:name="P216"/>
    <w:bookmarkEnd w:id="8"/>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19</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Формирование </w:t>
      </w:r>
      <w:hyperlink w:anchor="P1220">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подписей осуществляется следующим образом.</w:t>
      </w:r>
    </w:p>
    <w:p w:rsidR="00084B29" w:rsidRPr="008973B9" w:rsidRDefault="00084B29" w:rsidP="00524068">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наименовании формы </w:t>
      </w:r>
      <w:hyperlink w:anchor="P1220">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w:t>
      </w:r>
      <w:proofErr w:type="gramStart"/>
      <w:r w:rsidRPr="008973B9">
        <w:rPr>
          <w:rFonts w:ascii="Times New Roman" w:hAnsi="Times New Roman" w:cs="Times New Roman"/>
          <w:sz w:val="24"/>
          <w:szCs w:val="24"/>
        </w:rPr>
        <w:t>подписей</w:t>
      </w:r>
      <w:proofErr w:type="gramEnd"/>
      <w:r w:rsidR="00A521DC">
        <w:rPr>
          <w:rFonts w:ascii="Times New Roman" w:hAnsi="Times New Roman" w:cs="Times New Roman"/>
          <w:sz w:val="24"/>
          <w:szCs w:val="24"/>
        </w:rPr>
        <w:t xml:space="preserve"> уполномоченный сотрудник </w:t>
      </w:r>
      <w:r w:rsidRPr="008973B9">
        <w:rPr>
          <w:rFonts w:ascii="Times New Roman" w:hAnsi="Times New Roman" w:cs="Times New Roman"/>
          <w:sz w:val="24"/>
          <w:szCs w:val="24"/>
        </w:rPr>
        <w:t xml:space="preserve"> </w:t>
      </w:r>
      <w:r w:rsidR="00E361ED"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проставляет присвоенный ей номер и номера открытых клиенту лицевых счетов или зачеркивает номера з</w:t>
      </w:r>
      <w:r w:rsidR="00524068" w:rsidRPr="008973B9">
        <w:rPr>
          <w:rFonts w:ascii="Times New Roman" w:hAnsi="Times New Roman" w:cs="Times New Roman"/>
          <w:sz w:val="24"/>
          <w:szCs w:val="24"/>
        </w:rPr>
        <w:t>акрытых клиенту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заголовочной части формы </w:t>
      </w:r>
      <w:hyperlink w:anchor="P1220">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подписей клиентом указываются: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по строке "Наименование клиента" - полное и сокращенное (в случае, когда при оформлении Распоряжений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w:t>
      </w:r>
      <w:proofErr w:type="gramEnd"/>
      <w:r w:rsidRPr="008973B9">
        <w:rPr>
          <w:rFonts w:ascii="Times New Roman" w:hAnsi="Times New Roman" w:cs="Times New Roman"/>
          <w:sz w:val="24"/>
          <w:szCs w:val="24"/>
        </w:rPr>
        <w:t xml:space="preserve"> в кодовой зоне ИНН и КПП (для индивидуальных предпринимателей и физических лиц - производителей товаров, </w:t>
      </w:r>
      <w:r w:rsidRPr="008973B9">
        <w:rPr>
          <w:rFonts w:ascii="Times New Roman" w:hAnsi="Times New Roman" w:cs="Times New Roman"/>
          <w:sz w:val="24"/>
          <w:szCs w:val="24"/>
        </w:rPr>
        <w:lastRenderedPageBreak/>
        <w:t>работ, услуг заполняется при наличии);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 строке "Адрес" - указывается адрес клиента в соответствии со сведениями Единого государственного реестра юридических лиц (далее - ЕГРЮЛ). Если адрес по месту фактического нахождения клиента отличается от его адреса в ЕГРЮЛ, а </w:t>
      </w:r>
      <w:proofErr w:type="gramStart"/>
      <w:r w:rsidRPr="008973B9">
        <w:rPr>
          <w:rFonts w:ascii="Times New Roman" w:hAnsi="Times New Roman" w:cs="Times New Roman"/>
          <w:sz w:val="24"/>
          <w:szCs w:val="24"/>
        </w:rPr>
        <w:t>также</w:t>
      </w:r>
      <w:proofErr w:type="gramEnd"/>
      <w:r w:rsidRPr="008973B9">
        <w:rPr>
          <w:rFonts w:ascii="Times New Roman" w:hAnsi="Times New Roman" w:cs="Times New Roman"/>
          <w:sz w:val="24"/>
          <w:szCs w:val="24"/>
        </w:rPr>
        <w:t xml:space="preserve"> если клиент отсутствует в ЕГРЮЛ, дополнительно по данной строке указывается адрес фактического нахождения клиента;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 строке "Наименование главного распорядителя бюджетных средств, главного администратора источников финансирования дефицита бюджета" - полное наименование главного распорядителя бюджетных средств, главного администратора источников финансирования дефицита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w:t>
      </w:r>
      <w:hyperlink w:anchor="P1220">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подписей бюджетным (автономным) учреждением получателем средств из бюджета данная строка не заполняется;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 строке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w:t>
      </w:r>
      <w:hyperlink w:anchor="P1220">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источников финансирования дефицита бюджета, а также получателем средств из бюджета, бюджетным (автономным) учреждением;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 строке "Финансовый орган" - </w:t>
      </w:r>
      <w:r w:rsidR="00BF21E7" w:rsidRPr="008973B9">
        <w:rPr>
          <w:rFonts w:ascii="Times New Roman" w:hAnsi="Times New Roman" w:cs="Times New Roman"/>
          <w:sz w:val="24"/>
          <w:szCs w:val="24"/>
        </w:rPr>
        <w:t xml:space="preserve">полное наименование </w:t>
      </w:r>
      <w:r w:rsidR="00A521DC" w:rsidRPr="008973B9">
        <w:rPr>
          <w:rFonts w:ascii="Times New Roman" w:hAnsi="Times New Roman" w:cs="Times New Roman"/>
          <w:sz w:val="24"/>
          <w:szCs w:val="24"/>
        </w:rPr>
        <w:t>Администраци</w:t>
      </w:r>
      <w:r w:rsidR="00A521DC">
        <w:rPr>
          <w:rFonts w:ascii="Times New Roman" w:hAnsi="Times New Roman" w:cs="Times New Roman"/>
          <w:sz w:val="24"/>
          <w:szCs w:val="24"/>
        </w:rPr>
        <w:t>я</w:t>
      </w:r>
      <w:r w:rsidR="00A521DC" w:rsidRPr="008973B9">
        <w:rPr>
          <w:rFonts w:ascii="Times New Roman" w:hAnsi="Times New Roman" w:cs="Times New Roman"/>
          <w:sz w:val="24"/>
          <w:szCs w:val="24"/>
        </w:rPr>
        <w:t xml:space="preserve"> сельского поселения Бельский сельсовет </w:t>
      </w:r>
      <w:proofErr w:type="gramStart"/>
      <w:r w:rsidR="00E75228" w:rsidRPr="008973B9">
        <w:rPr>
          <w:rFonts w:ascii="Times New Roman" w:hAnsi="Times New Roman" w:cs="Times New Roman"/>
          <w:sz w:val="24"/>
          <w:szCs w:val="24"/>
        </w:rPr>
        <w:t>сельсовет</w:t>
      </w:r>
      <w:proofErr w:type="gramEnd"/>
      <w:r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Раздел "Образцы подписей должностных лиц клиента, имеющих право подписи Распоряжений и иных документов при совершении операции по лицевому счету" заполняется клиентом следующим образом.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 графе 2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 графе 3 указываются полностью без сокращений фамилии, имена и отчества (последнее - при наличии) должностных лиц клиента, которым предоставляется право подписи документов при совершении операций по лицевому счету (лицевым счетам).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 графе 4 проставляются образцы подписей соответствующих должностных лиц.</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графе 5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220">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подписей.</w:t>
      </w:r>
    </w:p>
    <w:p w:rsidR="00084B29" w:rsidRPr="008973B9" w:rsidRDefault="00F24A28" w:rsidP="00C464C2">
      <w:pPr>
        <w:pStyle w:val="ConsPlusNormal"/>
        <w:ind w:firstLine="540"/>
        <w:jc w:val="both"/>
        <w:rPr>
          <w:rFonts w:ascii="Times New Roman" w:hAnsi="Times New Roman" w:cs="Times New Roman"/>
          <w:sz w:val="24"/>
          <w:szCs w:val="24"/>
        </w:rPr>
      </w:pPr>
      <w:hyperlink w:anchor="P1220">
        <w:r w:rsidR="00084B29" w:rsidRPr="008973B9">
          <w:rPr>
            <w:rFonts w:ascii="Times New Roman" w:hAnsi="Times New Roman" w:cs="Times New Roman"/>
            <w:color w:val="0000FF"/>
            <w:sz w:val="24"/>
            <w:szCs w:val="24"/>
          </w:rPr>
          <w:t>Карточка</w:t>
        </w:r>
      </w:hyperlink>
      <w:r w:rsidR="00084B29" w:rsidRPr="008973B9">
        <w:rPr>
          <w:rFonts w:ascii="Times New Roman" w:hAnsi="Times New Roman" w:cs="Times New Roman"/>
          <w:sz w:val="24"/>
          <w:szCs w:val="24"/>
        </w:rPr>
        <w:t xml:space="preserve"> образцов подписей подписывается: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руководителем (уполномоченным им лицом) клиента с указанием должности и расшифровки его подписи, содержащей полные (без сокращения) фамилию, имя и отчество (последнее - при наличии);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главным бухгалтером (уполномоченным руководителем лицом) клиента с указанием должности и расшифровки его подписи, содержащей полные (без сокращения) фамилию, имя и отчество (последнее - при наличии), и даты подписания </w:t>
      </w:r>
      <w:hyperlink w:anchor="P1220">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подписей.</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На подписи в случаях, установленных </w:t>
      </w:r>
      <w:hyperlink w:anchor="P403">
        <w:r w:rsidRPr="008973B9">
          <w:rPr>
            <w:rFonts w:ascii="Times New Roman" w:hAnsi="Times New Roman" w:cs="Times New Roman"/>
            <w:color w:val="0000FF"/>
            <w:sz w:val="24"/>
            <w:szCs w:val="24"/>
          </w:rPr>
          <w:t>пунктами 41</w:t>
        </w:r>
      </w:hyperlink>
      <w:r w:rsidRPr="008973B9">
        <w:rPr>
          <w:rFonts w:ascii="Times New Roman" w:hAnsi="Times New Roman" w:cs="Times New Roman"/>
          <w:sz w:val="24"/>
          <w:szCs w:val="24"/>
        </w:rPr>
        <w:t xml:space="preserve">, </w:t>
      </w:r>
      <w:hyperlink w:anchor="P531">
        <w:r w:rsidRPr="008973B9">
          <w:rPr>
            <w:rFonts w:ascii="Times New Roman" w:hAnsi="Times New Roman" w:cs="Times New Roman"/>
            <w:color w:val="0000FF"/>
            <w:sz w:val="24"/>
            <w:szCs w:val="24"/>
          </w:rPr>
          <w:t>74</w:t>
        </w:r>
      </w:hyperlink>
      <w:r w:rsidRPr="008973B9">
        <w:rPr>
          <w:rFonts w:ascii="Times New Roman" w:hAnsi="Times New Roman" w:cs="Times New Roman"/>
          <w:sz w:val="24"/>
          <w:szCs w:val="24"/>
        </w:rPr>
        <w:t xml:space="preserve">, </w:t>
      </w:r>
      <w:hyperlink w:anchor="P610">
        <w:r w:rsidRPr="008973B9">
          <w:rPr>
            <w:rFonts w:ascii="Times New Roman" w:hAnsi="Times New Roman" w:cs="Times New Roman"/>
            <w:color w:val="0000FF"/>
            <w:sz w:val="24"/>
            <w:szCs w:val="24"/>
          </w:rPr>
          <w:t>97</w:t>
        </w:r>
      </w:hyperlink>
      <w:r w:rsidRPr="008973B9">
        <w:rPr>
          <w:rFonts w:ascii="Times New Roman" w:hAnsi="Times New Roman" w:cs="Times New Roman"/>
          <w:sz w:val="24"/>
          <w:szCs w:val="24"/>
        </w:rPr>
        <w:t xml:space="preserve"> настоящего Порядка, оттиск печати клиента ставится так, чтобы подписи и расшифровки подписи читались ясно и четко.</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Раздел "Отметка об удостоверении полномочий и подписей" заполняется следующим образом.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lastRenderedPageBreak/>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имени, отчества (последнее - при наличии),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084B29" w:rsidRPr="008973B9" w:rsidRDefault="00084B29" w:rsidP="00D41774">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w:t>
      </w:r>
      <w:r w:rsidR="00D41774" w:rsidRPr="008973B9">
        <w:rPr>
          <w:rFonts w:ascii="Times New Roman" w:hAnsi="Times New Roman" w:cs="Times New Roman"/>
          <w:sz w:val="24"/>
          <w:szCs w:val="24"/>
        </w:rPr>
        <w:t>дения, вышестоящей организации.</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разделе "Удостоверительная надпись о засвидетельствовании подлинности подписей" проставляется удостоверительная надпись нотариуса о </w:t>
      </w:r>
      <w:proofErr w:type="gramStart"/>
      <w:r w:rsidRPr="008973B9">
        <w:rPr>
          <w:rFonts w:ascii="Times New Roman" w:hAnsi="Times New Roman" w:cs="Times New Roman"/>
          <w:sz w:val="24"/>
          <w:szCs w:val="24"/>
        </w:rPr>
        <w:t>заверении образцов</w:t>
      </w:r>
      <w:proofErr w:type="gramEnd"/>
      <w:r w:rsidRPr="008973B9">
        <w:rPr>
          <w:rFonts w:ascii="Times New Roman" w:hAnsi="Times New Roman" w:cs="Times New Roman"/>
          <w:sz w:val="24"/>
          <w:szCs w:val="24"/>
        </w:rPr>
        <w:t xml:space="preserve"> подписей.</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зависимости от установленных требований к </w:t>
      </w:r>
      <w:proofErr w:type="gramStart"/>
      <w:r w:rsidRPr="008973B9">
        <w:rPr>
          <w:rFonts w:ascii="Times New Roman" w:hAnsi="Times New Roman" w:cs="Times New Roman"/>
          <w:sz w:val="24"/>
          <w:szCs w:val="24"/>
        </w:rPr>
        <w:t>заверению образцов</w:t>
      </w:r>
      <w:proofErr w:type="gramEnd"/>
      <w:r w:rsidRPr="008973B9">
        <w:rPr>
          <w:rFonts w:ascii="Times New Roman" w:hAnsi="Times New Roman" w:cs="Times New Roman"/>
          <w:sz w:val="24"/>
          <w:szCs w:val="24"/>
        </w:rPr>
        <w:t xml:space="preserve"> подписей раздел "Отметка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Раздел "Отметка </w:t>
      </w:r>
      <w:r w:rsidR="00E361ED"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BF21E7"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Республики Башкортостан о приеме образцов подписей" подписывается:</w:t>
      </w:r>
    </w:p>
    <w:p w:rsidR="00084B29" w:rsidRPr="008973B9" w:rsidRDefault="00BF21E7"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Заместителем главы Администрации</w:t>
      </w:r>
      <w:r w:rsidR="00084B29"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МР Гафурийский район </w:t>
      </w:r>
      <w:r w:rsidR="00084B29" w:rsidRPr="008973B9">
        <w:rPr>
          <w:rFonts w:ascii="Times New Roman" w:hAnsi="Times New Roman" w:cs="Times New Roman"/>
          <w:sz w:val="24"/>
          <w:szCs w:val="24"/>
        </w:rPr>
        <w:t>Республики Башкортостан (иным уполномоченным лицом) с указанием расшифровки подписи, содержащей фамилию и инициалы;</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ответственным исполнителем с указанием его должности, расшифровки подписи, содержащей фамилию и инициалы, номера телефона и даты </w:t>
      </w:r>
      <w:proofErr w:type="gramStart"/>
      <w:r w:rsidRPr="008973B9">
        <w:rPr>
          <w:rFonts w:ascii="Times New Roman" w:hAnsi="Times New Roman" w:cs="Times New Roman"/>
          <w:sz w:val="24"/>
          <w:szCs w:val="24"/>
        </w:rPr>
        <w:t xml:space="preserve">начала действия </w:t>
      </w:r>
      <w:hyperlink w:anchor="P1220">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подписей</w:t>
      </w:r>
      <w:proofErr w:type="gramEnd"/>
      <w:r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 случае необходимости по строке "Особые отметки" приводится примечание.</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По</w:t>
      </w:r>
      <w:r w:rsidR="00104CFD" w:rsidRPr="008973B9">
        <w:rPr>
          <w:rFonts w:ascii="Times New Roman" w:hAnsi="Times New Roman" w:cs="Times New Roman"/>
          <w:sz w:val="24"/>
          <w:szCs w:val="24"/>
        </w:rPr>
        <w:t>рядок и сроки проверки Финансов</w:t>
      </w:r>
      <w:r w:rsidR="00572D18" w:rsidRPr="008973B9">
        <w:rPr>
          <w:rFonts w:ascii="Times New Roman" w:hAnsi="Times New Roman" w:cs="Times New Roman"/>
          <w:sz w:val="24"/>
          <w:szCs w:val="24"/>
        </w:rPr>
        <w:t xml:space="preserve">ым </w:t>
      </w:r>
      <w:r w:rsidRPr="008973B9">
        <w:rPr>
          <w:rFonts w:ascii="Times New Roman" w:hAnsi="Times New Roman" w:cs="Times New Roman"/>
          <w:sz w:val="24"/>
          <w:szCs w:val="24"/>
        </w:rPr>
        <w:t xml:space="preserve"> управлением документов,</w:t>
      </w:r>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необходимых для открытия лицевых счетов</w:t>
      </w:r>
    </w:p>
    <w:p w:rsidR="00084B29" w:rsidRPr="008973B9" w:rsidRDefault="00084B29" w:rsidP="00C464C2">
      <w:pPr>
        <w:pStyle w:val="ConsPlusNormal"/>
        <w:jc w:val="center"/>
        <w:rPr>
          <w:rFonts w:ascii="Times New Roman" w:hAnsi="Times New Roman" w:cs="Times New Roman"/>
          <w:sz w:val="24"/>
          <w:szCs w:val="24"/>
        </w:rPr>
      </w:pPr>
    </w:p>
    <w:bookmarkStart w:id="9" w:name="P252"/>
    <w:bookmarkEnd w:id="9"/>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proofErr w:type="gramStart"/>
      <w:r w:rsidRPr="008973B9">
        <w:rPr>
          <w:rFonts w:ascii="Times New Roman" w:hAnsi="Times New Roman" w:cs="Times New Roman"/>
          <w:color w:val="0000FF"/>
          <w:sz w:val="24"/>
          <w:szCs w:val="24"/>
        </w:rPr>
        <w:t>20</w:t>
      </w:r>
      <w:r w:rsidRPr="008973B9">
        <w:rPr>
          <w:rFonts w:ascii="Times New Roman" w:hAnsi="Times New Roman" w:cs="Times New Roman"/>
          <w:color w:val="0000FF"/>
          <w:sz w:val="24"/>
          <w:szCs w:val="24"/>
        </w:rPr>
        <w:fldChar w:fldCharType="end"/>
      </w:r>
      <w:r w:rsidR="00A521DC">
        <w:rPr>
          <w:rFonts w:ascii="Times New Roman" w:hAnsi="Times New Roman" w:cs="Times New Roman"/>
          <w:sz w:val="24"/>
          <w:szCs w:val="24"/>
        </w:rPr>
        <w:t>. Администрация</w:t>
      </w:r>
      <w:r w:rsidR="00E361ED"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BF21E7"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осуществляет проверку реквизитов, предусмотренных к заполнению клиентом при представлении </w:t>
      </w:r>
      <w:hyperlink w:anchor="P1052">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открытие лицевого счета и </w:t>
      </w:r>
      <w:hyperlink w:anchor="P1220">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подписей, в соответствии с </w:t>
      </w:r>
      <w:hyperlink w:anchor="P165">
        <w:r w:rsidRPr="008973B9">
          <w:rPr>
            <w:rFonts w:ascii="Times New Roman" w:hAnsi="Times New Roman" w:cs="Times New Roman"/>
            <w:color w:val="0000FF"/>
            <w:sz w:val="24"/>
            <w:szCs w:val="24"/>
          </w:rPr>
          <w:t>пунктами 15</w:t>
        </w:r>
      </w:hyperlink>
      <w:r w:rsidRPr="008973B9">
        <w:rPr>
          <w:rFonts w:ascii="Times New Roman" w:hAnsi="Times New Roman" w:cs="Times New Roman"/>
          <w:sz w:val="24"/>
          <w:szCs w:val="24"/>
        </w:rPr>
        <w:t xml:space="preserve">, </w:t>
      </w:r>
      <w:hyperlink w:anchor="P216">
        <w:r w:rsidRPr="008973B9">
          <w:rPr>
            <w:rFonts w:ascii="Times New Roman" w:hAnsi="Times New Roman" w:cs="Times New Roman"/>
            <w:color w:val="0000FF"/>
            <w:sz w:val="24"/>
            <w:szCs w:val="24"/>
          </w:rPr>
          <w:t>19</w:t>
        </w:r>
      </w:hyperlink>
      <w:r w:rsidRPr="008973B9">
        <w:rPr>
          <w:rFonts w:ascii="Times New Roman" w:hAnsi="Times New Roman" w:cs="Times New Roman"/>
          <w:sz w:val="24"/>
          <w:szCs w:val="24"/>
        </w:rPr>
        <w:t xml:space="preserve">, </w:t>
      </w:r>
      <w:hyperlink w:anchor="P403">
        <w:r w:rsidRPr="008973B9">
          <w:rPr>
            <w:rFonts w:ascii="Times New Roman" w:hAnsi="Times New Roman" w:cs="Times New Roman"/>
            <w:color w:val="0000FF"/>
            <w:sz w:val="24"/>
            <w:szCs w:val="24"/>
          </w:rPr>
          <w:t>41</w:t>
        </w:r>
      </w:hyperlink>
      <w:r w:rsidRPr="008973B9">
        <w:rPr>
          <w:rFonts w:ascii="Times New Roman" w:hAnsi="Times New Roman" w:cs="Times New Roman"/>
          <w:sz w:val="24"/>
          <w:szCs w:val="24"/>
        </w:rPr>
        <w:t xml:space="preserve">, </w:t>
      </w:r>
      <w:hyperlink w:anchor="P531">
        <w:r w:rsidRPr="008973B9">
          <w:rPr>
            <w:rFonts w:ascii="Times New Roman" w:hAnsi="Times New Roman" w:cs="Times New Roman"/>
            <w:color w:val="0000FF"/>
            <w:sz w:val="24"/>
            <w:szCs w:val="24"/>
          </w:rPr>
          <w:t>74</w:t>
        </w:r>
      </w:hyperlink>
      <w:r w:rsidRPr="008973B9">
        <w:rPr>
          <w:rFonts w:ascii="Times New Roman" w:hAnsi="Times New Roman" w:cs="Times New Roman"/>
          <w:sz w:val="24"/>
          <w:szCs w:val="24"/>
        </w:rPr>
        <w:t xml:space="preserve">, </w:t>
      </w:r>
      <w:hyperlink w:anchor="P610">
        <w:r w:rsidRPr="008973B9">
          <w:rPr>
            <w:rFonts w:ascii="Times New Roman" w:hAnsi="Times New Roman" w:cs="Times New Roman"/>
            <w:color w:val="0000FF"/>
            <w:sz w:val="24"/>
            <w:szCs w:val="24"/>
          </w:rPr>
          <w:t>97</w:t>
        </w:r>
      </w:hyperlink>
      <w:r w:rsidRPr="008973B9">
        <w:rPr>
          <w:rFonts w:ascii="Times New Roman" w:hAnsi="Times New Roman" w:cs="Times New Roman"/>
          <w:sz w:val="24"/>
          <w:szCs w:val="24"/>
        </w:rP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приеме документов на открытие соответствующего лицевого счета клиенту </w:t>
      </w:r>
      <w:r w:rsidR="00E361ED" w:rsidRPr="008973B9">
        <w:rPr>
          <w:rFonts w:ascii="Times New Roman" w:hAnsi="Times New Roman" w:cs="Times New Roman"/>
          <w:sz w:val="24"/>
          <w:szCs w:val="24"/>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00D02074" w:rsidRPr="008973B9">
        <w:rPr>
          <w:rFonts w:ascii="Times New Roman" w:hAnsi="Times New Roman" w:cs="Times New Roman"/>
          <w:sz w:val="24"/>
          <w:szCs w:val="24"/>
        </w:rPr>
        <w:t xml:space="preserve"> </w:t>
      </w:r>
      <w:r w:rsidRPr="008973B9">
        <w:rPr>
          <w:rFonts w:ascii="Times New Roman" w:hAnsi="Times New Roman" w:cs="Times New Roman"/>
          <w:sz w:val="24"/>
          <w:szCs w:val="24"/>
        </w:rPr>
        <w:t>также проверяет:</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соответствие формы представленного </w:t>
      </w:r>
      <w:hyperlink w:anchor="P104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открытие лицевого счета и </w:t>
      </w:r>
      <w:hyperlink w:anchor="P1220">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подписей формам, утвержденным настоящим Порядком;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наличие полного пакета документов, необходимых для открытия соответствующего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Наличие исправлений в представленных в </w:t>
      </w:r>
      <w:r w:rsidR="00E361ED" w:rsidRPr="008973B9">
        <w:rPr>
          <w:rFonts w:ascii="Times New Roman" w:hAnsi="Times New Roman" w:cs="Times New Roman"/>
          <w:sz w:val="24"/>
          <w:szCs w:val="24"/>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документах для открытия лицевого счета не допускается.</w:t>
      </w:r>
    </w:p>
    <w:p w:rsidR="00084B29" w:rsidRPr="008973B9" w:rsidRDefault="00F24A28" w:rsidP="00C464C2">
      <w:pPr>
        <w:pStyle w:val="ConsPlusNormal"/>
        <w:ind w:firstLine="540"/>
        <w:jc w:val="both"/>
        <w:rPr>
          <w:rFonts w:ascii="Times New Roman" w:hAnsi="Times New Roman" w:cs="Times New Roman"/>
          <w:sz w:val="24"/>
          <w:szCs w:val="24"/>
        </w:rPr>
      </w:pPr>
      <w:hyperlink r:id="rId28">
        <w:r w:rsidR="00084B29" w:rsidRPr="008973B9">
          <w:rPr>
            <w:rFonts w:ascii="Times New Roman" w:hAnsi="Times New Roman" w:cs="Times New Roman"/>
            <w:color w:val="0000FF"/>
            <w:sz w:val="24"/>
            <w:szCs w:val="24"/>
          </w:rPr>
          <w:t>21</w:t>
        </w:r>
      </w:hyperlink>
      <w:r w:rsidR="00084B29" w:rsidRPr="008973B9">
        <w:rPr>
          <w:rFonts w:ascii="Times New Roman" w:hAnsi="Times New Roman" w:cs="Times New Roman"/>
          <w:sz w:val="24"/>
          <w:szCs w:val="24"/>
        </w:rPr>
        <w:t xml:space="preserve">. Проверка представленных клиентом документов, необходимых для открытия лицевого счета, осуществляется </w:t>
      </w:r>
      <w:r w:rsidR="00E361ED"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 течение пяти рабочих дней после их поступления.</w:t>
      </w:r>
    </w:p>
    <w:p w:rsidR="00084B29" w:rsidRPr="008973B9" w:rsidRDefault="00F24A28" w:rsidP="00C464C2">
      <w:pPr>
        <w:pStyle w:val="ConsPlusNormal"/>
        <w:ind w:firstLine="540"/>
        <w:jc w:val="both"/>
        <w:rPr>
          <w:rFonts w:ascii="Times New Roman" w:hAnsi="Times New Roman" w:cs="Times New Roman"/>
          <w:sz w:val="24"/>
          <w:szCs w:val="24"/>
        </w:rPr>
      </w:pPr>
      <w:hyperlink r:id="rId29">
        <w:r w:rsidR="00084B29" w:rsidRPr="008973B9">
          <w:rPr>
            <w:rFonts w:ascii="Times New Roman" w:hAnsi="Times New Roman" w:cs="Times New Roman"/>
            <w:color w:val="0000FF"/>
            <w:sz w:val="24"/>
            <w:szCs w:val="24"/>
          </w:rPr>
          <w:t>22</w:t>
        </w:r>
      </w:hyperlink>
      <w:r w:rsidR="00084B29" w:rsidRPr="008973B9">
        <w:rPr>
          <w:rFonts w:ascii="Times New Roman" w:hAnsi="Times New Roman" w:cs="Times New Roman"/>
          <w:sz w:val="24"/>
          <w:szCs w:val="24"/>
        </w:rPr>
        <w:t xml:space="preserve">. Повторное представление документов (за исключением </w:t>
      </w:r>
      <w:hyperlink w:anchor="P1052">
        <w:r w:rsidR="00084B29" w:rsidRPr="008973B9">
          <w:rPr>
            <w:rFonts w:ascii="Times New Roman" w:hAnsi="Times New Roman" w:cs="Times New Roman"/>
            <w:color w:val="0000FF"/>
            <w:sz w:val="24"/>
            <w:szCs w:val="24"/>
          </w:rPr>
          <w:t>Заявления</w:t>
        </w:r>
      </w:hyperlink>
      <w:r w:rsidR="00084B29" w:rsidRPr="008973B9">
        <w:rPr>
          <w:rFonts w:ascii="Times New Roman" w:hAnsi="Times New Roman" w:cs="Times New Roman"/>
          <w:sz w:val="24"/>
          <w:szCs w:val="24"/>
        </w:rPr>
        <w:t xml:space="preserve"> на открытие лицевого счета, Заявления на переоформление лицевых счетов), необходимых для открытия (переоформления) лицевого счета, не требуется, если они уже были представлены в </w:t>
      </w:r>
      <w:r w:rsidR="00E361ED" w:rsidRPr="008973B9">
        <w:rPr>
          <w:rFonts w:ascii="Times New Roman" w:hAnsi="Times New Roman" w:cs="Times New Roman"/>
          <w:sz w:val="24"/>
          <w:szCs w:val="24"/>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ранее и хранятся в деле клиента.</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Клиенты обязаны в пятидневный срок после внесения изменений в документы, </w:t>
      </w:r>
      <w:r w:rsidRPr="008973B9">
        <w:rPr>
          <w:rFonts w:ascii="Times New Roman" w:hAnsi="Times New Roman" w:cs="Times New Roman"/>
          <w:sz w:val="24"/>
          <w:szCs w:val="24"/>
        </w:rPr>
        <w:lastRenderedPageBreak/>
        <w:t xml:space="preserve">представленные ими в </w:t>
      </w:r>
      <w:r w:rsidR="00E361ED" w:rsidRPr="008973B9">
        <w:rPr>
          <w:rFonts w:ascii="Times New Roman" w:hAnsi="Times New Roman" w:cs="Times New Roman"/>
          <w:sz w:val="24"/>
          <w:szCs w:val="24"/>
        </w:rPr>
        <w:t>Администраци</w:t>
      </w:r>
      <w:r w:rsidR="00456411">
        <w:rPr>
          <w:rFonts w:ascii="Times New Roman" w:hAnsi="Times New Roman" w:cs="Times New Roman"/>
          <w:sz w:val="24"/>
          <w:szCs w:val="24"/>
        </w:rPr>
        <w:t>ю</w:t>
      </w:r>
      <w:r w:rsidR="00E361ED"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для открытия (переоформления) соответствующих лицевых счетов, представить в </w:t>
      </w:r>
      <w:r w:rsidR="00E361ED" w:rsidRPr="008973B9">
        <w:rPr>
          <w:rFonts w:ascii="Times New Roman" w:hAnsi="Times New Roman" w:cs="Times New Roman"/>
          <w:sz w:val="24"/>
          <w:szCs w:val="24"/>
        </w:rPr>
        <w:t>Администраци</w:t>
      </w:r>
      <w:r w:rsidR="00456411">
        <w:rPr>
          <w:rFonts w:ascii="Times New Roman" w:hAnsi="Times New Roman" w:cs="Times New Roman"/>
          <w:sz w:val="24"/>
          <w:szCs w:val="24"/>
        </w:rPr>
        <w:t>ю</w:t>
      </w:r>
      <w:r w:rsidR="00E361ED"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копии указанных документов, заверенные в соответствии с требованиями настоящего Порядка.</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30">
        <w:r w:rsidR="00084B29" w:rsidRPr="008973B9">
          <w:rPr>
            <w:rFonts w:ascii="Times New Roman" w:hAnsi="Times New Roman" w:cs="Times New Roman"/>
            <w:color w:val="0000FF"/>
            <w:sz w:val="24"/>
            <w:szCs w:val="24"/>
          </w:rPr>
          <w:t>23</w:t>
        </w:r>
      </w:hyperlink>
      <w:r w:rsidR="00084B29" w:rsidRPr="008973B9">
        <w:rPr>
          <w:rFonts w:ascii="Times New Roman" w:hAnsi="Times New Roman" w:cs="Times New Roman"/>
          <w:sz w:val="24"/>
          <w:szCs w:val="24"/>
        </w:rPr>
        <w:t xml:space="preserve">. Лицевой счет считается открытым с внесением уполномоченным сотрудником отдела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записи о его открытии в </w:t>
      </w:r>
      <w:hyperlink w:anchor="P1451">
        <w:r w:rsidR="00084B29" w:rsidRPr="008973B9">
          <w:rPr>
            <w:rFonts w:ascii="Times New Roman" w:hAnsi="Times New Roman" w:cs="Times New Roman"/>
            <w:color w:val="0000FF"/>
            <w:sz w:val="24"/>
            <w:szCs w:val="24"/>
          </w:rPr>
          <w:t>Книгу</w:t>
        </w:r>
      </w:hyperlink>
      <w:r w:rsidR="00084B29" w:rsidRPr="008973B9">
        <w:rPr>
          <w:rFonts w:ascii="Times New Roman" w:hAnsi="Times New Roman" w:cs="Times New Roman"/>
          <w:sz w:val="24"/>
          <w:szCs w:val="24"/>
        </w:rPr>
        <w:t xml:space="preserve"> регистрации лицевых счетов по форме согласно приложению N 3 к настоящему Порядку (далее - Книга регистрации лицевых счетов).</w:t>
      </w:r>
    </w:p>
    <w:p w:rsidR="00084B29" w:rsidRPr="008973B9" w:rsidRDefault="00F24A28" w:rsidP="00C464C2">
      <w:pPr>
        <w:pStyle w:val="ConsPlusNormal"/>
        <w:ind w:firstLine="540"/>
        <w:jc w:val="both"/>
        <w:rPr>
          <w:rFonts w:ascii="Times New Roman" w:hAnsi="Times New Roman" w:cs="Times New Roman"/>
          <w:sz w:val="24"/>
          <w:szCs w:val="24"/>
        </w:rPr>
      </w:pPr>
      <w:hyperlink w:anchor="P1451">
        <w:r w:rsidR="00084B29" w:rsidRPr="008973B9">
          <w:rPr>
            <w:rFonts w:ascii="Times New Roman" w:hAnsi="Times New Roman" w:cs="Times New Roman"/>
            <w:color w:val="0000FF"/>
            <w:sz w:val="24"/>
            <w:szCs w:val="24"/>
          </w:rPr>
          <w:t>Книга</w:t>
        </w:r>
      </w:hyperlink>
      <w:r w:rsidR="00084B29" w:rsidRPr="008973B9">
        <w:rPr>
          <w:rFonts w:ascii="Times New Roman" w:hAnsi="Times New Roman" w:cs="Times New Roman"/>
          <w:sz w:val="24"/>
          <w:szCs w:val="24"/>
        </w:rPr>
        <w:t xml:space="preserve"> регистрации лицевых счетов ведется в электронном виде.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Записи в </w:t>
      </w:r>
      <w:hyperlink w:anchor="P1451">
        <w:r w:rsidRPr="008973B9">
          <w:rPr>
            <w:rFonts w:ascii="Times New Roman" w:hAnsi="Times New Roman" w:cs="Times New Roman"/>
            <w:color w:val="0000FF"/>
            <w:sz w:val="24"/>
            <w:szCs w:val="24"/>
          </w:rPr>
          <w:t>Книгу</w:t>
        </w:r>
      </w:hyperlink>
      <w:r w:rsidRPr="008973B9">
        <w:rPr>
          <w:rFonts w:ascii="Times New Roman" w:hAnsi="Times New Roman" w:cs="Times New Roman"/>
          <w:sz w:val="24"/>
          <w:szCs w:val="24"/>
        </w:rPr>
        <w:t xml:space="preserve"> регистрации лицевых счетов и внесение в нее изменений осуществляются уполномоченным сотрудником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в соответствии с установленным порядком документооборота.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оформлении новой </w:t>
      </w:r>
      <w:hyperlink w:anchor="P1451">
        <w:r w:rsidRPr="008973B9">
          <w:rPr>
            <w:rFonts w:ascii="Times New Roman" w:hAnsi="Times New Roman" w:cs="Times New Roman"/>
            <w:color w:val="0000FF"/>
            <w:sz w:val="24"/>
            <w:szCs w:val="24"/>
          </w:rPr>
          <w:t>Книги</w:t>
        </w:r>
      </w:hyperlink>
      <w:r w:rsidRPr="008973B9">
        <w:rPr>
          <w:rFonts w:ascii="Times New Roman" w:hAnsi="Times New Roman" w:cs="Times New Roman"/>
          <w:sz w:val="24"/>
          <w:szCs w:val="24"/>
        </w:rPr>
        <w:t xml:space="preserve"> регистрации лицевых счетов в соответствии с установленным порядком документооборота в нее переносится информация по действующим лицевым счетам с момента их открытия.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Закрытая </w:t>
      </w:r>
      <w:hyperlink w:anchor="P1451">
        <w:r w:rsidRPr="008973B9">
          <w:rPr>
            <w:rFonts w:ascii="Times New Roman" w:hAnsi="Times New Roman" w:cs="Times New Roman"/>
            <w:color w:val="0000FF"/>
            <w:sz w:val="24"/>
            <w:szCs w:val="24"/>
          </w:rPr>
          <w:t>Книга</w:t>
        </w:r>
      </w:hyperlink>
      <w:r w:rsidRPr="008973B9">
        <w:rPr>
          <w:rFonts w:ascii="Times New Roman" w:hAnsi="Times New Roman" w:cs="Times New Roman"/>
          <w:sz w:val="24"/>
          <w:szCs w:val="24"/>
        </w:rPr>
        <w:t xml:space="preserve"> регистрации лицевых счетов хранится в электронном виде в соответствии с правилами делопроизводства.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соответствии с установленным </w:t>
      </w:r>
      <w:r w:rsidR="008973B9" w:rsidRPr="008973B9">
        <w:rPr>
          <w:rFonts w:ascii="Times New Roman" w:hAnsi="Times New Roman" w:cs="Times New Roman"/>
          <w:sz w:val="24"/>
          <w:szCs w:val="24"/>
        </w:rPr>
        <w:t>Администраци</w:t>
      </w:r>
      <w:r w:rsidR="00456411">
        <w:rPr>
          <w:rFonts w:ascii="Times New Roman" w:hAnsi="Times New Roman" w:cs="Times New Roman"/>
          <w:sz w:val="24"/>
          <w:szCs w:val="24"/>
        </w:rPr>
        <w:t>ей</w:t>
      </w:r>
      <w:r w:rsidR="008973B9"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E75228"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порядком документооборота или требованиями законодательства Российской Федерации о защите государственной тайны допускается ведение нескольких </w:t>
      </w:r>
      <w:hyperlink w:anchor="P1451">
        <w:r w:rsidRPr="008973B9">
          <w:rPr>
            <w:rFonts w:ascii="Times New Roman" w:hAnsi="Times New Roman" w:cs="Times New Roman"/>
            <w:color w:val="0000FF"/>
            <w:sz w:val="24"/>
            <w:szCs w:val="24"/>
          </w:rPr>
          <w:t>Книг</w:t>
        </w:r>
      </w:hyperlink>
      <w:r w:rsidRPr="008973B9">
        <w:rPr>
          <w:rFonts w:ascii="Times New Roman" w:hAnsi="Times New Roman" w:cs="Times New Roman"/>
          <w:sz w:val="24"/>
          <w:szCs w:val="24"/>
        </w:rPr>
        <w:t xml:space="preserve"> регистрации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этом информация об одном лицевом счете, открытом клиенту в </w:t>
      </w:r>
      <w:r w:rsidR="008973B9" w:rsidRPr="008973B9">
        <w:rPr>
          <w:rFonts w:ascii="Times New Roman" w:hAnsi="Times New Roman" w:cs="Times New Roman"/>
          <w:sz w:val="24"/>
          <w:szCs w:val="24"/>
        </w:rPr>
        <w:t xml:space="preserve">Администрации сельского поселения Бельский </w:t>
      </w:r>
      <w:r w:rsidR="00456411">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не может быть включена в разные </w:t>
      </w:r>
      <w:hyperlink w:anchor="P1451">
        <w:r w:rsidRPr="008973B9">
          <w:rPr>
            <w:rFonts w:ascii="Times New Roman" w:hAnsi="Times New Roman" w:cs="Times New Roman"/>
            <w:color w:val="0000FF"/>
            <w:sz w:val="24"/>
            <w:szCs w:val="24"/>
          </w:rPr>
          <w:t>Книги</w:t>
        </w:r>
      </w:hyperlink>
      <w:r w:rsidRPr="008973B9">
        <w:rPr>
          <w:rFonts w:ascii="Times New Roman" w:hAnsi="Times New Roman" w:cs="Times New Roman"/>
          <w:sz w:val="24"/>
          <w:szCs w:val="24"/>
        </w:rPr>
        <w:t xml:space="preserve"> регистрации лицевых счетов.</w:t>
      </w:r>
    </w:p>
    <w:p w:rsidR="00191C83" w:rsidRPr="008973B9" w:rsidRDefault="00F24A28" w:rsidP="00191C83">
      <w:pPr>
        <w:pStyle w:val="ConsPlusNormal"/>
        <w:ind w:firstLine="540"/>
        <w:jc w:val="both"/>
        <w:rPr>
          <w:rFonts w:ascii="Times New Roman" w:hAnsi="Times New Roman" w:cs="Times New Roman"/>
          <w:sz w:val="24"/>
          <w:szCs w:val="24"/>
        </w:rPr>
      </w:pPr>
      <w:hyperlink r:id="rId31">
        <w:r w:rsidR="00084B29" w:rsidRPr="008973B9">
          <w:rPr>
            <w:rFonts w:ascii="Times New Roman" w:hAnsi="Times New Roman" w:cs="Times New Roman"/>
            <w:color w:val="0000FF"/>
            <w:sz w:val="24"/>
            <w:szCs w:val="24"/>
          </w:rPr>
          <w:t>24</w:t>
        </w:r>
      </w:hyperlink>
      <w:r w:rsidR="00084B29" w:rsidRPr="008973B9">
        <w:rPr>
          <w:rFonts w:ascii="Times New Roman" w:hAnsi="Times New Roman" w:cs="Times New Roman"/>
          <w:sz w:val="24"/>
          <w:szCs w:val="24"/>
        </w:rPr>
        <w:t xml:space="preserve">. Проверенные документы, соответствующие установленным </w:t>
      </w:r>
      <w:hyperlink w:anchor="P252">
        <w:r w:rsidR="00084B29" w:rsidRPr="008973B9">
          <w:rPr>
            <w:rFonts w:ascii="Times New Roman" w:hAnsi="Times New Roman" w:cs="Times New Roman"/>
            <w:color w:val="0000FF"/>
            <w:sz w:val="24"/>
            <w:szCs w:val="24"/>
          </w:rPr>
          <w:t>пунктом 20</w:t>
        </w:r>
      </w:hyperlink>
      <w:r w:rsidR="00084B29" w:rsidRPr="008973B9">
        <w:rPr>
          <w:rFonts w:ascii="Times New Roman" w:hAnsi="Times New Roman" w:cs="Times New Roman"/>
          <w:sz w:val="24"/>
          <w:szCs w:val="24"/>
        </w:rP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сотрудника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Документы, включенные в дело клиента, хранятся в соответствии с правилами делопроизводства.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Документы, содержащие сведения, составляющие </w:t>
      </w:r>
      <w:r w:rsidR="00C464C2" w:rsidRPr="008973B9">
        <w:rPr>
          <w:rFonts w:ascii="Times New Roman" w:hAnsi="Times New Roman" w:cs="Times New Roman"/>
          <w:sz w:val="24"/>
          <w:szCs w:val="24"/>
        </w:rPr>
        <w:t>муниципальн</w:t>
      </w:r>
      <w:r w:rsidR="00524068" w:rsidRPr="008973B9">
        <w:rPr>
          <w:rFonts w:ascii="Times New Roman" w:hAnsi="Times New Roman" w:cs="Times New Roman"/>
          <w:sz w:val="24"/>
          <w:szCs w:val="24"/>
        </w:rPr>
        <w:t>у</w:t>
      </w:r>
      <w:r w:rsidR="00C464C2" w:rsidRPr="008973B9">
        <w:rPr>
          <w:rFonts w:ascii="Times New Roman" w:hAnsi="Times New Roman" w:cs="Times New Roman"/>
          <w:sz w:val="24"/>
          <w:szCs w:val="24"/>
        </w:rPr>
        <w:t>ю</w:t>
      </w:r>
      <w:r w:rsidRPr="008973B9">
        <w:rPr>
          <w:rFonts w:ascii="Times New Roman" w:hAnsi="Times New Roman" w:cs="Times New Roman"/>
          <w:sz w:val="24"/>
          <w:szCs w:val="24"/>
        </w:rPr>
        <w:t xml:space="preserve">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084B29" w:rsidRPr="008973B9" w:rsidRDefault="00644D1C" w:rsidP="00C464C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Администрация</w:t>
      </w:r>
      <w:r w:rsidR="008973B9"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104CFD"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 xml:space="preserve">в течение пяти рабочих дней после открытия лицевого счета направляет клиенту в электронном виде с применением ЭП </w:t>
      </w:r>
      <w:hyperlink w:anchor="P1554">
        <w:r w:rsidR="00084B29" w:rsidRPr="008973B9">
          <w:rPr>
            <w:rFonts w:ascii="Times New Roman" w:hAnsi="Times New Roman" w:cs="Times New Roman"/>
            <w:color w:val="0000FF"/>
            <w:sz w:val="24"/>
            <w:szCs w:val="24"/>
          </w:rPr>
          <w:t>Извещение</w:t>
        </w:r>
      </w:hyperlink>
      <w:r w:rsidR="00084B29" w:rsidRPr="008973B9">
        <w:rPr>
          <w:rFonts w:ascii="Times New Roman" w:hAnsi="Times New Roman" w:cs="Times New Roman"/>
          <w:sz w:val="24"/>
          <w:szCs w:val="24"/>
        </w:rPr>
        <w:t xml:space="preserve"> об открытии (о резервировании) лицевого счета по форме согласно приложению N 4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При отсутствии технической возможности информационного обмена в электронном виде Извещение об открытии (о резервировании) лицевого счета направляется на бумажном носителе.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Извещение об открытии (о резервировании) соответствующего лицевого счета хранится в деле клиента.</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Порядок и сроки представления документов,</w:t>
      </w:r>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необходимых для переоформления лицевых счетов</w:t>
      </w:r>
    </w:p>
    <w:p w:rsidR="00084B29" w:rsidRPr="008973B9" w:rsidRDefault="00084B29" w:rsidP="00C464C2">
      <w:pPr>
        <w:pStyle w:val="ConsPlusNormal"/>
        <w:jc w:val="center"/>
        <w:rPr>
          <w:rFonts w:ascii="Times New Roman" w:hAnsi="Times New Roman" w:cs="Times New Roman"/>
          <w:sz w:val="24"/>
          <w:szCs w:val="24"/>
        </w:rPr>
      </w:pPr>
    </w:p>
    <w:bookmarkStart w:id="10" w:name="P284"/>
    <w:bookmarkEnd w:id="10"/>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25</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Для переоформления соответствующего лицевого счета в случаях, установленных настоящим Порядком, клиент представляет в </w:t>
      </w:r>
      <w:r w:rsidR="008973B9" w:rsidRPr="008973B9">
        <w:rPr>
          <w:rFonts w:ascii="Times New Roman" w:hAnsi="Times New Roman" w:cs="Times New Roman"/>
          <w:sz w:val="24"/>
          <w:szCs w:val="24"/>
        </w:rPr>
        <w:t>Администраци</w:t>
      </w:r>
      <w:r w:rsidR="00644D1C">
        <w:rPr>
          <w:rFonts w:ascii="Times New Roman" w:hAnsi="Times New Roman" w:cs="Times New Roman"/>
          <w:sz w:val="24"/>
          <w:szCs w:val="24"/>
        </w:rPr>
        <w:t>ю</w:t>
      </w:r>
      <w:r w:rsidR="008973B9"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w:t>
      </w:r>
      <w:hyperlink w:anchor="P1586">
        <w:r w:rsidRPr="008973B9">
          <w:rPr>
            <w:rFonts w:ascii="Times New Roman" w:hAnsi="Times New Roman" w:cs="Times New Roman"/>
            <w:color w:val="0000FF"/>
            <w:sz w:val="24"/>
            <w:szCs w:val="24"/>
          </w:rPr>
          <w:t>Заявление</w:t>
        </w:r>
      </w:hyperlink>
      <w:r w:rsidRPr="008973B9">
        <w:rPr>
          <w:rFonts w:ascii="Times New Roman" w:hAnsi="Times New Roman" w:cs="Times New Roman"/>
          <w:sz w:val="24"/>
          <w:szCs w:val="24"/>
        </w:rPr>
        <w:t xml:space="preserve"> на переоформление лицевых счетов по форме согласно приложению N 5 к настоящему Порядку (далее - Заявление на переоформление лицевых счетов).</w:t>
      </w:r>
    </w:p>
    <w:p w:rsidR="00084B29" w:rsidRPr="008973B9" w:rsidRDefault="00F24A28" w:rsidP="00C464C2">
      <w:pPr>
        <w:pStyle w:val="ConsPlusNormal"/>
        <w:ind w:firstLine="540"/>
        <w:jc w:val="both"/>
        <w:rPr>
          <w:rFonts w:ascii="Times New Roman" w:hAnsi="Times New Roman" w:cs="Times New Roman"/>
          <w:sz w:val="24"/>
          <w:szCs w:val="24"/>
        </w:rPr>
      </w:pPr>
      <w:hyperlink w:anchor="P1586">
        <w:r w:rsidR="00084B29" w:rsidRPr="008973B9">
          <w:rPr>
            <w:rFonts w:ascii="Times New Roman" w:hAnsi="Times New Roman" w:cs="Times New Roman"/>
            <w:color w:val="0000FF"/>
            <w:sz w:val="24"/>
            <w:szCs w:val="24"/>
          </w:rPr>
          <w:t>Заявление</w:t>
        </w:r>
      </w:hyperlink>
      <w:r w:rsidR="00084B29" w:rsidRPr="008973B9">
        <w:rPr>
          <w:rFonts w:ascii="Times New Roman" w:hAnsi="Times New Roman" w:cs="Times New Roman"/>
          <w:sz w:val="24"/>
          <w:szCs w:val="24"/>
        </w:rPr>
        <w:t xml:space="preserve"> на переоформление лицевых счетов может быть составлено единое по всем лицевым счетам, открытым клиенту </w:t>
      </w:r>
      <w:r w:rsidR="008973B9" w:rsidRPr="008973B9">
        <w:rPr>
          <w:rFonts w:ascii="Times New Roman" w:hAnsi="Times New Roman" w:cs="Times New Roman"/>
          <w:sz w:val="24"/>
          <w:szCs w:val="24"/>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w:t>
      </w:r>
    </w:p>
    <w:bookmarkStart w:id="11" w:name="P286"/>
    <w:bookmarkEnd w:id="11"/>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26</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Заполнение </w:t>
      </w:r>
      <w:hyperlink w:anchor="P158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переоформление лицевых счетов осуществляется </w:t>
      </w:r>
      <w:r w:rsidRPr="008973B9">
        <w:rPr>
          <w:rFonts w:ascii="Times New Roman" w:hAnsi="Times New Roman" w:cs="Times New Roman"/>
          <w:sz w:val="24"/>
          <w:szCs w:val="24"/>
        </w:rPr>
        <w:lastRenderedPageBreak/>
        <w:t>следующим образом.</w:t>
      </w:r>
    </w:p>
    <w:p w:rsidR="00084B29" w:rsidRPr="008973B9" w:rsidRDefault="00F24A28" w:rsidP="00C464C2">
      <w:pPr>
        <w:pStyle w:val="ConsPlusNormal"/>
        <w:ind w:firstLine="540"/>
        <w:jc w:val="both"/>
        <w:rPr>
          <w:rFonts w:ascii="Times New Roman" w:hAnsi="Times New Roman" w:cs="Times New Roman"/>
          <w:sz w:val="24"/>
          <w:szCs w:val="24"/>
        </w:rPr>
      </w:pPr>
      <w:hyperlink w:anchor="P1586">
        <w:r w:rsidR="00084B29" w:rsidRPr="008973B9">
          <w:rPr>
            <w:rFonts w:ascii="Times New Roman" w:hAnsi="Times New Roman" w:cs="Times New Roman"/>
            <w:color w:val="0000FF"/>
            <w:sz w:val="24"/>
            <w:szCs w:val="24"/>
          </w:rPr>
          <w:t>Заявление</w:t>
        </w:r>
      </w:hyperlink>
      <w:r w:rsidR="00084B29" w:rsidRPr="008973B9">
        <w:rPr>
          <w:rFonts w:ascii="Times New Roman" w:hAnsi="Times New Roman" w:cs="Times New Roman"/>
          <w:sz w:val="24"/>
          <w:szCs w:val="24"/>
        </w:rPr>
        <w:t xml:space="preserve"> на переоформление лицевых счетов заполняется клиентом за исключением части "Отметка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C97F6D"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 xml:space="preserve">Республики Башкортостан о переоформлении лицевых счетов N ___", которая заполняется </w:t>
      </w:r>
      <w:r w:rsidR="008973B9" w:rsidRPr="008973B9">
        <w:rPr>
          <w:rFonts w:ascii="Times New Roman" w:hAnsi="Times New Roman" w:cs="Times New Roman"/>
          <w:sz w:val="24"/>
          <w:szCs w:val="24"/>
        </w:rPr>
        <w:t>Администраци</w:t>
      </w:r>
      <w:r w:rsidR="00644D1C">
        <w:rPr>
          <w:rFonts w:ascii="Times New Roman" w:hAnsi="Times New Roman" w:cs="Times New Roman"/>
          <w:sz w:val="24"/>
          <w:szCs w:val="24"/>
        </w:rPr>
        <w:t>ей</w:t>
      </w:r>
      <w:r w:rsidR="008973B9"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наименовании формы </w:t>
      </w:r>
      <w:hyperlink w:anchor="P158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заголовочной части формы </w:t>
      </w:r>
      <w:hyperlink w:anchor="P158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переоформление лицевых счетов клиентом указываются: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по строке "Наименование клиента" - полное наименование клиента в соответствии с полным наименованием клиента, указанным в </w:t>
      </w:r>
      <w:hyperlink w:anchor="P1052">
        <w:r w:rsidRPr="008973B9">
          <w:rPr>
            <w:rFonts w:ascii="Times New Roman" w:hAnsi="Times New Roman" w:cs="Times New Roman"/>
            <w:color w:val="0000FF"/>
            <w:sz w:val="24"/>
            <w:szCs w:val="24"/>
          </w:rPr>
          <w:t>Заявлении</w:t>
        </w:r>
      </w:hyperlink>
      <w:r w:rsidRPr="008973B9">
        <w:rPr>
          <w:rFonts w:ascii="Times New Roman" w:hAnsi="Times New Roman" w:cs="Times New Roman"/>
          <w:sz w:val="24"/>
          <w:szCs w:val="24"/>
        </w:rPr>
        <w:t xml:space="preserve"> на открытие лицевого счета или в предыдущем </w:t>
      </w:r>
      <w:hyperlink w:anchor="P1586">
        <w:r w:rsidRPr="008973B9">
          <w:rPr>
            <w:rFonts w:ascii="Times New Roman" w:hAnsi="Times New Roman" w:cs="Times New Roman"/>
            <w:color w:val="0000FF"/>
            <w:sz w:val="24"/>
            <w:szCs w:val="24"/>
          </w:rPr>
          <w:t>Заявлении</w:t>
        </w:r>
      </w:hyperlink>
      <w:r w:rsidRPr="008973B9">
        <w:rPr>
          <w:rFonts w:ascii="Times New Roman" w:hAnsi="Times New Roman" w:cs="Times New Roman"/>
          <w:sz w:val="24"/>
          <w:szCs w:val="24"/>
        </w:rPr>
        <w:t xml:space="preserve"> на переоформление лицевых счетов, хранящемся в деле клиента,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 строке "Наименование иного получателя бюджетных средств" - полное наименование иного получателя бюджетных сре</w:t>
      </w:r>
      <w:proofErr w:type="gramStart"/>
      <w:r w:rsidRPr="008973B9">
        <w:rPr>
          <w:rFonts w:ascii="Times New Roman" w:hAnsi="Times New Roman" w:cs="Times New Roman"/>
          <w:sz w:val="24"/>
          <w:szCs w:val="24"/>
        </w:rPr>
        <w:t>дств в с</w:t>
      </w:r>
      <w:proofErr w:type="gramEnd"/>
      <w:r w:rsidRPr="008973B9">
        <w:rPr>
          <w:rFonts w:ascii="Times New Roman" w:hAnsi="Times New Roman" w:cs="Times New Roman"/>
          <w:sz w:val="24"/>
          <w:szCs w:val="24"/>
        </w:rPr>
        <w:t xml:space="preserve">оответствии с полным наименованием иного получателя бюджетных средств, указанным в </w:t>
      </w:r>
      <w:hyperlink w:anchor="P1052">
        <w:r w:rsidRPr="008973B9">
          <w:rPr>
            <w:rFonts w:ascii="Times New Roman" w:hAnsi="Times New Roman" w:cs="Times New Roman"/>
            <w:color w:val="0000FF"/>
            <w:sz w:val="24"/>
            <w:szCs w:val="24"/>
          </w:rPr>
          <w:t>Заявлении</w:t>
        </w:r>
      </w:hyperlink>
      <w:r w:rsidRPr="008973B9">
        <w:rPr>
          <w:rFonts w:ascii="Times New Roman" w:hAnsi="Times New Roman" w:cs="Times New Roman"/>
          <w:sz w:val="24"/>
          <w:szCs w:val="24"/>
        </w:rPr>
        <w:t xml:space="preserve"> на открытие лицевого счета или в предыдущем </w:t>
      </w:r>
      <w:hyperlink w:anchor="P1586">
        <w:r w:rsidRPr="008973B9">
          <w:rPr>
            <w:rFonts w:ascii="Times New Roman" w:hAnsi="Times New Roman" w:cs="Times New Roman"/>
            <w:color w:val="0000FF"/>
            <w:sz w:val="24"/>
            <w:szCs w:val="24"/>
          </w:rPr>
          <w:t>Заявлении</w:t>
        </w:r>
      </w:hyperlink>
      <w:r w:rsidRPr="008973B9">
        <w:rPr>
          <w:rFonts w:ascii="Times New Roman" w:hAnsi="Times New Roman" w:cs="Times New Roman"/>
          <w:sz w:val="24"/>
          <w:szCs w:val="24"/>
        </w:rPr>
        <w:t xml:space="preserve"> на переоформление лицевых счетов, хранящемся в деле клиента, с отражением в кодовой зоне ИНН и КПП;</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w:t>
      </w:r>
      <w:proofErr w:type="gramStart"/>
      <w:r w:rsidRPr="008973B9">
        <w:rPr>
          <w:rFonts w:ascii="Times New Roman" w:hAnsi="Times New Roman" w:cs="Times New Roman"/>
          <w:sz w:val="24"/>
          <w:szCs w:val="24"/>
        </w:rPr>
        <w:t>дств в сл</w:t>
      </w:r>
      <w:proofErr w:type="gramEnd"/>
      <w:r w:rsidRPr="008973B9">
        <w:rPr>
          <w:rFonts w:ascii="Times New Roman" w:hAnsi="Times New Roman" w:cs="Times New Roman"/>
          <w:sz w:val="24"/>
          <w:szCs w:val="24"/>
        </w:rPr>
        <w:t xml:space="preserve">учае оформления </w:t>
      </w:r>
      <w:hyperlink w:anchor="P158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 строке "Финансовый орган" - полное наименование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D02074"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 строке "Причина переоформления" - причина, по которой должны быть переоформлены лицевые счета клиента;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 строке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 заявительной надписи клиент указывает:</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w:t>
      </w:r>
      <w:proofErr w:type="gramStart"/>
      <w:r w:rsidRPr="008973B9">
        <w:rPr>
          <w:rFonts w:ascii="Times New Roman" w:hAnsi="Times New Roman" w:cs="Times New Roman"/>
          <w:sz w:val="24"/>
          <w:szCs w:val="24"/>
        </w:rPr>
        <w:t>дств в сл</w:t>
      </w:r>
      <w:proofErr w:type="gramEnd"/>
      <w:r w:rsidRPr="008973B9">
        <w:rPr>
          <w:rFonts w:ascii="Times New Roman" w:hAnsi="Times New Roman" w:cs="Times New Roman"/>
          <w:sz w:val="24"/>
          <w:szCs w:val="24"/>
        </w:rPr>
        <w:t xml:space="preserve">учае оформления </w:t>
      </w:r>
      <w:hyperlink w:anchor="P158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 строке "Наименование иного получателя бюджетных средств" указывается полное наименование иного получателя бюджетных сре</w:t>
      </w:r>
      <w:proofErr w:type="gramStart"/>
      <w:r w:rsidRPr="008973B9">
        <w:rPr>
          <w:rFonts w:ascii="Times New Roman" w:hAnsi="Times New Roman" w:cs="Times New Roman"/>
          <w:sz w:val="24"/>
          <w:szCs w:val="24"/>
        </w:rPr>
        <w:t>дств в с</w:t>
      </w:r>
      <w:proofErr w:type="gramEnd"/>
      <w:r w:rsidRPr="008973B9">
        <w:rPr>
          <w:rFonts w:ascii="Times New Roman" w:hAnsi="Times New Roman" w:cs="Times New Roman"/>
          <w:sz w:val="24"/>
          <w:szCs w:val="24"/>
        </w:rPr>
        <w:t>оответствии с реестровой записью Сводного реестра, с отражением в кодовой зоне ИНН и КПП;</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 строке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w:t>
      </w:r>
      <w:hyperlink w:anchor="P1586">
        <w:r w:rsidRPr="008973B9">
          <w:rPr>
            <w:rFonts w:ascii="Times New Roman" w:hAnsi="Times New Roman" w:cs="Times New Roman"/>
            <w:color w:val="0000FF"/>
            <w:sz w:val="24"/>
            <w:szCs w:val="24"/>
          </w:rPr>
          <w:t>Заявлении</w:t>
        </w:r>
      </w:hyperlink>
      <w:r w:rsidRPr="008973B9">
        <w:rPr>
          <w:rFonts w:ascii="Times New Roman" w:hAnsi="Times New Roman" w:cs="Times New Roman"/>
          <w:sz w:val="24"/>
          <w:szCs w:val="24"/>
        </w:rP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w:t>
      </w:r>
      <w:r w:rsidRPr="008973B9">
        <w:rPr>
          <w:rFonts w:ascii="Times New Roman" w:hAnsi="Times New Roman" w:cs="Times New Roman"/>
          <w:sz w:val="24"/>
          <w:szCs w:val="24"/>
        </w:rPr>
        <w:lastRenderedPageBreak/>
        <w:t xml:space="preserve">расшифровок подписей, содержащих фамилии и инициалы, даты подписания </w:t>
      </w:r>
      <w:hyperlink w:anchor="P158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переоформление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Отметка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F86726" w:rsidRPr="008973B9">
        <w:rPr>
          <w:rFonts w:ascii="Times New Roman" w:hAnsi="Times New Roman" w:cs="Times New Roman"/>
          <w:sz w:val="24"/>
          <w:szCs w:val="24"/>
        </w:rPr>
        <w:t xml:space="preserve"> МР Гафурийский район </w:t>
      </w:r>
      <w:r w:rsidR="00C97F6D" w:rsidRPr="008973B9">
        <w:rPr>
          <w:rFonts w:ascii="Times New Roman" w:hAnsi="Times New Roman" w:cs="Times New Roman"/>
          <w:sz w:val="24"/>
          <w:szCs w:val="24"/>
        </w:rPr>
        <w:t xml:space="preserve"> </w:t>
      </w:r>
      <w:r w:rsidRPr="008973B9">
        <w:rPr>
          <w:rFonts w:ascii="Times New Roman" w:hAnsi="Times New Roman" w:cs="Times New Roman"/>
          <w:sz w:val="24"/>
          <w:szCs w:val="24"/>
        </w:rPr>
        <w:t>Республики Башкортостан о переоформлении лицевых счетов заполняется следующим образом.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Отметке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C97F6D"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Республики Башкортостан о переоформлении лицевых счетов указываются номера лицевых счетов, переоформленных в соответствии с </w:t>
      </w:r>
      <w:hyperlink w:anchor="P1586">
        <w:r w:rsidRPr="008973B9">
          <w:rPr>
            <w:rFonts w:ascii="Times New Roman" w:hAnsi="Times New Roman" w:cs="Times New Roman"/>
            <w:color w:val="0000FF"/>
            <w:sz w:val="24"/>
            <w:szCs w:val="24"/>
          </w:rPr>
          <w:t>Заявлением</w:t>
        </w:r>
      </w:hyperlink>
      <w:r w:rsidRPr="008973B9">
        <w:rPr>
          <w:rFonts w:ascii="Times New Roman" w:hAnsi="Times New Roman" w:cs="Times New Roman"/>
          <w:sz w:val="24"/>
          <w:szCs w:val="24"/>
        </w:rPr>
        <w:t xml:space="preserve"> на переоформление лицевых счетов, представленным клиентом.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Отметка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C97F6D" w:rsidRPr="008973B9">
        <w:rPr>
          <w:rFonts w:ascii="Times New Roman" w:hAnsi="Times New Roman" w:cs="Times New Roman"/>
          <w:sz w:val="24"/>
          <w:szCs w:val="24"/>
        </w:rPr>
        <w:t xml:space="preserve"> </w:t>
      </w:r>
      <w:r w:rsidR="00F86726" w:rsidRPr="008973B9">
        <w:rPr>
          <w:rFonts w:ascii="Times New Roman" w:hAnsi="Times New Roman" w:cs="Times New Roman"/>
          <w:sz w:val="24"/>
          <w:szCs w:val="24"/>
        </w:rPr>
        <w:t xml:space="preserve"> МР Гафурийский район   </w:t>
      </w:r>
      <w:r w:rsidRPr="008973B9">
        <w:rPr>
          <w:rFonts w:ascii="Times New Roman" w:hAnsi="Times New Roman" w:cs="Times New Roman"/>
          <w:sz w:val="24"/>
          <w:szCs w:val="24"/>
        </w:rPr>
        <w:t>Республики Башкортостан о переоформлении лицевых счетов подписывается:</w:t>
      </w:r>
    </w:p>
    <w:p w:rsidR="00084B29" w:rsidRPr="008973B9" w:rsidRDefault="00F86726"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Главой сельского поселения </w:t>
      </w:r>
      <w:r w:rsidR="00D02074"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(или иным уполномоченным лицом) с указанием расшифровки подписи, содержащей фамилию и инициалы;</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ответственным исполнителем с указанием его должности, расшифровки подписи, содержащей фамилию и инициалы, номера телефона и даты переоформления лицевых счетов.</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Поря</w:t>
      </w:r>
      <w:r w:rsidR="00F22247" w:rsidRPr="008973B9">
        <w:rPr>
          <w:rFonts w:ascii="Times New Roman" w:hAnsi="Times New Roman" w:cs="Times New Roman"/>
          <w:sz w:val="24"/>
          <w:szCs w:val="24"/>
        </w:rPr>
        <w:t xml:space="preserve">док и сроки проверки Финансовым </w:t>
      </w:r>
      <w:r w:rsidRPr="008973B9">
        <w:rPr>
          <w:rFonts w:ascii="Times New Roman" w:hAnsi="Times New Roman" w:cs="Times New Roman"/>
          <w:sz w:val="24"/>
          <w:szCs w:val="24"/>
        </w:rPr>
        <w:t>управлением документов,</w:t>
      </w:r>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необходимых для переоформления лицевых счетов</w:t>
      </w:r>
    </w:p>
    <w:p w:rsidR="00084B29" w:rsidRPr="008973B9" w:rsidRDefault="00084B29" w:rsidP="00C464C2">
      <w:pPr>
        <w:pStyle w:val="ConsPlusNormal"/>
        <w:jc w:val="center"/>
        <w:rPr>
          <w:rFonts w:ascii="Times New Roman" w:hAnsi="Times New Roman" w:cs="Times New Roman"/>
          <w:sz w:val="24"/>
          <w:szCs w:val="24"/>
        </w:rPr>
      </w:pPr>
    </w:p>
    <w:bookmarkStart w:id="12" w:name="P313"/>
    <w:bookmarkEnd w:id="12"/>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27</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w:t>
      </w:r>
      <w:r w:rsidR="00644D1C">
        <w:rPr>
          <w:rFonts w:ascii="Times New Roman" w:hAnsi="Times New Roman" w:cs="Times New Roman"/>
          <w:sz w:val="24"/>
          <w:szCs w:val="24"/>
        </w:rPr>
        <w:t>Администрация</w:t>
      </w:r>
      <w:r w:rsidR="008973B9"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D02074"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осуществляет проверку реквизитов, предусмотренных к заполнению клиентом при представлении </w:t>
      </w:r>
      <w:hyperlink w:anchor="P158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переоформление лицевых счетов, в соответствии с </w:t>
      </w:r>
      <w:hyperlink w:anchor="P286">
        <w:r w:rsidRPr="008973B9">
          <w:rPr>
            <w:rFonts w:ascii="Times New Roman" w:hAnsi="Times New Roman" w:cs="Times New Roman"/>
            <w:color w:val="0000FF"/>
            <w:sz w:val="24"/>
            <w:szCs w:val="24"/>
          </w:rPr>
          <w:t>пунктом 26</w:t>
        </w:r>
      </w:hyperlink>
      <w:r w:rsidRPr="008973B9">
        <w:rPr>
          <w:rFonts w:ascii="Times New Roman" w:hAnsi="Times New Roman" w:cs="Times New Roman"/>
          <w:sz w:val="24"/>
          <w:szCs w:val="24"/>
        </w:rPr>
        <w:t xml:space="preserve"> настоящего Порядка, а также их соответствие документам, представленным вместе с Заявлением на переоформление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приеме документов на переоформление соответствующих лицевых счетов клиенту </w:t>
      </w:r>
      <w:r w:rsidR="008973B9" w:rsidRPr="008973B9">
        <w:rPr>
          <w:rFonts w:ascii="Times New Roman" w:hAnsi="Times New Roman" w:cs="Times New Roman"/>
          <w:sz w:val="24"/>
          <w:szCs w:val="24"/>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00D02074" w:rsidRPr="008973B9">
        <w:rPr>
          <w:rFonts w:ascii="Times New Roman" w:hAnsi="Times New Roman" w:cs="Times New Roman"/>
          <w:sz w:val="24"/>
          <w:szCs w:val="24"/>
        </w:rPr>
        <w:t xml:space="preserve"> </w:t>
      </w:r>
      <w:r w:rsidRPr="008973B9">
        <w:rPr>
          <w:rFonts w:ascii="Times New Roman" w:hAnsi="Times New Roman" w:cs="Times New Roman"/>
          <w:sz w:val="24"/>
          <w:szCs w:val="24"/>
        </w:rPr>
        <w:t>также проверяет:</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соответствие формы представленного </w:t>
      </w:r>
      <w:hyperlink w:anchor="P158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переоформление лицевых счетов форме согласно приложению N 5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наличие полного пакета документов, необходимых для переоформления соответствующих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Наличие исправлений в представленных в </w:t>
      </w:r>
      <w:r w:rsidR="008973B9" w:rsidRPr="008973B9">
        <w:rPr>
          <w:rFonts w:ascii="Times New Roman" w:hAnsi="Times New Roman" w:cs="Times New Roman"/>
          <w:sz w:val="24"/>
          <w:szCs w:val="24"/>
        </w:rPr>
        <w:t>Администраци</w:t>
      </w:r>
      <w:r w:rsidR="00644D1C">
        <w:rPr>
          <w:rFonts w:ascii="Times New Roman" w:hAnsi="Times New Roman" w:cs="Times New Roman"/>
          <w:sz w:val="24"/>
          <w:szCs w:val="24"/>
        </w:rPr>
        <w:t>ю</w:t>
      </w:r>
      <w:r w:rsidR="008973B9"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документах на переоформление лицевых счетов не допускается.</w:t>
      </w:r>
    </w:p>
    <w:p w:rsidR="00084B29" w:rsidRPr="008973B9" w:rsidRDefault="00F24A28" w:rsidP="00C464C2">
      <w:pPr>
        <w:pStyle w:val="ConsPlusNormal"/>
        <w:ind w:firstLine="540"/>
        <w:jc w:val="both"/>
        <w:rPr>
          <w:rFonts w:ascii="Times New Roman" w:hAnsi="Times New Roman" w:cs="Times New Roman"/>
          <w:sz w:val="24"/>
          <w:szCs w:val="24"/>
        </w:rPr>
      </w:pPr>
      <w:hyperlink r:id="rId32">
        <w:r w:rsidR="00084B29" w:rsidRPr="008973B9">
          <w:rPr>
            <w:rFonts w:ascii="Times New Roman" w:hAnsi="Times New Roman" w:cs="Times New Roman"/>
            <w:color w:val="0000FF"/>
            <w:sz w:val="24"/>
            <w:szCs w:val="24"/>
          </w:rPr>
          <w:t>28</w:t>
        </w:r>
      </w:hyperlink>
      <w:r w:rsidR="00084B29" w:rsidRPr="008973B9">
        <w:rPr>
          <w:rFonts w:ascii="Times New Roman" w:hAnsi="Times New Roman" w:cs="Times New Roman"/>
          <w:sz w:val="24"/>
          <w:szCs w:val="24"/>
        </w:rPr>
        <w:t xml:space="preserve">. Проверка представленных клиентом документов, необходимых для переоформления лицевых счетов, осуществляется </w:t>
      </w:r>
      <w:r w:rsidR="00644D1C">
        <w:rPr>
          <w:rFonts w:ascii="Times New Roman" w:hAnsi="Times New Roman" w:cs="Times New Roman"/>
          <w:sz w:val="24"/>
          <w:szCs w:val="24"/>
        </w:rPr>
        <w:t xml:space="preserve"> </w:t>
      </w:r>
      <w:r w:rsidR="00084B29" w:rsidRPr="008973B9">
        <w:rPr>
          <w:rFonts w:ascii="Times New Roman" w:hAnsi="Times New Roman" w:cs="Times New Roman"/>
          <w:sz w:val="24"/>
          <w:szCs w:val="24"/>
        </w:rPr>
        <w:t xml:space="preserve"> </w:t>
      </w:r>
      <w:r w:rsidR="008973B9" w:rsidRPr="008973B9">
        <w:rPr>
          <w:rFonts w:ascii="Times New Roman" w:hAnsi="Times New Roman" w:cs="Times New Roman"/>
          <w:sz w:val="24"/>
          <w:szCs w:val="24"/>
        </w:rPr>
        <w:t>Администраци</w:t>
      </w:r>
      <w:r w:rsidR="00644D1C">
        <w:rPr>
          <w:rFonts w:ascii="Times New Roman" w:hAnsi="Times New Roman" w:cs="Times New Roman"/>
          <w:sz w:val="24"/>
          <w:szCs w:val="24"/>
        </w:rPr>
        <w:t>ей</w:t>
      </w:r>
      <w:r w:rsidR="008973B9" w:rsidRPr="008973B9">
        <w:rPr>
          <w:rFonts w:ascii="Times New Roman" w:hAnsi="Times New Roman" w:cs="Times New Roman"/>
          <w:sz w:val="24"/>
          <w:szCs w:val="24"/>
        </w:rPr>
        <w:t xml:space="preserve"> сельского поселения Бельский</w:t>
      </w:r>
      <w:r w:rsidR="00E75228" w:rsidRPr="008973B9">
        <w:rPr>
          <w:rFonts w:ascii="Times New Roman" w:hAnsi="Times New Roman" w:cs="Times New Roman"/>
          <w:sz w:val="24"/>
          <w:szCs w:val="24"/>
        </w:rPr>
        <w:t xml:space="preserve"> сельсовет</w:t>
      </w:r>
      <w:r w:rsidR="00084B29" w:rsidRPr="008973B9">
        <w:rPr>
          <w:rFonts w:ascii="Times New Roman" w:hAnsi="Times New Roman" w:cs="Times New Roman"/>
          <w:sz w:val="24"/>
          <w:szCs w:val="24"/>
        </w:rPr>
        <w:t xml:space="preserve"> в течение пяти рабочих дней после их поступления.</w:t>
      </w:r>
    </w:p>
    <w:p w:rsidR="00084B29" w:rsidRPr="008973B9" w:rsidRDefault="00F24A28" w:rsidP="00C464C2">
      <w:pPr>
        <w:pStyle w:val="ConsPlusNormal"/>
        <w:ind w:firstLine="540"/>
        <w:jc w:val="both"/>
        <w:rPr>
          <w:rFonts w:ascii="Times New Roman" w:hAnsi="Times New Roman" w:cs="Times New Roman"/>
          <w:sz w:val="24"/>
          <w:szCs w:val="24"/>
        </w:rPr>
      </w:pPr>
      <w:hyperlink r:id="rId33">
        <w:r w:rsidR="00084B29" w:rsidRPr="008973B9">
          <w:rPr>
            <w:rFonts w:ascii="Times New Roman" w:hAnsi="Times New Roman" w:cs="Times New Roman"/>
            <w:color w:val="0000FF"/>
            <w:sz w:val="24"/>
            <w:szCs w:val="24"/>
          </w:rPr>
          <w:t>29</w:t>
        </w:r>
      </w:hyperlink>
      <w:r w:rsidR="00084B29" w:rsidRPr="008973B9">
        <w:rPr>
          <w:rFonts w:ascii="Times New Roman" w:hAnsi="Times New Roman" w:cs="Times New Roman"/>
          <w:sz w:val="24"/>
          <w:szCs w:val="24"/>
        </w:rPr>
        <w:t>. Лицевой счет считается переоформленным с момента внес</w:t>
      </w:r>
      <w:r w:rsidR="00644D1C">
        <w:rPr>
          <w:rFonts w:ascii="Times New Roman" w:hAnsi="Times New Roman" w:cs="Times New Roman"/>
          <w:sz w:val="24"/>
          <w:szCs w:val="24"/>
        </w:rPr>
        <w:t xml:space="preserve">ения уполномоченным сотрудником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записи о его переоформлении в </w:t>
      </w:r>
      <w:hyperlink w:anchor="P1451">
        <w:r w:rsidR="00084B29" w:rsidRPr="008973B9">
          <w:rPr>
            <w:rFonts w:ascii="Times New Roman" w:hAnsi="Times New Roman" w:cs="Times New Roman"/>
            <w:color w:val="0000FF"/>
            <w:sz w:val="24"/>
            <w:szCs w:val="24"/>
          </w:rPr>
          <w:t>Книгу</w:t>
        </w:r>
      </w:hyperlink>
      <w:r w:rsidR="00084B29" w:rsidRPr="008973B9">
        <w:rPr>
          <w:rFonts w:ascii="Times New Roman" w:hAnsi="Times New Roman" w:cs="Times New Roman"/>
          <w:sz w:val="24"/>
          <w:szCs w:val="24"/>
        </w:rPr>
        <w:t xml:space="preserve"> регистрации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графе "Примечание" </w:t>
      </w:r>
      <w:hyperlink w:anchor="P1451">
        <w:r w:rsidRPr="008973B9">
          <w:rPr>
            <w:rFonts w:ascii="Times New Roman" w:hAnsi="Times New Roman" w:cs="Times New Roman"/>
            <w:color w:val="0000FF"/>
            <w:sz w:val="24"/>
            <w:szCs w:val="24"/>
          </w:rPr>
          <w:t>Книги</w:t>
        </w:r>
      </w:hyperlink>
      <w:r w:rsidRPr="008973B9">
        <w:rPr>
          <w:rFonts w:ascii="Times New Roman" w:hAnsi="Times New Roman" w:cs="Times New Roman"/>
          <w:sz w:val="24"/>
          <w:szCs w:val="24"/>
        </w:rPr>
        <w:t xml:space="preserve"> регистрации лицевых счетов указывается причина переоформления лицевого счета в соответствии с настоящим Порядком.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Проверенные документы, соответствующие установленным </w:t>
      </w:r>
      <w:hyperlink w:anchor="P313">
        <w:r w:rsidRPr="008973B9">
          <w:rPr>
            <w:rFonts w:ascii="Times New Roman" w:hAnsi="Times New Roman" w:cs="Times New Roman"/>
            <w:color w:val="0000FF"/>
            <w:sz w:val="24"/>
            <w:szCs w:val="24"/>
          </w:rPr>
          <w:t>пунктом 27</w:t>
        </w:r>
      </w:hyperlink>
      <w:r w:rsidRPr="008973B9">
        <w:rPr>
          <w:rFonts w:ascii="Times New Roman" w:hAnsi="Times New Roman" w:cs="Times New Roman"/>
          <w:sz w:val="24"/>
          <w:szCs w:val="24"/>
        </w:rPr>
        <w:t xml:space="preserve"> настоящего Порядка требованиям, хранятся в деле клиента.</w:t>
      </w:r>
    </w:p>
    <w:p w:rsidR="00084B29" w:rsidRPr="008973B9" w:rsidRDefault="00084B29" w:rsidP="00C464C2">
      <w:pPr>
        <w:pStyle w:val="ConsPlusNormal"/>
        <w:jc w:val="center"/>
        <w:rPr>
          <w:rFonts w:ascii="Times New Roman" w:hAnsi="Times New Roman" w:cs="Times New Roman"/>
          <w:sz w:val="24"/>
          <w:szCs w:val="24"/>
        </w:rPr>
      </w:pPr>
    </w:p>
    <w:p w:rsidR="00191C83" w:rsidRPr="008973B9" w:rsidRDefault="00191C83" w:rsidP="00C464C2">
      <w:pPr>
        <w:pStyle w:val="ConsPlusNormal"/>
        <w:jc w:val="center"/>
        <w:rPr>
          <w:rFonts w:ascii="Times New Roman" w:hAnsi="Times New Roman" w:cs="Times New Roman"/>
          <w:sz w:val="24"/>
          <w:szCs w:val="24"/>
        </w:rPr>
      </w:pPr>
    </w:p>
    <w:p w:rsidR="00191C83" w:rsidRPr="008973B9" w:rsidRDefault="00191C83"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Порядок и сроки представления документов,</w:t>
      </w:r>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необходимых для закрытия лицевых счетов</w:t>
      </w:r>
    </w:p>
    <w:p w:rsidR="00084B29" w:rsidRPr="008973B9" w:rsidRDefault="00084B29" w:rsidP="00C464C2">
      <w:pPr>
        <w:pStyle w:val="ConsPlusNormal"/>
        <w:jc w:val="center"/>
        <w:rPr>
          <w:rFonts w:ascii="Times New Roman" w:hAnsi="Times New Roman" w:cs="Times New Roman"/>
          <w:sz w:val="24"/>
          <w:szCs w:val="24"/>
        </w:rPr>
      </w:pPr>
    </w:p>
    <w:bookmarkStart w:id="13" w:name="P329"/>
    <w:bookmarkEnd w:id="13"/>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proofErr w:type="gramStart"/>
      <w:r w:rsidRPr="008973B9">
        <w:rPr>
          <w:rFonts w:ascii="Times New Roman" w:hAnsi="Times New Roman" w:cs="Times New Roman"/>
          <w:color w:val="0000FF"/>
          <w:sz w:val="24"/>
          <w:szCs w:val="24"/>
        </w:rPr>
        <w:t>30</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Закрытие соответствующего лицевого счета в случаях, установленных настоящим Порядком, осуществляется на основании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по форме согласно приложению N 6 к настоящему Порядку (далее - Заявление на закрытие лицевого счета), представленного клиентом (ликвидационной комиссией) в </w:t>
      </w:r>
      <w:r w:rsidR="008973B9" w:rsidRPr="008973B9">
        <w:rPr>
          <w:rFonts w:ascii="Times New Roman" w:hAnsi="Times New Roman" w:cs="Times New Roman"/>
          <w:sz w:val="24"/>
          <w:szCs w:val="24"/>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или оформленного уполномоченным сотрудником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w:anchor="P1766">
        <w:r w:rsidR="00084B29" w:rsidRPr="008973B9">
          <w:rPr>
            <w:rFonts w:ascii="Times New Roman" w:hAnsi="Times New Roman" w:cs="Times New Roman"/>
            <w:color w:val="0000FF"/>
            <w:sz w:val="24"/>
            <w:szCs w:val="24"/>
          </w:rPr>
          <w:t>Заявление</w:t>
        </w:r>
      </w:hyperlink>
      <w:r w:rsidR="00084B29" w:rsidRPr="008973B9">
        <w:rPr>
          <w:rFonts w:ascii="Times New Roman" w:hAnsi="Times New Roman" w:cs="Times New Roman"/>
          <w:sz w:val="24"/>
          <w:szCs w:val="24"/>
        </w:rPr>
        <w:t xml:space="preserve"> на закрытие лицевого счета составляется отдельно на закрытие каждого лицевого счета, открытого клиенту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При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закрытия лицевых счетов, открытых данному клиенту, не требуется.</w:t>
      </w:r>
    </w:p>
    <w:bookmarkStart w:id="14" w:name="P333"/>
    <w:bookmarkEnd w:id="14"/>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31</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w:t>
      </w:r>
      <w:hyperlink w:anchor="P1766">
        <w:r w:rsidRPr="008973B9">
          <w:rPr>
            <w:rFonts w:ascii="Times New Roman" w:hAnsi="Times New Roman" w:cs="Times New Roman"/>
            <w:color w:val="0000FF"/>
            <w:sz w:val="24"/>
            <w:szCs w:val="24"/>
          </w:rPr>
          <w:t>Заявление</w:t>
        </w:r>
      </w:hyperlink>
      <w:r w:rsidRPr="008973B9">
        <w:rPr>
          <w:rFonts w:ascii="Times New Roman" w:hAnsi="Times New Roman" w:cs="Times New Roman"/>
          <w:sz w:val="24"/>
          <w:szCs w:val="24"/>
        </w:rPr>
        <w:t xml:space="preserve"> на закрытие лицевого счета заполняется следующим образом.</w:t>
      </w:r>
    </w:p>
    <w:p w:rsidR="00084B29" w:rsidRPr="008973B9" w:rsidRDefault="00F24A28" w:rsidP="00C464C2">
      <w:pPr>
        <w:pStyle w:val="ConsPlusNormal"/>
        <w:ind w:firstLine="540"/>
        <w:jc w:val="both"/>
        <w:rPr>
          <w:rFonts w:ascii="Times New Roman" w:hAnsi="Times New Roman" w:cs="Times New Roman"/>
          <w:sz w:val="24"/>
          <w:szCs w:val="24"/>
        </w:rPr>
      </w:pPr>
      <w:hyperlink w:anchor="P1766">
        <w:r w:rsidR="00084B29" w:rsidRPr="008973B9">
          <w:rPr>
            <w:rFonts w:ascii="Times New Roman" w:hAnsi="Times New Roman" w:cs="Times New Roman"/>
            <w:color w:val="0000FF"/>
            <w:sz w:val="24"/>
            <w:szCs w:val="24"/>
          </w:rPr>
          <w:t>Заявление</w:t>
        </w:r>
      </w:hyperlink>
      <w:r w:rsidR="00084B29" w:rsidRPr="008973B9">
        <w:rPr>
          <w:rFonts w:ascii="Times New Roman" w:hAnsi="Times New Roman" w:cs="Times New Roman"/>
          <w:sz w:val="24"/>
          <w:szCs w:val="24"/>
        </w:rPr>
        <w:t xml:space="preserve"> на закрытие лицевого счета заполняется клиентом (ликвидационной комиссией или у</w:t>
      </w:r>
      <w:r w:rsidR="00A521DC">
        <w:rPr>
          <w:rFonts w:ascii="Times New Roman" w:hAnsi="Times New Roman" w:cs="Times New Roman"/>
          <w:sz w:val="24"/>
          <w:szCs w:val="24"/>
        </w:rPr>
        <w:t>полномоченным сотрудником</w:t>
      </w:r>
      <w:r w:rsidR="00084B29" w:rsidRPr="008973B9">
        <w:rPr>
          <w:rFonts w:ascii="Times New Roman" w:hAnsi="Times New Roman" w:cs="Times New Roman"/>
          <w:sz w:val="24"/>
          <w:szCs w:val="24"/>
        </w:rPr>
        <w:t xml:space="preserve"> </w:t>
      </w:r>
      <w:r w:rsidR="008973B9" w:rsidRPr="008973B9">
        <w:rPr>
          <w:rFonts w:ascii="Times New Roman" w:hAnsi="Times New Roman" w:cs="Times New Roman"/>
          <w:sz w:val="24"/>
          <w:szCs w:val="24"/>
        </w:rPr>
        <w:t>Администрации сельского поселения Бельский</w:t>
      </w:r>
      <w:r w:rsidR="00E75228" w:rsidRPr="008973B9">
        <w:rPr>
          <w:rFonts w:ascii="Times New Roman" w:hAnsi="Times New Roman" w:cs="Times New Roman"/>
          <w:sz w:val="24"/>
          <w:szCs w:val="24"/>
        </w:rPr>
        <w:t xml:space="preserve"> сельсовет</w:t>
      </w:r>
      <w:r w:rsidR="00084B29" w:rsidRPr="008973B9">
        <w:rPr>
          <w:rFonts w:ascii="Times New Roman" w:hAnsi="Times New Roman" w:cs="Times New Roman"/>
          <w:sz w:val="24"/>
          <w:szCs w:val="24"/>
        </w:rPr>
        <w:t xml:space="preserve">) за исключением части "Отметка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C97F6D"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Республики Башкортостан о закрытии лицевого счета N ____</w:t>
      </w:r>
      <w:r w:rsidR="00A521DC">
        <w:rPr>
          <w:rFonts w:ascii="Times New Roman" w:hAnsi="Times New Roman" w:cs="Times New Roman"/>
          <w:sz w:val="24"/>
          <w:szCs w:val="24"/>
        </w:rPr>
        <w:t xml:space="preserve">__", которая заполняется </w:t>
      </w:r>
      <w:r w:rsidR="00084B29" w:rsidRPr="008973B9">
        <w:rPr>
          <w:rFonts w:ascii="Times New Roman" w:hAnsi="Times New Roman" w:cs="Times New Roman"/>
          <w:sz w:val="24"/>
          <w:szCs w:val="24"/>
        </w:rPr>
        <w:t xml:space="preserve"> </w:t>
      </w:r>
      <w:r w:rsidR="008973B9" w:rsidRPr="008973B9">
        <w:rPr>
          <w:rFonts w:ascii="Times New Roman" w:hAnsi="Times New Roman" w:cs="Times New Roman"/>
          <w:sz w:val="24"/>
          <w:szCs w:val="24"/>
        </w:rPr>
        <w:t>Администраци</w:t>
      </w:r>
      <w:r w:rsidR="00644D1C">
        <w:rPr>
          <w:rFonts w:ascii="Times New Roman" w:hAnsi="Times New Roman" w:cs="Times New Roman"/>
          <w:sz w:val="24"/>
          <w:szCs w:val="24"/>
        </w:rPr>
        <w:t>ей</w:t>
      </w:r>
      <w:r w:rsidR="008973B9"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w:t>
      </w:r>
    </w:p>
    <w:p w:rsidR="00084B29" w:rsidRPr="008973B9" w:rsidRDefault="00084B29" w:rsidP="00C464C2">
      <w:pPr>
        <w:pStyle w:val="ConsPlusNormal"/>
        <w:jc w:val="both"/>
        <w:rPr>
          <w:rFonts w:ascii="Times New Roman" w:hAnsi="Times New Roman" w:cs="Times New Roman"/>
          <w:sz w:val="24"/>
          <w:szCs w:val="24"/>
        </w:rPr>
      </w:pP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наименовании формы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указывается номер лицевого счета, подлежащего закрытию.</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заголовочной части формы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клиентом указываются: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дата составления документа с отражением в кодовой зоне даты в формате "день, месяц, год" (00.00.0000);</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 строке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ИНН и КПП (для индивидуальных предпринимателей и физических лиц - производителей товаров, работ, услуг заполняется при наличии);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 строке "Наименование иного получателя бюджетных средств" - полное наименование иного получателя бюджетных сре</w:t>
      </w:r>
      <w:proofErr w:type="gramStart"/>
      <w:r w:rsidRPr="008973B9">
        <w:rPr>
          <w:rFonts w:ascii="Times New Roman" w:hAnsi="Times New Roman" w:cs="Times New Roman"/>
          <w:sz w:val="24"/>
          <w:szCs w:val="24"/>
        </w:rPr>
        <w:t>дств в с</w:t>
      </w:r>
      <w:proofErr w:type="gramEnd"/>
      <w:r w:rsidRPr="008973B9">
        <w:rPr>
          <w:rFonts w:ascii="Times New Roman" w:hAnsi="Times New Roman" w:cs="Times New Roman"/>
          <w:sz w:val="24"/>
          <w:szCs w:val="24"/>
        </w:rPr>
        <w:t>оответствии с реестровой записью Сводного реестра, с отражением в кодовой зоне ИНН и КПП;</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Строка "Наименование иного получателя бюджетных средств" заполняется главным распорядителем (распорядителем) бюджетных сре</w:t>
      </w:r>
      <w:proofErr w:type="gramStart"/>
      <w:r w:rsidRPr="008973B9">
        <w:rPr>
          <w:rFonts w:ascii="Times New Roman" w:hAnsi="Times New Roman" w:cs="Times New Roman"/>
          <w:sz w:val="24"/>
          <w:szCs w:val="24"/>
        </w:rPr>
        <w:t>дств в сл</w:t>
      </w:r>
      <w:proofErr w:type="gramEnd"/>
      <w:r w:rsidRPr="008973B9">
        <w:rPr>
          <w:rFonts w:ascii="Times New Roman" w:hAnsi="Times New Roman" w:cs="Times New Roman"/>
          <w:sz w:val="24"/>
          <w:szCs w:val="24"/>
        </w:rPr>
        <w:t xml:space="preserve">учае оформления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иному получателю бюджетных средств. При этом строка "Наименование клиента" и соответствующая кодовая зона не заполняются;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 строке "Наименование главного распорядителя бюджетных средств, главного администратора источников финансирования дефицита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бюджетным (автономным) учреждением, получателем средств из бюджета данная строка не заполняется;</w:t>
      </w:r>
    </w:p>
    <w:p w:rsidR="00084B29" w:rsidRPr="008973B9" w:rsidRDefault="00084B29" w:rsidP="00C464C2">
      <w:pPr>
        <w:pStyle w:val="ConsPlusNormal"/>
        <w:jc w:val="both"/>
        <w:rPr>
          <w:rFonts w:ascii="Times New Roman" w:hAnsi="Times New Roman" w:cs="Times New Roman"/>
          <w:sz w:val="24"/>
          <w:szCs w:val="24"/>
        </w:rPr>
      </w:pP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по строке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либо полное наименование вышестоящего учреждения (вышестоящей организации) в случае формирования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обособленным подразделением бюджетного (автономного) учреждения, получателя средств из бюджета.</w:t>
      </w:r>
      <w:proofErr w:type="gramEnd"/>
      <w:r w:rsidRPr="008973B9">
        <w:rPr>
          <w:rFonts w:ascii="Times New Roman" w:hAnsi="Times New Roman" w:cs="Times New Roman"/>
          <w:sz w:val="24"/>
          <w:szCs w:val="24"/>
        </w:rPr>
        <w:t xml:space="preserve"> Строка не заполняется в случае, если клиент является главным распорядителем бюджетных средств, главным администратором источников финансирования дефицита бюджета, а также получателем средств из бюджета, бюджетным (автономным) учреждением;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 строке "Финансовый орган" - полное наименование </w:t>
      </w:r>
      <w:r w:rsidR="008973B9" w:rsidRPr="008973B9">
        <w:rPr>
          <w:rFonts w:ascii="Times New Roman" w:hAnsi="Times New Roman" w:cs="Times New Roman"/>
          <w:sz w:val="24"/>
          <w:szCs w:val="24"/>
        </w:rPr>
        <w:t>Администрации сельского поселения Бельский</w:t>
      </w:r>
      <w:r w:rsidR="00E75228" w:rsidRPr="008973B9">
        <w:rPr>
          <w:rFonts w:ascii="Times New Roman" w:hAnsi="Times New Roman" w:cs="Times New Roman"/>
          <w:sz w:val="24"/>
          <w:szCs w:val="24"/>
        </w:rPr>
        <w:t xml:space="preserve"> сельсовет</w:t>
      </w:r>
      <w:r w:rsidR="00D02074" w:rsidRPr="008973B9">
        <w:rPr>
          <w:rFonts w:ascii="Times New Roman" w:hAnsi="Times New Roman" w:cs="Times New Roman"/>
          <w:sz w:val="24"/>
          <w:szCs w:val="24"/>
        </w:rPr>
        <w:t xml:space="preserve">. </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Содержательная часть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заполняется следующим образом: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lastRenderedPageBreak/>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 заявительной надписи "Прошу сообщить о закрытии лицевого счета на адрес электронной почты" указывается адрес электронной почты.</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Указывается перечень документов, представленных вместе с </w:t>
      </w:r>
      <w:hyperlink w:anchor="P1766">
        <w:r w:rsidRPr="008973B9">
          <w:rPr>
            <w:rFonts w:ascii="Times New Roman" w:hAnsi="Times New Roman" w:cs="Times New Roman"/>
            <w:color w:val="0000FF"/>
            <w:sz w:val="24"/>
            <w:szCs w:val="24"/>
          </w:rPr>
          <w:t>Заявлением</w:t>
        </w:r>
      </w:hyperlink>
      <w:r w:rsidRPr="008973B9">
        <w:rPr>
          <w:rFonts w:ascii="Times New Roman" w:hAnsi="Times New Roman" w:cs="Times New Roman"/>
          <w:sz w:val="24"/>
          <w:szCs w:val="24"/>
        </w:rPr>
        <w:t xml:space="preserve"> на закрытие лицевого счета по номеру приложений.</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Раздел "Реквизиты для перечисления средств, поступивших после закрытия лицевого счета" заполняется следующим образом: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 графе 1 указываются реквизиты счета для перечисления средств, поступивших после закрытия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 графах 2, 3, 4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Возможность перечисления средств, поступивших после закрытия лицевого счета, по реквизитам, указанным в </w:t>
      </w:r>
      <w:hyperlink w:anchor="P1766">
        <w:r w:rsidRPr="008973B9">
          <w:rPr>
            <w:rFonts w:ascii="Times New Roman" w:hAnsi="Times New Roman" w:cs="Times New Roman"/>
            <w:color w:val="0000FF"/>
            <w:sz w:val="24"/>
            <w:szCs w:val="24"/>
          </w:rPr>
          <w:t>Заявлении</w:t>
        </w:r>
      </w:hyperlink>
      <w:r w:rsidRPr="008973B9">
        <w:rPr>
          <w:rFonts w:ascii="Times New Roman" w:hAnsi="Times New Roman" w:cs="Times New Roman"/>
          <w:sz w:val="24"/>
          <w:szCs w:val="24"/>
        </w:rP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организации.</w:t>
      </w:r>
      <w:proofErr w:type="gramEnd"/>
      <w:r w:rsidRPr="008973B9">
        <w:rPr>
          <w:rFonts w:ascii="Times New Roman" w:hAnsi="Times New Roman" w:cs="Times New Roman"/>
          <w:sz w:val="24"/>
          <w:szCs w:val="24"/>
        </w:rPr>
        <w:t xml:space="preserve"> Документ, подтверждающий данное решение, должен быть приложен к Заявлению на закрытие лицевого счета с указанием его в качестве приложения.</w:t>
      </w:r>
    </w:p>
    <w:p w:rsidR="00084B29" w:rsidRPr="008973B9" w:rsidRDefault="00F24A28" w:rsidP="00C464C2">
      <w:pPr>
        <w:pStyle w:val="ConsPlusNormal"/>
        <w:ind w:firstLine="540"/>
        <w:jc w:val="both"/>
        <w:rPr>
          <w:rFonts w:ascii="Times New Roman" w:hAnsi="Times New Roman" w:cs="Times New Roman"/>
          <w:sz w:val="24"/>
          <w:szCs w:val="24"/>
        </w:rPr>
      </w:pPr>
      <w:hyperlink w:anchor="P1766">
        <w:r w:rsidR="00084B29" w:rsidRPr="008973B9">
          <w:rPr>
            <w:rFonts w:ascii="Times New Roman" w:hAnsi="Times New Roman" w:cs="Times New Roman"/>
            <w:color w:val="0000FF"/>
            <w:sz w:val="24"/>
            <w:szCs w:val="24"/>
          </w:rPr>
          <w:t>Заявление</w:t>
        </w:r>
      </w:hyperlink>
      <w:r w:rsidR="00084B29" w:rsidRPr="008973B9">
        <w:rPr>
          <w:rFonts w:ascii="Times New Roman" w:hAnsi="Times New Roman" w:cs="Times New Roman"/>
          <w:sz w:val="24"/>
          <w:szCs w:val="24"/>
        </w:rPr>
        <w:t xml:space="preserve"> на закрытие лицевого счета подписывается руководителем и главным бухгалтером клиента (уполномоченными руководителем лицами с указанием должностей), с указанием расшифровок подписей, содержащих фамилии и инициалы, даты подписания Заявления на закрытие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случае оформления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уполномоченным сотрудником отдела </w:t>
      </w:r>
      <w:r w:rsidR="008973B9" w:rsidRPr="008973B9">
        <w:rPr>
          <w:rFonts w:ascii="Times New Roman" w:hAnsi="Times New Roman" w:cs="Times New Roman"/>
          <w:sz w:val="24"/>
          <w:szCs w:val="24"/>
        </w:rPr>
        <w:t>Администрации сельского поселения Бельский</w:t>
      </w:r>
      <w:r w:rsidR="00E75228" w:rsidRPr="008973B9">
        <w:rPr>
          <w:rFonts w:ascii="Times New Roman" w:hAnsi="Times New Roman" w:cs="Times New Roman"/>
          <w:sz w:val="24"/>
          <w:szCs w:val="24"/>
        </w:rPr>
        <w:t xml:space="preserve"> сельсовет</w:t>
      </w:r>
      <w:r w:rsidRPr="008973B9">
        <w:rPr>
          <w:rFonts w:ascii="Times New Roman" w:hAnsi="Times New Roman" w:cs="Times New Roman"/>
          <w:sz w:val="24"/>
          <w:szCs w:val="24"/>
        </w:rPr>
        <w:t xml:space="preserve"> Заявление на закрытие лицевого счета в заявительной части министром финансов Республики Башкортостан (или иным уполномоченным лицом) не подписывается.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Отметка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C97F6D" w:rsidRPr="008973B9">
        <w:rPr>
          <w:rFonts w:ascii="Times New Roman" w:hAnsi="Times New Roman" w:cs="Times New Roman"/>
          <w:sz w:val="24"/>
          <w:szCs w:val="24"/>
        </w:rPr>
        <w:t xml:space="preserve"> </w:t>
      </w:r>
      <w:r w:rsidRPr="008973B9">
        <w:rPr>
          <w:rFonts w:ascii="Times New Roman" w:hAnsi="Times New Roman" w:cs="Times New Roman"/>
          <w:sz w:val="24"/>
          <w:szCs w:val="24"/>
        </w:rPr>
        <w:t>Республики Башкортостан о закрытии лицевого счета заполняется следующим образом.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отметке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C97F6D"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Республики Башкортостан о закрытии лицевого счета указывается номер лицевого счета, который был закрыт в соответствии с </w:t>
      </w:r>
      <w:hyperlink w:anchor="P1766">
        <w:r w:rsidRPr="008973B9">
          <w:rPr>
            <w:rFonts w:ascii="Times New Roman" w:hAnsi="Times New Roman" w:cs="Times New Roman"/>
            <w:color w:val="0000FF"/>
            <w:sz w:val="24"/>
            <w:szCs w:val="24"/>
          </w:rPr>
          <w:t>Заявлением</w:t>
        </w:r>
      </w:hyperlink>
      <w:r w:rsidRPr="008973B9">
        <w:rPr>
          <w:rFonts w:ascii="Times New Roman" w:hAnsi="Times New Roman" w:cs="Times New Roman"/>
          <w:sz w:val="24"/>
          <w:szCs w:val="24"/>
        </w:rPr>
        <w:t xml:space="preserve"> на закрытие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Отметка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C97F6D" w:rsidRPr="008973B9">
        <w:rPr>
          <w:rFonts w:ascii="Times New Roman" w:hAnsi="Times New Roman" w:cs="Times New Roman"/>
          <w:sz w:val="24"/>
          <w:szCs w:val="24"/>
        </w:rPr>
        <w:t xml:space="preserve"> </w:t>
      </w:r>
      <w:r w:rsidRPr="008973B9">
        <w:rPr>
          <w:rFonts w:ascii="Times New Roman" w:hAnsi="Times New Roman" w:cs="Times New Roman"/>
          <w:sz w:val="24"/>
          <w:szCs w:val="24"/>
        </w:rPr>
        <w:t>Республики Башкортостан о закрытии лицевого счета подписывается: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министром финансов Республики Башкортостан (или иным уполномоченным лицом) с указанием расшифровки подписи, содержащей фамилию и инициалы;</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ответственным исполнителем с указанием его должности, расшифровки подписи, содержащей фамилию и инициалы, номера телефона и дата закрытия лицевого счета.</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A7125F">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Пор</w:t>
      </w:r>
      <w:r w:rsidR="007739B0" w:rsidRPr="008973B9">
        <w:rPr>
          <w:rFonts w:ascii="Times New Roman" w:hAnsi="Times New Roman" w:cs="Times New Roman"/>
          <w:sz w:val="24"/>
          <w:szCs w:val="24"/>
        </w:rPr>
        <w:t>ядок и сроки проверки Финансовым</w:t>
      </w:r>
      <w:r w:rsidRPr="008973B9">
        <w:rPr>
          <w:rFonts w:ascii="Times New Roman" w:hAnsi="Times New Roman" w:cs="Times New Roman"/>
          <w:sz w:val="24"/>
          <w:szCs w:val="24"/>
        </w:rPr>
        <w:t xml:space="preserve"> управлением</w:t>
      </w:r>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документов, необходимых для закрытия лицевых счетов</w:t>
      </w:r>
    </w:p>
    <w:p w:rsidR="00084B29" w:rsidRPr="008973B9" w:rsidRDefault="00084B29" w:rsidP="00C464C2">
      <w:pPr>
        <w:pStyle w:val="ConsPlusNormal"/>
        <w:jc w:val="center"/>
        <w:rPr>
          <w:rFonts w:ascii="Times New Roman" w:hAnsi="Times New Roman" w:cs="Times New Roman"/>
          <w:sz w:val="24"/>
          <w:szCs w:val="24"/>
        </w:rPr>
      </w:pPr>
    </w:p>
    <w:bookmarkStart w:id="15" w:name="P367"/>
    <w:bookmarkEnd w:id="15"/>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32</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w:t>
      </w:r>
      <w:r w:rsidR="00644D1C">
        <w:rPr>
          <w:rFonts w:ascii="Times New Roman" w:hAnsi="Times New Roman" w:cs="Times New Roman"/>
          <w:sz w:val="24"/>
          <w:szCs w:val="24"/>
        </w:rPr>
        <w:t>Администрация</w:t>
      </w:r>
      <w:r w:rsidR="008973B9"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EE63E9" w:rsidRPr="008973B9">
        <w:rPr>
          <w:rFonts w:ascii="Times New Roman" w:hAnsi="Times New Roman" w:cs="Times New Roman"/>
          <w:sz w:val="24"/>
          <w:szCs w:val="24"/>
        </w:rPr>
        <w:t xml:space="preserve"> о</w:t>
      </w:r>
      <w:r w:rsidRPr="008973B9">
        <w:rPr>
          <w:rFonts w:ascii="Times New Roman" w:hAnsi="Times New Roman" w:cs="Times New Roman"/>
          <w:sz w:val="24"/>
          <w:szCs w:val="24"/>
        </w:rPr>
        <w:t xml:space="preserve">существляет проверку реквизитов, предусмотренных к заполнению клиентом при представлении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в соответствии с </w:t>
      </w:r>
      <w:hyperlink w:anchor="P333">
        <w:r w:rsidRPr="008973B9">
          <w:rPr>
            <w:rFonts w:ascii="Times New Roman" w:hAnsi="Times New Roman" w:cs="Times New Roman"/>
            <w:color w:val="0000FF"/>
            <w:sz w:val="24"/>
            <w:szCs w:val="24"/>
          </w:rPr>
          <w:t>пунктом 31</w:t>
        </w:r>
      </w:hyperlink>
      <w:r w:rsidRPr="008973B9">
        <w:rPr>
          <w:rFonts w:ascii="Times New Roman" w:hAnsi="Times New Roman" w:cs="Times New Roman"/>
          <w:sz w:val="24"/>
          <w:szCs w:val="24"/>
        </w:rPr>
        <w:t xml:space="preserve"> настоящего Порядка, а также их соответствие документам, представленным вместе с Заявлением на закрытие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приеме документов на закрытие соответствующего лицевого счета клиенту </w:t>
      </w:r>
      <w:r w:rsidR="008973B9" w:rsidRPr="008973B9">
        <w:rPr>
          <w:rFonts w:ascii="Times New Roman" w:hAnsi="Times New Roman" w:cs="Times New Roman"/>
          <w:sz w:val="24"/>
          <w:szCs w:val="24"/>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00EE63E9" w:rsidRPr="008973B9">
        <w:rPr>
          <w:rFonts w:ascii="Times New Roman" w:hAnsi="Times New Roman" w:cs="Times New Roman"/>
          <w:sz w:val="24"/>
          <w:szCs w:val="24"/>
        </w:rPr>
        <w:t xml:space="preserve"> </w:t>
      </w:r>
      <w:r w:rsidRPr="008973B9">
        <w:rPr>
          <w:rFonts w:ascii="Times New Roman" w:hAnsi="Times New Roman" w:cs="Times New Roman"/>
          <w:sz w:val="24"/>
          <w:szCs w:val="24"/>
        </w:rPr>
        <w:t>также проверяет:</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соответствие формы представленного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форме согласно приложению N 6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наличие полного пакета документов, необходимых для закрытия соответствующего </w:t>
      </w:r>
      <w:r w:rsidRPr="008973B9">
        <w:rPr>
          <w:rFonts w:ascii="Times New Roman" w:hAnsi="Times New Roman" w:cs="Times New Roman"/>
          <w:sz w:val="24"/>
          <w:szCs w:val="24"/>
        </w:rPr>
        <w:lastRenderedPageBreak/>
        <w:t>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Наличие исправлений в представленных в </w:t>
      </w:r>
      <w:r w:rsidR="00E07519">
        <w:rPr>
          <w:rFonts w:ascii="Times New Roman" w:hAnsi="Times New Roman" w:cs="Times New Roman"/>
          <w:sz w:val="24"/>
          <w:szCs w:val="24"/>
        </w:rPr>
        <w:t>Администрацию</w:t>
      </w:r>
      <w:r w:rsidR="008973B9"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документах на закрытие лицевого счета не допускается.</w:t>
      </w:r>
    </w:p>
    <w:p w:rsidR="00084B29" w:rsidRPr="008973B9" w:rsidRDefault="00F24A28" w:rsidP="00C464C2">
      <w:pPr>
        <w:pStyle w:val="ConsPlusNormal"/>
        <w:ind w:firstLine="540"/>
        <w:jc w:val="both"/>
        <w:rPr>
          <w:rFonts w:ascii="Times New Roman" w:hAnsi="Times New Roman" w:cs="Times New Roman"/>
          <w:sz w:val="24"/>
          <w:szCs w:val="24"/>
        </w:rPr>
      </w:pPr>
      <w:hyperlink r:id="rId34">
        <w:r w:rsidR="00084B29" w:rsidRPr="008973B9">
          <w:rPr>
            <w:rFonts w:ascii="Times New Roman" w:hAnsi="Times New Roman" w:cs="Times New Roman"/>
            <w:color w:val="0000FF"/>
            <w:sz w:val="24"/>
            <w:szCs w:val="24"/>
          </w:rPr>
          <w:t>33</w:t>
        </w:r>
      </w:hyperlink>
      <w:r w:rsidR="00084B29" w:rsidRPr="008973B9">
        <w:rPr>
          <w:rFonts w:ascii="Times New Roman" w:hAnsi="Times New Roman" w:cs="Times New Roman"/>
          <w:sz w:val="24"/>
          <w:szCs w:val="24"/>
        </w:rPr>
        <w:t>. Проверка представленных документов, необходимых для закрытия лицево</w:t>
      </w:r>
      <w:r w:rsidR="00E07519">
        <w:rPr>
          <w:rFonts w:ascii="Times New Roman" w:hAnsi="Times New Roman" w:cs="Times New Roman"/>
          <w:sz w:val="24"/>
          <w:szCs w:val="24"/>
        </w:rPr>
        <w:t>го счета, осуществляется</w:t>
      </w:r>
      <w:r w:rsidR="00084B29" w:rsidRPr="008973B9">
        <w:rPr>
          <w:rFonts w:ascii="Times New Roman" w:hAnsi="Times New Roman" w:cs="Times New Roman"/>
          <w:sz w:val="24"/>
          <w:szCs w:val="24"/>
        </w:rPr>
        <w:t xml:space="preserve"> </w:t>
      </w:r>
      <w:r w:rsidR="008973B9" w:rsidRPr="008973B9">
        <w:rPr>
          <w:rFonts w:ascii="Times New Roman" w:hAnsi="Times New Roman" w:cs="Times New Roman"/>
          <w:sz w:val="24"/>
          <w:szCs w:val="24"/>
        </w:rPr>
        <w:t>Администраци</w:t>
      </w:r>
      <w:r w:rsidR="00644D1C">
        <w:rPr>
          <w:rFonts w:ascii="Times New Roman" w:hAnsi="Times New Roman" w:cs="Times New Roman"/>
          <w:sz w:val="24"/>
          <w:szCs w:val="24"/>
        </w:rPr>
        <w:t>ей</w:t>
      </w:r>
      <w:r w:rsidR="008973B9"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 течение пяти рабочих дней после их поступления.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Проверенные документы, соответствующие установленным </w:t>
      </w:r>
      <w:hyperlink w:anchor="P367">
        <w:r w:rsidRPr="008973B9">
          <w:rPr>
            <w:rFonts w:ascii="Times New Roman" w:hAnsi="Times New Roman" w:cs="Times New Roman"/>
            <w:color w:val="0000FF"/>
            <w:sz w:val="24"/>
            <w:szCs w:val="24"/>
          </w:rPr>
          <w:t>пунктом 32</w:t>
        </w:r>
      </w:hyperlink>
      <w:r w:rsidRPr="008973B9">
        <w:rPr>
          <w:rFonts w:ascii="Times New Roman" w:hAnsi="Times New Roman" w:cs="Times New Roman"/>
          <w:sz w:val="24"/>
          <w:szCs w:val="24"/>
        </w:rPr>
        <w:t xml:space="preserve"> настоящего Порядка требованиям, хранятся в деле клиента.</w:t>
      </w:r>
    </w:p>
    <w:p w:rsidR="00084B29" w:rsidRPr="008973B9" w:rsidRDefault="00F24A28" w:rsidP="00C464C2">
      <w:pPr>
        <w:pStyle w:val="ConsPlusNormal"/>
        <w:ind w:firstLine="540"/>
        <w:jc w:val="both"/>
        <w:rPr>
          <w:rFonts w:ascii="Times New Roman" w:hAnsi="Times New Roman" w:cs="Times New Roman"/>
          <w:sz w:val="24"/>
          <w:szCs w:val="24"/>
        </w:rPr>
      </w:pPr>
      <w:hyperlink r:id="rId35">
        <w:r w:rsidR="00084B29" w:rsidRPr="008973B9">
          <w:rPr>
            <w:rFonts w:ascii="Times New Roman" w:hAnsi="Times New Roman" w:cs="Times New Roman"/>
            <w:color w:val="0000FF"/>
            <w:sz w:val="24"/>
            <w:szCs w:val="24"/>
          </w:rPr>
          <w:t>34</w:t>
        </w:r>
      </w:hyperlink>
      <w:r w:rsidR="00084B29" w:rsidRPr="008973B9">
        <w:rPr>
          <w:rFonts w:ascii="Times New Roman" w:hAnsi="Times New Roman" w:cs="Times New Roman"/>
          <w:sz w:val="24"/>
          <w:szCs w:val="24"/>
        </w:rPr>
        <w:t xml:space="preserve">. После закрытия лицевого счета клиента уполномоченный сотрудник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вносит запись о закрытии лицевого счета в </w:t>
      </w:r>
      <w:hyperlink w:anchor="P1451">
        <w:r w:rsidR="00084B29" w:rsidRPr="008973B9">
          <w:rPr>
            <w:rFonts w:ascii="Times New Roman" w:hAnsi="Times New Roman" w:cs="Times New Roman"/>
            <w:color w:val="0000FF"/>
            <w:sz w:val="24"/>
            <w:szCs w:val="24"/>
          </w:rPr>
          <w:t>Книгу</w:t>
        </w:r>
      </w:hyperlink>
      <w:r w:rsidR="00084B29" w:rsidRPr="008973B9">
        <w:rPr>
          <w:rFonts w:ascii="Times New Roman" w:hAnsi="Times New Roman" w:cs="Times New Roman"/>
          <w:sz w:val="24"/>
          <w:szCs w:val="24"/>
        </w:rPr>
        <w:t xml:space="preserve"> регистрации лицевых счетов.</w:t>
      </w:r>
    </w:p>
    <w:p w:rsidR="00084B29" w:rsidRPr="008973B9" w:rsidRDefault="00644D1C" w:rsidP="00C464C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Администрация</w:t>
      </w:r>
      <w:r w:rsidR="008973B9"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 течение пяти рабочих дней после закрытия лицевого счета направляет в электронном виде с применением ЭП клиенту или ликвидационной комиссии </w:t>
      </w:r>
      <w:hyperlink w:anchor="P1947">
        <w:r w:rsidR="00084B29" w:rsidRPr="008973B9">
          <w:rPr>
            <w:rFonts w:ascii="Times New Roman" w:hAnsi="Times New Roman" w:cs="Times New Roman"/>
            <w:color w:val="0000FF"/>
            <w:sz w:val="24"/>
            <w:szCs w:val="24"/>
          </w:rPr>
          <w:t>Извещение</w:t>
        </w:r>
      </w:hyperlink>
      <w:r w:rsidR="00084B29" w:rsidRPr="008973B9">
        <w:rPr>
          <w:rFonts w:ascii="Times New Roman" w:hAnsi="Times New Roman" w:cs="Times New Roman"/>
          <w:sz w:val="24"/>
          <w:szCs w:val="24"/>
        </w:rPr>
        <w:t xml:space="preserve"> о закрытии лицевого счета по форме согласно приложению N 7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При отсутствии технической возможности информационного обмена в электронном виде Извещение о закрытии лицевого счета направляется на бумажном носителе.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Извещение о закрытии соответствующего лицевого счета хранится в деле клиента.</w:t>
      </w:r>
    </w:p>
    <w:p w:rsidR="00084B29" w:rsidRPr="008973B9" w:rsidRDefault="00F24A28" w:rsidP="00C464C2">
      <w:pPr>
        <w:pStyle w:val="ConsPlusNormal"/>
        <w:ind w:firstLine="540"/>
        <w:jc w:val="both"/>
        <w:rPr>
          <w:rFonts w:ascii="Times New Roman" w:hAnsi="Times New Roman" w:cs="Times New Roman"/>
          <w:sz w:val="24"/>
          <w:szCs w:val="24"/>
        </w:rPr>
      </w:pPr>
      <w:hyperlink r:id="rId36">
        <w:r w:rsidR="00084B29" w:rsidRPr="008973B9">
          <w:rPr>
            <w:rFonts w:ascii="Times New Roman" w:hAnsi="Times New Roman" w:cs="Times New Roman"/>
            <w:color w:val="0000FF"/>
            <w:sz w:val="24"/>
            <w:szCs w:val="24"/>
          </w:rPr>
          <w:t>35</w:t>
        </w:r>
      </w:hyperlink>
      <w:r w:rsidR="00084B29" w:rsidRPr="008973B9">
        <w:rPr>
          <w:rFonts w:ascii="Times New Roman" w:hAnsi="Times New Roman" w:cs="Times New Roman"/>
          <w:sz w:val="24"/>
          <w:szCs w:val="24"/>
        </w:rPr>
        <w:t xml:space="preserve">. </w:t>
      </w:r>
      <w:r w:rsidR="008973B9" w:rsidRPr="008973B9">
        <w:rPr>
          <w:rFonts w:ascii="Times New Roman" w:hAnsi="Times New Roman" w:cs="Times New Roman"/>
          <w:sz w:val="24"/>
          <w:szCs w:val="24"/>
        </w:rPr>
        <w:t>Администраци</w:t>
      </w:r>
      <w:r w:rsidR="00644D1C">
        <w:rPr>
          <w:rFonts w:ascii="Times New Roman" w:hAnsi="Times New Roman" w:cs="Times New Roman"/>
          <w:sz w:val="24"/>
          <w:szCs w:val="24"/>
        </w:rPr>
        <w:t>я</w:t>
      </w:r>
      <w:r w:rsidR="008973B9"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графе 4 </w:t>
      </w:r>
      <w:hyperlink w:anchor="P1451">
        <w:r w:rsidRPr="008973B9">
          <w:rPr>
            <w:rFonts w:ascii="Times New Roman" w:hAnsi="Times New Roman" w:cs="Times New Roman"/>
            <w:color w:val="0000FF"/>
            <w:sz w:val="24"/>
            <w:szCs w:val="24"/>
          </w:rPr>
          <w:t>Книги</w:t>
        </w:r>
      </w:hyperlink>
      <w:r w:rsidRPr="008973B9">
        <w:rPr>
          <w:rFonts w:ascii="Times New Roman" w:hAnsi="Times New Roman" w:cs="Times New Roman"/>
          <w:sz w:val="24"/>
          <w:szCs w:val="24"/>
        </w:rPr>
        <w:t xml:space="preserve"> регистрации лицевых счетов производится запись "Не требуется".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Копии сообщений, направленных в налоговый орган, хранятся в деле клиента.</w:t>
      </w:r>
    </w:p>
    <w:p w:rsidR="00084B29" w:rsidRPr="008973B9" w:rsidRDefault="00F24A28" w:rsidP="00C464C2">
      <w:pPr>
        <w:pStyle w:val="ConsPlusNormal"/>
        <w:ind w:firstLine="540"/>
        <w:jc w:val="both"/>
        <w:rPr>
          <w:rFonts w:ascii="Times New Roman" w:hAnsi="Times New Roman" w:cs="Times New Roman"/>
          <w:sz w:val="24"/>
          <w:szCs w:val="24"/>
        </w:rPr>
      </w:pPr>
      <w:hyperlink r:id="rId37">
        <w:r w:rsidR="00084B29" w:rsidRPr="008973B9">
          <w:rPr>
            <w:rFonts w:ascii="Times New Roman" w:hAnsi="Times New Roman" w:cs="Times New Roman"/>
            <w:color w:val="0000FF"/>
            <w:sz w:val="24"/>
            <w:szCs w:val="24"/>
          </w:rPr>
          <w:t>36</w:t>
        </w:r>
      </w:hyperlink>
      <w:r w:rsidR="00084B29" w:rsidRPr="008973B9">
        <w:rPr>
          <w:rFonts w:ascii="Times New Roman" w:hAnsi="Times New Roman" w:cs="Times New Roman"/>
          <w:sz w:val="24"/>
          <w:szCs w:val="24"/>
        </w:rPr>
        <w:t xml:space="preserve">. Открытие, переоформление и закрытие клиентам лицевых счетов, содержащих сведения, составляющие </w:t>
      </w:r>
      <w:r w:rsidR="00C464C2" w:rsidRPr="008973B9">
        <w:rPr>
          <w:rFonts w:ascii="Times New Roman" w:hAnsi="Times New Roman" w:cs="Times New Roman"/>
          <w:sz w:val="24"/>
          <w:szCs w:val="24"/>
        </w:rPr>
        <w:t>муниципальн</w:t>
      </w:r>
      <w:r w:rsidR="00EE63E9" w:rsidRPr="008973B9">
        <w:rPr>
          <w:rFonts w:ascii="Times New Roman" w:hAnsi="Times New Roman" w:cs="Times New Roman"/>
          <w:sz w:val="24"/>
          <w:szCs w:val="24"/>
        </w:rPr>
        <w:t>у</w:t>
      </w:r>
      <w:r w:rsidR="00C464C2" w:rsidRPr="008973B9">
        <w:rPr>
          <w:rFonts w:ascii="Times New Roman" w:hAnsi="Times New Roman" w:cs="Times New Roman"/>
          <w:sz w:val="24"/>
          <w:szCs w:val="24"/>
        </w:rPr>
        <w:t>ю</w:t>
      </w:r>
      <w:r w:rsidR="00084B29" w:rsidRPr="008973B9">
        <w:rPr>
          <w:rFonts w:ascii="Times New Roman" w:hAnsi="Times New Roman" w:cs="Times New Roman"/>
          <w:sz w:val="24"/>
          <w:szCs w:val="24"/>
        </w:rPr>
        <w:t xml:space="preserve"> тайну, осуществляется в соответствии с требованиями, установленными законодательством Российской Федерации о государственной тайне.</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Особенности открытия лицевых счетов клиентам,</w:t>
      </w:r>
    </w:p>
    <w:p w:rsidR="00084B29" w:rsidRPr="008973B9" w:rsidRDefault="00084B29" w:rsidP="00C464C2">
      <w:pPr>
        <w:pStyle w:val="ConsPlusTitle"/>
        <w:jc w:val="center"/>
        <w:rPr>
          <w:rFonts w:ascii="Times New Roman" w:hAnsi="Times New Roman" w:cs="Times New Roman"/>
          <w:sz w:val="24"/>
          <w:szCs w:val="24"/>
        </w:rPr>
      </w:pPr>
      <w:proofErr w:type="gramStart"/>
      <w:r w:rsidRPr="008973B9">
        <w:rPr>
          <w:rFonts w:ascii="Times New Roman" w:hAnsi="Times New Roman" w:cs="Times New Roman"/>
          <w:sz w:val="24"/>
          <w:szCs w:val="24"/>
        </w:rPr>
        <w:t>являющимся участниками бюджетного процесса</w:t>
      </w:r>
      <w:proofErr w:type="gramEnd"/>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F24A28" w:rsidP="00C464C2">
      <w:pPr>
        <w:pStyle w:val="ConsPlusNormal"/>
        <w:ind w:firstLine="540"/>
        <w:jc w:val="both"/>
        <w:rPr>
          <w:rFonts w:ascii="Times New Roman" w:hAnsi="Times New Roman" w:cs="Times New Roman"/>
          <w:sz w:val="24"/>
          <w:szCs w:val="24"/>
        </w:rPr>
      </w:pPr>
      <w:hyperlink r:id="rId38">
        <w:r w:rsidR="00084B29" w:rsidRPr="008973B9">
          <w:rPr>
            <w:rFonts w:ascii="Times New Roman" w:hAnsi="Times New Roman" w:cs="Times New Roman"/>
            <w:color w:val="0000FF"/>
            <w:sz w:val="24"/>
            <w:szCs w:val="24"/>
          </w:rPr>
          <w:t>37</w:t>
        </w:r>
      </w:hyperlink>
      <w:r w:rsidR="00084B29" w:rsidRPr="008973B9">
        <w:rPr>
          <w:rFonts w:ascii="Times New Roman" w:hAnsi="Times New Roman" w:cs="Times New Roman"/>
          <w:sz w:val="24"/>
          <w:szCs w:val="24"/>
        </w:rPr>
        <w:t xml:space="preserve">. Открытие лицевых счетов участникам бюджетного процесса осуществляется в соответствии с бюджетными полномочиями, указанными в Сводном реестре, на основании документов, указанных в </w:t>
      </w:r>
      <w:hyperlink w:anchor="P162">
        <w:r w:rsidR="00084B29" w:rsidRPr="008973B9">
          <w:rPr>
            <w:rFonts w:ascii="Times New Roman" w:hAnsi="Times New Roman" w:cs="Times New Roman"/>
            <w:color w:val="0000FF"/>
            <w:sz w:val="24"/>
            <w:szCs w:val="24"/>
          </w:rPr>
          <w:t>пункте 14</w:t>
        </w:r>
      </w:hyperlink>
      <w:r w:rsidR="00084B29" w:rsidRPr="008973B9">
        <w:rPr>
          <w:rFonts w:ascii="Times New Roman" w:hAnsi="Times New Roman" w:cs="Times New Roman"/>
          <w:sz w:val="24"/>
          <w:szCs w:val="24"/>
        </w:rPr>
        <w:t xml:space="preserve"> настоящего Порядка, представленных в </w:t>
      </w:r>
      <w:r w:rsidR="008973B9" w:rsidRPr="008973B9">
        <w:rPr>
          <w:rFonts w:ascii="Times New Roman" w:hAnsi="Times New Roman" w:cs="Times New Roman"/>
          <w:sz w:val="24"/>
          <w:szCs w:val="24"/>
        </w:rPr>
        <w:t>Администраци</w:t>
      </w:r>
      <w:r w:rsidR="00E07519">
        <w:rPr>
          <w:rFonts w:ascii="Times New Roman" w:hAnsi="Times New Roman" w:cs="Times New Roman"/>
          <w:sz w:val="24"/>
          <w:szCs w:val="24"/>
        </w:rPr>
        <w:t>ю</w:t>
      </w:r>
      <w:r w:rsidR="008973B9"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не позднее пятого рабочего дня со дня включения в Сводный реестр.</w:t>
      </w:r>
    </w:p>
    <w:bookmarkStart w:id="16" w:name="P391"/>
    <w:bookmarkEnd w:id="16"/>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38</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Для открытия лицевого счета иного получателя бюджетных сре</w:t>
      </w:r>
      <w:proofErr w:type="gramStart"/>
      <w:r w:rsidRPr="008973B9">
        <w:rPr>
          <w:rFonts w:ascii="Times New Roman" w:hAnsi="Times New Roman" w:cs="Times New Roman"/>
          <w:sz w:val="24"/>
          <w:szCs w:val="24"/>
        </w:rPr>
        <w:t>дств гл</w:t>
      </w:r>
      <w:proofErr w:type="gramEnd"/>
      <w:r w:rsidRPr="008973B9">
        <w:rPr>
          <w:rFonts w:ascii="Times New Roman" w:hAnsi="Times New Roman" w:cs="Times New Roman"/>
          <w:sz w:val="24"/>
          <w:szCs w:val="24"/>
        </w:rPr>
        <w:t xml:space="preserve">авный распорядитель (распорядитель) бюджетных средств, в ведении которого находится иной получатель бюджетных средств, представляет </w:t>
      </w:r>
      <w:hyperlink w:anchor="P1977">
        <w:r w:rsidRPr="008973B9">
          <w:rPr>
            <w:rFonts w:ascii="Times New Roman" w:hAnsi="Times New Roman" w:cs="Times New Roman"/>
            <w:color w:val="0000FF"/>
            <w:sz w:val="24"/>
            <w:szCs w:val="24"/>
          </w:rPr>
          <w:t>Разрешение</w:t>
        </w:r>
      </w:hyperlink>
      <w:r w:rsidRPr="008973B9">
        <w:rPr>
          <w:rFonts w:ascii="Times New Roman" w:hAnsi="Times New Roman" w:cs="Times New Roman"/>
          <w:sz w:val="24"/>
          <w:szCs w:val="24"/>
        </w:rPr>
        <w:t xml:space="preserve"> на открытие счета в подразделении расчетной сети Банка России или кредитной организации (филиале) иным получателем бюджетных средств по форме согласно приложению N 8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Для оформления Разрешения на открытие лицевого счета главный распорядитель (распорядитель) бюджетных сре</w:t>
      </w:r>
      <w:proofErr w:type="gramStart"/>
      <w:r w:rsidRPr="008973B9">
        <w:rPr>
          <w:rFonts w:ascii="Times New Roman" w:hAnsi="Times New Roman" w:cs="Times New Roman"/>
          <w:sz w:val="24"/>
          <w:szCs w:val="24"/>
        </w:rPr>
        <w:t>дств пр</w:t>
      </w:r>
      <w:proofErr w:type="gramEnd"/>
      <w:r w:rsidRPr="008973B9">
        <w:rPr>
          <w:rFonts w:ascii="Times New Roman" w:hAnsi="Times New Roman" w:cs="Times New Roman"/>
          <w:sz w:val="24"/>
          <w:szCs w:val="24"/>
        </w:rPr>
        <w:t xml:space="preserve">едставляет в </w:t>
      </w:r>
      <w:r w:rsidR="00644D1C">
        <w:rPr>
          <w:rFonts w:ascii="Times New Roman" w:hAnsi="Times New Roman" w:cs="Times New Roman"/>
          <w:sz w:val="24"/>
          <w:szCs w:val="24"/>
        </w:rPr>
        <w:t>Администрацию</w:t>
      </w:r>
      <w:r w:rsidR="008973B9"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письмо на выдачу Разрешения на открытие лицевого счета, оформленное на бланке главного распорядителя бюджетных средств, подписанное руководителем и главным бухгалтером (или их заместителями) главного распорядителя бюджетных средств, с обоснованием причин для осуществления иным получателем бюджетных средств операций со средствами бюджета Республики Башкортостан через счет, открытый ему в учреждении банка;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заполненный в двух экземплярах бланк Разрешения на открытие лицевого счета.</w:t>
      </w:r>
    </w:p>
    <w:p w:rsidR="00084B29" w:rsidRPr="008973B9" w:rsidRDefault="00644D1C" w:rsidP="00C464C2">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lastRenderedPageBreak/>
        <w:t>Администрация</w:t>
      </w:r>
      <w:r w:rsidR="008973B9"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 течение десяти рабочих дней рассматривает представленные документы. При отсутствии замечаний второй экземпляр Разрешения на открытие лицевого счета визируется </w:t>
      </w:r>
      <w:r w:rsidR="008973B9" w:rsidRPr="008973B9">
        <w:rPr>
          <w:rFonts w:ascii="Times New Roman" w:hAnsi="Times New Roman" w:cs="Times New Roman"/>
          <w:sz w:val="24"/>
          <w:szCs w:val="24"/>
        </w:rPr>
        <w:t>А</w:t>
      </w:r>
      <w:r>
        <w:rPr>
          <w:rFonts w:ascii="Times New Roman" w:hAnsi="Times New Roman" w:cs="Times New Roman"/>
          <w:sz w:val="24"/>
          <w:szCs w:val="24"/>
        </w:rPr>
        <w:t>дминистрацией</w:t>
      </w:r>
      <w:r w:rsidR="008973B9"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D02074" w:rsidRPr="008973B9">
        <w:rPr>
          <w:rFonts w:ascii="Times New Roman" w:hAnsi="Times New Roman" w:cs="Times New Roman"/>
          <w:sz w:val="24"/>
          <w:szCs w:val="24"/>
        </w:rPr>
        <w:t xml:space="preserve">. </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Все экземпляры бланков Разрешения на открытие лицевого счета вместе с письмом главного распорядителя бюджетных средств передаются на подпись заместителю министра финансов Республики Башкортостан в соответствии с установленным распределением полномочий.</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Первый экземпляр Разрешения на открытие лицевого счета, подписанный заместителем министра финансов Республики Башкортостан, заверяется оттиском гербовой печати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и передается главному распорядителю (распорядителю) бюджетных сре</w:t>
      </w:r>
      <w:proofErr w:type="gramStart"/>
      <w:r w:rsidRPr="008973B9">
        <w:rPr>
          <w:rFonts w:ascii="Times New Roman" w:hAnsi="Times New Roman" w:cs="Times New Roman"/>
          <w:sz w:val="24"/>
          <w:szCs w:val="24"/>
        </w:rPr>
        <w:t>дств дл</w:t>
      </w:r>
      <w:proofErr w:type="gramEnd"/>
      <w:r w:rsidRPr="008973B9">
        <w:rPr>
          <w:rFonts w:ascii="Times New Roman" w:hAnsi="Times New Roman" w:cs="Times New Roman"/>
          <w:sz w:val="24"/>
          <w:szCs w:val="24"/>
        </w:rPr>
        <w:t>я по</w:t>
      </w:r>
      <w:r w:rsidR="00E07519">
        <w:rPr>
          <w:rFonts w:ascii="Times New Roman" w:hAnsi="Times New Roman" w:cs="Times New Roman"/>
          <w:sz w:val="24"/>
          <w:szCs w:val="24"/>
        </w:rPr>
        <w:t xml:space="preserve">следующего представления в </w:t>
      </w:r>
      <w:r w:rsidR="008973B9" w:rsidRPr="008973B9">
        <w:rPr>
          <w:rFonts w:ascii="Times New Roman" w:hAnsi="Times New Roman" w:cs="Times New Roman"/>
          <w:sz w:val="24"/>
          <w:szCs w:val="24"/>
        </w:rPr>
        <w:t>Администрации сельского поселения Бельский</w:t>
      </w:r>
      <w:r w:rsidR="00E75228" w:rsidRPr="008973B9">
        <w:rPr>
          <w:rFonts w:ascii="Times New Roman" w:hAnsi="Times New Roman" w:cs="Times New Roman"/>
          <w:sz w:val="24"/>
          <w:szCs w:val="24"/>
        </w:rPr>
        <w:t xml:space="preserve"> сельсовет</w:t>
      </w:r>
      <w:r w:rsidRPr="008973B9">
        <w:rPr>
          <w:rFonts w:ascii="Times New Roman" w:hAnsi="Times New Roman" w:cs="Times New Roman"/>
          <w:sz w:val="24"/>
          <w:szCs w:val="24"/>
        </w:rPr>
        <w:t xml:space="preserve">. Второй экземпляр Разрешения на открытие лицевого счета и письмо главного распорядителя (распорядителя) бюджетных средств о выдаче Разрешения остаются в </w:t>
      </w:r>
      <w:proofErr w:type="gramStart"/>
      <w:r w:rsidRPr="008973B9">
        <w:rPr>
          <w:rFonts w:ascii="Times New Roman" w:hAnsi="Times New Roman" w:cs="Times New Roman"/>
          <w:sz w:val="24"/>
          <w:szCs w:val="24"/>
        </w:rPr>
        <w:t>с</w:t>
      </w:r>
      <w:r w:rsidR="00E07519">
        <w:rPr>
          <w:rFonts w:ascii="Times New Roman" w:hAnsi="Times New Roman" w:cs="Times New Roman"/>
          <w:sz w:val="24"/>
          <w:szCs w:val="24"/>
        </w:rPr>
        <w:t>оответствующем</w:t>
      </w:r>
      <w:proofErr w:type="gramEnd"/>
      <w:r w:rsidR="00E07519">
        <w:rPr>
          <w:rFonts w:ascii="Times New Roman" w:hAnsi="Times New Roman" w:cs="Times New Roman"/>
          <w:sz w:val="24"/>
          <w:szCs w:val="24"/>
        </w:rPr>
        <w:t xml:space="preserve"> отраслевом </w:t>
      </w:r>
      <w:r w:rsidRPr="008973B9">
        <w:rPr>
          <w:rFonts w:ascii="Times New Roman" w:hAnsi="Times New Roman" w:cs="Times New Roman"/>
          <w:sz w:val="24"/>
          <w:szCs w:val="24"/>
        </w:rPr>
        <w:t xml:space="preserve"> </w:t>
      </w:r>
      <w:r w:rsidR="008973B9" w:rsidRPr="008973B9">
        <w:rPr>
          <w:rFonts w:ascii="Times New Roman" w:hAnsi="Times New Roman" w:cs="Times New Roman"/>
          <w:sz w:val="24"/>
          <w:szCs w:val="24"/>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EE63E9" w:rsidRPr="008973B9">
        <w:rPr>
          <w:rFonts w:ascii="Times New Roman" w:hAnsi="Times New Roman" w:cs="Times New Roman"/>
          <w:sz w:val="24"/>
          <w:szCs w:val="24"/>
        </w:rPr>
        <w:t xml:space="preserve">. </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При наличии замечаний представленные документы не позднее срока, установленного для их согласования, возвращаются главному распорядителю (распорядителю) бюджетных сре</w:t>
      </w:r>
      <w:proofErr w:type="gramStart"/>
      <w:r w:rsidRPr="008973B9">
        <w:rPr>
          <w:rFonts w:ascii="Times New Roman" w:hAnsi="Times New Roman" w:cs="Times New Roman"/>
          <w:sz w:val="24"/>
          <w:szCs w:val="24"/>
        </w:rPr>
        <w:t>дств с с</w:t>
      </w:r>
      <w:proofErr w:type="gramEnd"/>
      <w:r w:rsidRPr="008973B9">
        <w:rPr>
          <w:rFonts w:ascii="Times New Roman" w:hAnsi="Times New Roman" w:cs="Times New Roman"/>
          <w:sz w:val="24"/>
          <w:szCs w:val="24"/>
        </w:rPr>
        <w:t>опроводительным письмом, содержащим обоснование причин возврата.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Лицевые счета иного получателя бюджетных средств открываются по месту открытия лицевого счета главного распорядителя (распорядителя) бюджетных средств, в ведении которого находятся иные получатели бюджетных средств.</w:t>
      </w:r>
    </w:p>
    <w:bookmarkStart w:id="17" w:name="P400"/>
    <w:bookmarkEnd w:id="17"/>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proofErr w:type="gramStart"/>
      <w:r w:rsidRPr="008973B9">
        <w:rPr>
          <w:rFonts w:ascii="Times New Roman" w:hAnsi="Times New Roman" w:cs="Times New Roman"/>
          <w:color w:val="0000FF"/>
          <w:sz w:val="24"/>
          <w:szCs w:val="24"/>
        </w:rPr>
        <w:t>39</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162">
        <w:r w:rsidRPr="008973B9">
          <w:rPr>
            <w:rFonts w:ascii="Times New Roman" w:hAnsi="Times New Roman" w:cs="Times New Roman"/>
            <w:color w:val="0000FF"/>
            <w:sz w:val="24"/>
            <w:szCs w:val="24"/>
          </w:rPr>
          <w:t>пункте 14</w:t>
        </w:r>
      </w:hyperlink>
      <w:r w:rsidRPr="008973B9">
        <w:rPr>
          <w:rFonts w:ascii="Times New Roman" w:hAnsi="Times New Roman" w:cs="Times New Roman"/>
          <w:sz w:val="24"/>
          <w:szCs w:val="24"/>
        </w:rPr>
        <w:t xml:space="preserve"> настоящего Порядка, представляют в </w:t>
      </w:r>
      <w:r w:rsidR="00E07519">
        <w:rPr>
          <w:rFonts w:ascii="Times New Roman" w:hAnsi="Times New Roman" w:cs="Times New Roman"/>
          <w:sz w:val="24"/>
          <w:szCs w:val="24"/>
        </w:rPr>
        <w:t>Администрацию</w:t>
      </w:r>
      <w:r w:rsidR="008973B9"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копию документа о передаче бюджетных полномочий, заверенную</w:t>
      </w:r>
      <w:proofErr w:type="gramEnd"/>
      <w:r w:rsidRPr="008973B9">
        <w:rPr>
          <w:rFonts w:ascii="Times New Roman" w:hAnsi="Times New Roman" w:cs="Times New Roman"/>
          <w:sz w:val="24"/>
          <w:szCs w:val="24"/>
        </w:rPr>
        <w:t xml:space="preserve"> получателем бюджетных средств, передающим свои бюджетные полномочия, либо нотариально.</w:t>
      </w:r>
    </w:p>
    <w:bookmarkStart w:id="18" w:name="P402"/>
    <w:bookmarkEnd w:id="18"/>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40</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bookmarkStart w:id="19" w:name="P403"/>
    <w:bookmarkEnd w:id="19"/>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proofErr w:type="gramStart"/>
      <w:r w:rsidRPr="008973B9">
        <w:rPr>
          <w:rFonts w:ascii="Times New Roman" w:hAnsi="Times New Roman" w:cs="Times New Roman"/>
          <w:color w:val="0000FF"/>
          <w:sz w:val="24"/>
          <w:szCs w:val="24"/>
        </w:rPr>
        <w:t>41</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(внешнего) финансирования дефицита бюджета подписывается, соответственно, руководителем и главным бухгалтером главного распорядителя бюджетных средств, главного администратора источников финансирования дефицита бюджета (уполномоченными руководителем лицами) и скрепляется оттиском печати главного распорядителя бюджетных средств, главного администратора источников финансирования дефицита бюджета</w:t>
      </w:r>
      <w:proofErr w:type="gramEnd"/>
      <w:r w:rsidRPr="008973B9">
        <w:rPr>
          <w:rFonts w:ascii="Times New Roman" w:hAnsi="Times New Roman" w:cs="Times New Roman"/>
          <w:sz w:val="24"/>
          <w:szCs w:val="24"/>
        </w:rPr>
        <w:t xml:space="preserve"> на подписях указанных лиц на лицевой стороне Карточки образцов подписей. </w:t>
      </w:r>
      <w:proofErr w:type="gramStart"/>
      <w:r w:rsidRPr="008973B9">
        <w:rPr>
          <w:rFonts w:ascii="Times New Roman" w:hAnsi="Times New Roman" w:cs="Times New Roman"/>
          <w:sz w:val="24"/>
          <w:szCs w:val="24"/>
        </w:rPr>
        <w:t>Заверения Карточки</w:t>
      </w:r>
      <w:proofErr w:type="gramEnd"/>
      <w:r w:rsidRPr="008973B9">
        <w:rPr>
          <w:rFonts w:ascii="Times New Roman" w:hAnsi="Times New Roman" w:cs="Times New Roman"/>
          <w:sz w:val="24"/>
          <w:szCs w:val="24"/>
        </w:rPr>
        <w:t xml:space="preserve"> образцов подписей не требуется.</w:t>
      </w:r>
    </w:p>
    <w:p w:rsidR="00084B29" w:rsidRPr="008973B9" w:rsidRDefault="00084B29" w:rsidP="00C464C2">
      <w:pPr>
        <w:pStyle w:val="ConsPlusNormal"/>
        <w:ind w:firstLine="540"/>
        <w:jc w:val="both"/>
        <w:rPr>
          <w:rFonts w:ascii="Times New Roman" w:hAnsi="Times New Roman" w:cs="Times New Roman"/>
          <w:sz w:val="24"/>
          <w:szCs w:val="24"/>
        </w:rPr>
      </w:pPr>
      <w:bookmarkStart w:id="20" w:name="P404"/>
      <w:bookmarkEnd w:id="20"/>
      <w:proofErr w:type="gramStart"/>
      <w:r w:rsidRPr="008973B9">
        <w:rPr>
          <w:rFonts w:ascii="Times New Roman" w:hAnsi="Times New Roman" w:cs="Times New Roman"/>
          <w:sz w:val="24"/>
          <w:szCs w:val="24"/>
        </w:rP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w:t>
      </w:r>
      <w:proofErr w:type="gramEnd"/>
      <w:r w:rsidRPr="008973B9">
        <w:rPr>
          <w:rFonts w:ascii="Times New Roman" w:hAnsi="Times New Roman" w:cs="Times New Roman"/>
          <w:sz w:val="24"/>
          <w:szCs w:val="24"/>
        </w:rPr>
        <w:t xml:space="preserve"> </w:t>
      </w:r>
      <w:proofErr w:type="gramStart"/>
      <w:r w:rsidRPr="008973B9">
        <w:rPr>
          <w:rFonts w:ascii="Times New Roman" w:hAnsi="Times New Roman" w:cs="Times New Roman"/>
          <w:sz w:val="24"/>
          <w:szCs w:val="24"/>
        </w:rPr>
        <w:t>Заверения Карточки</w:t>
      </w:r>
      <w:proofErr w:type="gramEnd"/>
      <w:r w:rsidRPr="008973B9">
        <w:rPr>
          <w:rFonts w:ascii="Times New Roman" w:hAnsi="Times New Roman" w:cs="Times New Roman"/>
          <w:sz w:val="24"/>
          <w:szCs w:val="24"/>
        </w:rPr>
        <w:t xml:space="preserve"> образцов подписей не требуется.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lastRenderedPageBreak/>
        <w:t xml:space="preserve">При открытии лицевого счета администратора источников внутреннего (внешнего) финансирования дефицита бюджета главному администратору источников финансирования дефицита бюджета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подписывается руководителем и главным бухгалтером главного администратора источников финансирования дефицита бюджета (уполномоченными руководителем лицами) и скрепляется оттиском гербовой печати на подписях указанных лиц. </w:t>
      </w:r>
      <w:proofErr w:type="gramStart"/>
      <w:r w:rsidRPr="008973B9">
        <w:rPr>
          <w:rFonts w:ascii="Times New Roman" w:hAnsi="Times New Roman" w:cs="Times New Roman"/>
          <w:sz w:val="24"/>
          <w:szCs w:val="24"/>
        </w:rPr>
        <w:t>Заверения Карточки</w:t>
      </w:r>
      <w:proofErr w:type="gramEnd"/>
      <w:r w:rsidRPr="008973B9">
        <w:rPr>
          <w:rFonts w:ascii="Times New Roman" w:hAnsi="Times New Roman" w:cs="Times New Roman"/>
          <w:sz w:val="24"/>
          <w:szCs w:val="24"/>
        </w:rPr>
        <w:t xml:space="preserve"> образцов подписей не требуется.</w:t>
      </w:r>
    </w:p>
    <w:bookmarkStart w:id="21" w:name="P406"/>
    <w:bookmarkEnd w:id="21"/>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\l "P1220" \h </w:instrText>
      </w:r>
      <w:r w:rsidRPr="008973B9">
        <w:rPr>
          <w:rFonts w:ascii="Times New Roman" w:hAnsi="Times New Roman" w:cs="Times New Roman"/>
          <w:sz w:val="24"/>
          <w:szCs w:val="24"/>
        </w:rPr>
        <w:fldChar w:fldCharType="separate"/>
      </w:r>
      <w:proofErr w:type="gramStart"/>
      <w:r w:rsidRPr="008973B9">
        <w:rPr>
          <w:rFonts w:ascii="Times New Roman" w:hAnsi="Times New Roman" w:cs="Times New Roman"/>
          <w:color w:val="0000FF"/>
          <w:sz w:val="24"/>
          <w:szCs w:val="24"/>
        </w:rPr>
        <w:t>Карточка</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или нотариально.</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w:anchor="P1220">
        <w:proofErr w:type="gramStart"/>
        <w:r w:rsidR="00084B29" w:rsidRPr="008973B9">
          <w:rPr>
            <w:rFonts w:ascii="Times New Roman" w:hAnsi="Times New Roman" w:cs="Times New Roman"/>
            <w:color w:val="0000FF"/>
            <w:sz w:val="24"/>
            <w:szCs w:val="24"/>
          </w:rPr>
          <w:t>Карточка</w:t>
        </w:r>
      </w:hyperlink>
      <w:r w:rsidR="00084B29" w:rsidRPr="008973B9">
        <w:rPr>
          <w:rFonts w:ascii="Times New Roman" w:hAnsi="Times New Roman" w:cs="Times New Roman"/>
          <w:sz w:val="24"/>
          <w:szCs w:val="24"/>
        </w:rP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w:t>
      </w:r>
      <w:proofErr w:type="gramEnd"/>
      <w:r w:rsidR="00084B29" w:rsidRPr="008973B9">
        <w:rPr>
          <w:rFonts w:ascii="Times New Roman" w:hAnsi="Times New Roman" w:cs="Times New Roman"/>
          <w:sz w:val="24"/>
          <w:szCs w:val="24"/>
        </w:rPr>
        <w:t xml:space="preserve"> печати на подписи вышеуказанного лица или нотариально.</w:t>
      </w:r>
    </w:p>
    <w:p w:rsidR="00084B29" w:rsidRPr="008973B9" w:rsidRDefault="00F24A28" w:rsidP="00C464C2">
      <w:pPr>
        <w:pStyle w:val="ConsPlusNormal"/>
        <w:ind w:firstLine="540"/>
        <w:jc w:val="both"/>
        <w:rPr>
          <w:rFonts w:ascii="Times New Roman" w:hAnsi="Times New Roman" w:cs="Times New Roman"/>
          <w:sz w:val="24"/>
          <w:szCs w:val="24"/>
        </w:rPr>
      </w:pPr>
      <w:hyperlink w:anchor="P1220">
        <w:proofErr w:type="gramStart"/>
        <w:r w:rsidR="00084B29" w:rsidRPr="008973B9">
          <w:rPr>
            <w:rFonts w:ascii="Times New Roman" w:hAnsi="Times New Roman" w:cs="Times New Roman"/>
            <w:color w:val="0000FF"/>
            <w:sz w:val="24"/>
            <w:szCs w:val="24"/>
          </w:rPr>
          <w:t>Карточка</w:t>
        </w:r>
      </w:hyperlink>
      <w:r w:rsidR="00084B29" w:rsidRPr="008973B9">
        <w:rPr>
          <w:rFonts w:ascii="Times New Roman" w:hAnsi="Times New Roman" w:cs="Times New Roman"/>
          <w:sz w:val="24"/>
          <w:szCs w:val="24"/>
        </w:rPr>
        <w:t xml:space="preserve"> образцов подписей для открытия лицевого счета администратора источников внутреннего (внешнего) финансирования дефицита бюджета подписывается руководителем и главным бухгалтером (уполномоченными руководителем лицами)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и оттиском печати на подписи указанного лица или нотариально.</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w:anchor="P1220">
        <w:proofErr w:type="gramStart"/>
        <w:r w:rsidR="00084B29" w:rsidRPr="008973B9">
          <w:rPr>
            <w:rFonts w:ascii="Times New Roman" w:hAnsi="Times New Roman" w:cs="Times New Roman"/>
            <w:color w:val="0000FF"/>
            <w:sz w:val="24"/>
            <w:szCs w:val="24"/>
          </w:rPr>
          <w:t>Карточка</w:t>
        </w:r>
      </w:hyperlink>
      <w:r w:rsidR="00084B29" w:rsidRPr="008973B9">
        <w:rPr>
          <w:rFonts w:ascii="Times New Roman" w:hAnsi="Times New Roman" w:cs="Times New Roman"/>
          <w:sz w:val="24"/>
          <w:szCs w:val="24"/>
        </w:rP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04">
        <w:r w:rsidR="00084B29" w:rsidRPr="008973B9">
          <w:rPr>
            <w:rFonts w:ascii="Times New Roman" w:hAnsi="Times New Roman" w:cs="Times New Roman"/>
            <w:color w:val="0000FF"/>
            <w:sz w:val="24"/>
            <w:szCs w:val="24"/>
          </w:rPr>
          <w:t>абзаце втором</w:t>
        </w:r>
      </w:hyperlink>
      <w:r w:rsidR="00084B29" w:rsidRPr="008973B9">
        <w:rPr>
          <w:rFonts w:ascii="Times New Roman" w:hAnsi="Times New Roman" w:cs="Times New Roman"/>
          <w:sz w:val="24"/>
          <w:szCs w:val="24"/>
        </w:rPr>
        <w:t xml:space="preserve"> или </w:t>
      </w:r>
      <w:hyperlink w:anchor="P406">
        <w:r w:rsidR="00084B29" w:rsidRPr="008973B9">
          <w:rPr>
            <w:rFonts w:ascii="Times New Roman" w:hAnsi="Times New Roman" w:cs="Times New Roman"/>
            <w:color w:val="0000FF"/>
            <w:sz w:val="24"/>
            <w:szCs w:val="24"/>
          </w:rPr>
          <w:t>четвертом</w:t>
        </w:r>
      </w:hyperlink>
      <w:r w:rsidR="00084B29" w:rsidRPr="008973B9">
        <w:rPr>
          <w:rFonts w:ascii="Times New Roman" w:hAnsi="Times New Roman" w:cs="Times New Roman"/>
          <w:sz w:val="24"/>
          <w:szCs w:val="24"/>
        </w:rP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w:anchor="P1220">
        <w:proofErr w:type="gramStart"/>
        <w:r w:rsidR="00084B29" w:rsidRPr="008973B9">
          <w:rPr>
            <w:rFonts w:ascii="Times New Roman" w:hAnsi="Times New Roman" w:cs="Times New Roman"/>
            <w:color w:val="0000FF"/>
            <w:sz w:val="24"/>
            <w:szCs w:val="24"/>
          </w:rPr>
          <w:t>Карточка</w:t>
        </w:r>
      </w:hyperlink>
      <w:r w:rsidR="00084B29" w:rsidRPr="008973B9">
        <w:rPr>
          <w:rFonts w:ascii="Times New Roman" w:hAnsi="Times New Roman" w:cs="Times New Roman"/>
          <w:sz w:val="24"/>
          <w:szCs w:val="24"/>
        </w:rP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w:t>
      </w:r>
      <w:proofErr w:type="gramEnd"/>
      <w:r w:rsidR="00084B29" w:rsidRPr="008973B9">
        <w:rPr>
          <w:rFonts w:ascii="Times New Roman" w:hAnsi="Times New Roman" w:cs="Times New Roman"/>
          <w:sz w:val="24"/>
          <w:szCs w:val="24"/>
        </w:rPr>
        <w:t xml:space="preserve"> лица) получателя бюджетных средств, передающего свои бюджетные полномочия, и оттиском печати на подписи указанного лица или нотариально.</w:t>
      </w:r>
    </w:p>
    <w:p w:rsidR="00084B29" w:rsidRPr="008973B9" w:rsidRDefault="00F24A28" w:rsidP="00C464C2">
      <w:pPr>
        <w:pStyle w:val="ConsPlusNormal"/>
        <w:ind w:firstLine="540"/>
        <w:jc w:val="both"/>
        <w:rPr>
          <w:rFonts w:ascii="Times New Roman" w:hAnsi="Times New Roman" w:cs="Times New Roman"/>
          <w:sz w:val="24"/>
          <w:szCs w:val="24"/>
        </w:rPr>
      </w:pPr>
      <w:hyperlink r:id="rId39">
        <w:proofErr w:type="gramStart"/>
        <w:r w:rsidR="00084B29" w:rsidRPr="008973B9">
          <w:rPr>
            <w:rFonts w:ascii="Times New Roman" w:hAnsi="Times New Roman" w:cs="Times New Roman"/>
            <w:color w:val="0000FF"/>
            <w:sz w:val="24"/>
            <w:szCs w:val="24"/>
          </w:rPr>
          <w:t>42</w:t>
        </w:r>
      </w:hyperlink>
      <w:r w:rsidR="00084B29" w:rsidRPr="008973B9">
        <w:rPr>
          <w:rFonts w:ascii="Times New Roman" w:hAnsi="Times New Roman" w:cs="Times New Roman"/>
          <w:sz w:val="24"/>
          <w:szCs w:val="24"/>
        </w:rPr>
        <w:t xml:space="preserve">. При наличии документов, представленных клиентом в соответствии с </w:t>
      </w:r>
      <w:hyperlink w:anchor="P162">
        <w:r w:rsidR="00084B29" w:rsidRPr="008973B9">
          <w:rPr>
            <w:rFonts w:ascii="Times New Roman" w:hAnsi="Times New Roman" w:cs="Times New Roman"/>
            <w:color w:val="0000FF"/>
            <w:sz w:val="24"/>
            <w:szCs w:val="24"/>
          </w:rPr>
          <w:t>пунктами 14</w:t>
        </w:r>
      </w:hyperlink>
      <w:r w:rsidR="00084B29" w:rsidRPr="008973B9">
        <w:rPr>
          <w:rFonts w:ascii="Times New Roman" w:hAnsi="Times New Roman" w:cs="Times New Roman"/>
          <w:sz w:val="24"/>
          <w:szCs w:val="24"/>
        </w:rPr>
        <w:t xml:space="preserve">, </w:t>
      </w:r>
      <w:hyperlink w:anchor="P391">
        <w:r w:rsidR="00084B29" w:rsidRPr="008973B9">
          <w:rPr>
            <w:rFonts w:ascii="Times New Roman" w:hAnsi="Times New Roman" w:cs="Times New Roman"/>
            <w:color w:val="0000FF"/>
            <w:sz w:val="24"/>
            <w:szCs w:val="24"/>
          </w:rPr>
          <w:t>38</w:t>
        </w:r>
      </w:hyperlink>
      <w:r w:rsidR="00084B29" w:rsidRPr="008973B9">
        <w:rPr>
          <w:rFonts w:ascii="Times New Roman" w:hAnsi="Times New Roman" w:cs="Times New Roman"/>
          <w:sz w:val="24"/>
          <w:szCs w:val="24"/>
        </w:rPr>
        <w:t xml:space="preserve"> - </w:t>
      </w:r>
      <w:hyperlink w:anchor="P402">
        <w:r w:rsidR="00084B29" w:rsidRPr="008973B9">
          <w:rPr>
            <w:rFonts w:ascii="Times New Roman" w:hAnsi="Times New Roman" w:cs="Times New Roman"/>
            <w:color w:val="0000FF"/>
            <w:sz w:val="24"/>
            <w:szCs w:val="24"/>
          </w:rPr>
          <w:t>40</w:t>
        </w:r>
      </w:hyperlink>
      <w:r w:rsidR="00084B29" w:rsidRPr="008973B9">
        <w:rPr>
          <w:rFonts w:ascii="Times New Roman" w:hAnsi="Times New Roman" w:cs="Times New Roman"/>
          <w:sz w:val="24"/>
          <w:szCs w:val="24"/>
        </w:rPr>
        <w:t xml:space="preserve"> настоящего Порядка, не прошедших проверку в соответствии с требованиями, установленными </w:t>
      </w:r>
      <w:hyperlink w:anchor="P252">
        <w:r w:rsidR="00084B29" w:rsidRPr="008973B9">
          <w:rPr>
            <w:rFonts w:ascii="Times New Roman" w:hAnsi="Times New Roman" w:cs="Times New Roman"/>
            <w:color w:val="0000FF"/>
            <w:sz w:val="24"/>
            <w:szCs w:val="24"/>
          </w:rPr>
          <w:t>пунктом 20</w:t>
        </w:r>
      </w:hyperlink>
      <w:r w:rsidR="00084B29" w:rsidRPr="008973B9">
        <w:rPr>
          <w:rFonts w:ascii="Times New Roman" w:hAnsi="Times New Roman" w:cs="Times New Roman"/>
          <w:sz w:val="24"/>
          <w:szCs w:val="24"/>
        </w:rPr>
        <w:t xml:space="preserve"> настоящего Порядка, </w:t>
      </w:r>
      <w:r w:rsidR="008973B9" w:rsidRPr="008973B9">
        <w:rPr>
          <w:rFonts w:ascii="Times New Roman" w:hAnsi="Times New Roman" w:cs="Times New Roman"/>
          <w:sz w:val="24"/>
          <w:szCs w:val="24"/>
        </w:rPr>
        <w:t xml:space="preserve">Администрация сельского поселения Бельский </w:t>
      </w:r>
      <w:r w:rsidR="005E7C3C" w:rsidRPr="008973B9">
        <w:rPr>
          <w:rFonts w:ascii="Times New Roman" w:hAnsi="Times New Roman" w:cs="Times New Roman"/>
          <w:sz w:val="24"/>
          <w:szCs w:val="24"/>
        </w:rPr>
        <w:t>сельсовет</w:t>
      </w:r>
      <w:r w:rsidR="00524068"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отделом </w:t>
      </w:r>
      <w:r w:rsidR="008973B9" w:rsidRPr="008973B9">
        <w:rPr>
          <w:rFonts w:ascii="Times New Roman" w:hAnsi="Times New Roman" w:cs="Times New Roman"/>
          <w:sz w:val="24"/>
          <w:szCs w:val="24"/>
        </w:rPr>
        <w:t>Администрации сельского поселения Бельский</w:t>
      </w:r>
      <w:r w:rsidR="00E75228" w:rsidRPr="008973B9">
        <w:rPr>
          <w:rFonts w:ascii="Times New Roman" w:hAnsi="Times New Roman" w:cs="Times New Roman"/>
          <w:sz w:val="24"/>
          <w:szCs w:val="24"/>
        </w:rPr>
        <w:t xml:space="preserve"> сельсовет</w:t>
      </w:r>
      <w:r w:rsidRPr="008973B9">
        <w:rPr>
          <w:rFonts w:ascii="Times New Roman" w:hAnsi="Times New Roman" w:cs="Times New Roman"/>
          <w:sz w:val="24"/>
          <w:szCs w:val="24"/>
        </w:rPr>
        <w:t xml:space="preserve"> представленных документов.</w:t>
      </w:r>
    </w:p>
    <w:p w:rsidR="00084B29" w:rsidRPr="008973B9" w:rsidRDefault="00F24A28" w:rsidP="00C464C2">
      <w:pPr>
        <w:pStyle w:val="ConsPlusNormal"/>
        <w:ind w:firstLine="540"/>
        <w:jc w:val="both"/>
        <w:rPr>
          <w:rFonts w:ascii="Times New Roman" w:hAnsi="Times New Roman" w:cs="Times New Roman"/>
          <w:sz w:val="24"/>
          <w:szCs w:val="24"/>
        </w:rPr>
      </w:pPr>
      <w:hyperlink r:id="rId40">
        <w:proofErr w:type="gramStart"/>
        <w:r w:rsidR="00084B29" w:rsidRPr="008973B9">
          <w:rPr>
            <w:rFonts w:ascii="Times New Roman" w:hAnsi="Times New Roman" w:cs="Times New Roman"/>
            <w:color w:val="0000FF"/>
            <w:sz w:val="24"/>
            <w:szCs w:val="24"/>
          </w:rPr>
          <w:t>43</w:t>
        </w:r>
      </w:hyperlink>
      <w:r w:rsidR="00084B29" w:rsidRPr="008973B9">
        <w:rPr>
          <w:rFonts w:ascii="Times New Roman" w:hAnsi="Times New Roman" w:cs="Times New Roman"/>
          <w:sz w:val="24"/>
          <w:szCs w:val="24"/>
        </w:rPr>
        <w:t xml:space="preserve">.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52">
        <w:r w:rsidR="00084B29" w:rsidRPr="008973B9">
          <w:rPr>
            <w:rFonts w:ascii="Times New Roman" w:hAnsi="Times New Roman" w:cs="Times New Roman"/>
            <w:color w:val="0000FF"/>
            <w:sz w:val="24"/>
            <w:szCs w:val="24"/>
          </w:rPr>
          <w:t>пунктом 20</w:t>
        </w:r>
      </w:hyperlink>
      <w:r w:rsidR="00084B29" w:rsidRPr="008973B9">
        <w:rPr>
          <w:rFonts w:ascii="Times New Roman" w:hAnsi="Times New Roman" w:cs="Times New Roman"/>
          <w:sz w:val="24"/>
          <w:szCs w:val="24"/>
        </w:rPr>
        <w:t xml:space="preserve"> настоящего Порядка, при наличии данного клиента в Сводном реестре с соотв</w:t>
      </w:r>
      <w:r w:rsidR="00644D1C">
        <w:rPr>
          <w:rFonts w:ascii="Times New Roman" w:hAnsi="Times New Roman" w:cs="Times New Roman"/>
          <w:sz w:val="24"/>
          <w:szCs w:val="24"/>
        </w:rPr>
        <w:t>етствующими полномочиями</w:t>
      </w:r>
      <w:r w:rsidR="00084B29" w:rsidRPr="008973B9">
        <w:rPr>
          <w:rFonts w:ascii="Times New Roman" w:hAnsi="Times New Roman" w:cs="Times New Roman"/>
          <w:sz w:val="24"/>
          <w:szCs w:val="24"/>
        </w:rPr>
        <w:t xml:space="preserve"> </w:t>
      </w:r>
      <w:r w:rsidR="008973B9" w:rsidRPr="008973B9">
        <w:rPr>
          <w:rFonts w:ascii="Times New Roman" w:hAnsi="Times New Roman" w:cs="Times New Roman"/>
          <w:sz w:val="24"/>
          <w:szCs w:val="24"/>
        </w:rPr>
        <w:t xml:space="preserve">Администрации сельского поселения Бельский 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41">
        <w:r w:rsidR="00084B29" w:rsidRPr="008973B9">
          <w:rPr>
            <w:rFonts w:ascii="Times New Roman" w:hAnsi="Times New Roman" w:cs="Times New Roman"/>
            <w:color w:val="0000FF"/>
            <w:sz w:val="24"/>
            <w:szCs w:val="24"/>
          </w:rPr>
          <w:t>44</w:t>
        </w:r>
      </w:hyperlink>
      <w:r w:rsidR="00084B29" w:rsidRPr="008973B9">
        <w:rPr>
          <w:rFonts w:ascii="Times New Roman" w:hAnsi="Times New Roman" w:cs="Times New Roman"/>
          <w:sz w:val="24"/>
          <w:szCs w:val="24"/>
        </w:rPr>
        <w:t xml:space="preserve">. Лицевому счету присваивается номер, который указывается </w:t>
      </w:r>
      <w:proofErr w:type="gramStart"/>
      <w:r w:rsidR="00084B29" w:rsidRPr="008973B9">
        <w:rPr>
          <w:rFonts w:ascii="Times New Roman" w:hAnsi="Times New Roman" w:cs="Times New Roman"/>
          <w:sz w:val="24"/>
          <w:szCs w:val="24"/>
        </w:rPr>
        <w:t>в</w:t>
      </w:r>
      <w:proofErr w:type="gramEnd"/>
      <w:r w:rsidR="00084B29" w:rsidRPr="008973B9">
        <w:rPr>
          <w:rFonts w:ascii="Times New Roman" w:hAnsi="Times New Roman" w:cs="Times New Roman"/>
          <w:sz w:val="24"/>
          <w:szCs w:val="24"/>
        </w:rPr>
        <w:t>:</w:t>
      </w:r>
    </w:p>
    <w:p w:rsidR="00084B29" w:rsidRPr="008973B9" w:rsidRDefault="00F24A28" w:rsidP="00C464C2">
      <w:pPr>
        <w:pStyle w:val="ConsPlusNormal"/>
        <w:ind w:firstLine="540"/>
        <w:jc w:val="both"/>
        <w:rPr>
          <w:rFonts w:ascii="Times New Roman" w:hAnsi="Times New Roman" w:cs="Times New Roman"/>
          <w:sz w:val="24"/>
          <w:szCs w:val="24"/>
        </w:rPr>
      </w:pPr>
      <w:hyperlink w:anchor="P2062">
        <w:r w:rsidR="00084B29" w:rsidRPr="008973B9">
          <w:rPr>
            <w:rFonts w:ascii="Times New Roman" w:hAnsi="Times New Roman" w:cs="Times New Roman"/>
            <w:color w:val="0000FF"/>
            <w:sz w:val="24"/>
            <w:szCs w:val="24"/>
          </w:rPr>
          <w:t>Выписке</w:t>
        </w:r>
      </w:hyperlink>
      <w:r w:rsidR="00084B29" w:rsidRPr="008973B9">
        <w:rPr>
          <w:rFonts w:ascii="Times New Roman" w:hAnsi="Times New Roman" w:cs="Times New Roman"/>
          <w:sz w:val="24"/>
          <w:szCs w:val="24"/>
        </w:rPr>
        <w:t xml:space="preserve"> из лицевого счета главного распорядителя (распорядителя) бюджетных средств по форме согласно приложению N 9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w:anchor="P2279">
        <w:r w:rsidR="00084B29" w:rsidRPr="008973B9">
          <w:rPr>
            <w:rFonts w:ascii="Times New Roman" w:hAnsi="Times New Roman" w:cs="Times New Roman"/>
            <w:color w:val="0000FF"/>
            <w:sz w:val="24"/>
            <w:szCs w:val="24"/>
          </w:rPr>
          <w:t>Выписке</w:t>
        </w:r>
      </w:hyperlink>
      <w:r w:rsidR="00084B29" w:rsidRPr="008973B9">
        <w:rPr>
          <w:rFonts w:ascii="Times New Roman" w:hAnsi="Times New Roman" w:cs="Times New Roman"/>
          <w:sz w:val="24"/>
          <w:szCs w:val="24"/>
        </w:rPr>
        <w:t xml:space="preserve"> из лицевого счета получателя бюджетных средств по форме согласно приложению N 10 к настоящему Порядку (далее - Выписка из лицевого счета получателя);</w:t>
      </w:r>
    </w:p>
    <w:p w:rsidR="00084B29" w:rsidRPr="008973B9" w:rsidRDefault="00F24A28" w:rsidP="00C464C2">
      <w:pPr>
        <w:pStyle w:val="ConsPlusNormal"/>
        <w:ind w:firstLine="540"/>
        <w:jc w:val="both"/>
        <w:rPr>
          <w:rFonts w:ascii="Times New Roman" w:hAnsi="Times New Roman" w:cs="Times New Roman"/>
          <w:sz w:val="24"/>
          <w:szCs w:val="24"/>
        </w:rPr>
      </w:pPr>
      <w:hyperlink w:anchor="P2582">
        <w:r w:rsidR="00084B29" w:rsidRPr="008973B9">
          <w:rPr>
            <w:rFonts w:ascii="Times New Roman" w:hAnsi="Times New Roman" w:cs="Times New Roman"/>
            <w:color w:val="0000FF"/>
            <w:sz w:val="24"/>
            <w:szCs w:val="24"/>
          </w:rPr>
          <w:t>Выписке</w:t>
        </w:r>
      </w:hyperlink>
      <w:r w:rsidR="00084B29" w:rsidRPr="008973B9">
        <w:rPr>
          <w:rFonts w:ascii="Times New Roman" w:hAnsi="Times New Roman" w:cs="Times New Roman"/>
          <w:sz w:val="24"/>
          <w:szCs w:val="24"/>
        </w:rPr>
        <w:t xml:space="preserve"> из лицевого счета для учета операций со средствами, поступающими во временное распоряжение получателя бюджетных средств, по форме согласно приложению N 11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w:anchor="P2676">
        <w:r w:rsidR="00084B29" w:rsidRPr="008973B9">
          <w:rPr>
            <w:rFonts w:ascii="Times New Roman" w:hAnsi="Times New Roman" w:cs="Times New Roman"/>
            <w:color w:val="0000FF"/>
            <w:sz w:val="24"/>
            <w:szCs w:val="24"/>
          </w:rPr>
          <w:t>Выписке</w:t>
        </w:r>
      </w:hyperlink>
      <w:r w:rsidR="00084B29" w:rsidRPr="008973B9">
        <w:rPr>
          <w:rFonts w:ascii="Times New Roman" w:hAnsi="Times New Roman" w:cs="Times New Roman"/>
          <w:sz w:val="24"/>
          <w:szCs w:val="24"/>
        </w:rPr>
        <w:t xml:space="preserve"> из лицевого счета главного </w:t>
      </w:r>
      <w:proofErr w:type="gramStart"/>
      <w:r w:rsidR="00084B29" w:rsidRPr="008973B9">
        <w:rPr>
          <w:rFonts w:ascii="Times New Roman" w:hAnsi="Times New Roman" w:cs="Times New Roman"/>
          <w:sz w:val="24"/>
          <w:szCs w:val="24"/>
        </w:rPr>
        <w:t>администратора источников финансирования дефицита бюджета</w:t>
      </w:r>
      <w:proofErr w:type="gramEnd"/>
      <w:r w:rsidR="00084B29" w:rsidRPr="008973B9">
        <w:rPr>
          <w:rFonts w:ascii="Times New Roman" w:hAnsi="Times New Roman" w:cs="Times New Roman"/>
          <w:sz w:val="24"/>
          <w:szCs w:val="24"/>
        </w:rPr>
        <w:t xml:space="preserve"> по форме согласно приложению N 12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w:anchor="P2875">
        <w:r w:rsidR="00084B29" w:rsidRPr="008973B9">
          <w:rPr>
            <w:rFonts w:ascii="Times New Roman" w:hAnsi="Times New Roman" w:cs="Times New Roman"/>
            <w:color w:val="0000FF"/>
            <w:sz w:val="24"/>
            <w:szCs w:val="24"/>
          </w:rPr>
          <w:t>Выписке</w:t>
        </w:r>
      </w:hyperlink>
      <w:r w:rsidR="00084B29" w:rsidRPr="008973B9">
        <w:rPr>
          <w:rFonts w:ascii="Times New Roman" w:hAnsi="Times New Roman" w:cs="Times New Roman"/>
          <w:sz w:val="24"/>
          <w:szCs w:val="24"/>
        </w:rPr>
        <w:t xml:space="preserve"> из лицевого счета </w:t>
      </w:r>
      <w:proofErr w:type="gramStart"/>
      <w:r w:rsidR="00084B29" w:rsidRPr="008973B9">
        <w:rPr>
          <w:rFonts w:ascii="Times New Roman" w:hAnsi="Times New Roman" w:cs="Times New Roman"/>
          <w:sz w:val="24"/>
          <w:szCs w:val="24"/>
        </w:rPr>
        <w:t>администратора источников финансирования дефицита бюджета</w:t>
      </w:r>
      <w:proofErr w:type="gramEnd"/>
      <w:r w:rsidR="00084B29" w:rsidRPr="008973B9">
        <w:rPr>
          <w:rFonts w:ascii="Times New Roman" w:hAnsi="Times New Roman" w:cs="Times New Roman"/>
          <w:sz w:val="24"/>
          <w:szCs w:val="24"/>
        </w:rPr>
        <w:t xml:space="preserve"> по форме согласно приложению N 13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w:anchor="P3099">
        <w:r w:rsidR="00084B29" w:rsidRPr="008973B9">
          <w:rPr>
            <w:rFonts w:ascii="Times New Roman" w:hAnsi="Times New Roman" w:cs="Times New Roman"/>
            <w:color w:val="0000FF"/>
            <w:sz w:val="24"/>
            <w:szCs w:val="24"/>
          </w:rPr>
          <w:t>Выписке</w:t>
        </w:r>
      </w:hyperlink>
      <w:r w:rsidR="00084B29" w:rsidRPr="008973B9">
        <w:rPr>
          <w:rFonts w:ascii="Times New Roman" w:hAnsi="Times New Roman" w:cs="Times New Roman"/>
          <w:sz w:val="24"/>
          <w:szCs w:val="24"/>
        </w:rPr>
        <w:t xml:space="preserve"> из лицевого счета иного получателя бюджетных средств по форме согласно приложению N 14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Выписка из лицевого счета для учета операций по переданным полномочиям получателя бюджетных сре</w:t>
      </w:r>
      <w:proofErr w:type="gramStart"/>
      <w:r w:rsidRPr="008973B9">
        <w:rPr>
          <w:rFonts w:ascii="Times New Roman" w:hAnsi="Times New Roman" w:cs="Times New Roman"/>
          <w:sz w:val="24"/>
          <w:szCs w:val="24"/>
        </w:rPr>
        <w:t>дств пр</w:t>
      </w:r>
      <w:proofErr w:type="gramEnd"/>
      <w:r w:rsidRPr="008973B9">
        <w:rPr>
          <w:rFonts w:ascii="Times New Roman" w:hAnsi="Times New Roman" w:cs="Times New Roman"/>
          <w:sz w:val="24"/>
          <w:szCs w:val="24"/>
        </w:rPr>
        <w:t xml:space="preserve">едставляется по форме </w:t>
      </w:r>
      <w:hyperlink w:anchor="P2279">
        <w:r w:rsidRPr="008973B9">
          <w:rPr>
            <w:rFonts w:ascii="Times New Roman" w:hAnsi="Times New Roman" w:cs="Times New Roman"/>
            <w:color w:val="0000FF"/>
            <w:sz w:val="24"/>
            <w:szCs w:val="24"/>
          </w:rPr>
          <w:t>Выписки</w:t>
        </w:r>
      </w:hyperlink>
      <w:r w:rsidRPr="008973B9">
        <w:rPr>
          <w:rFonts w:ascii="Times New Roman" w:hAnsi="Times New Roman" w:cs="Times New Roman"/>
          <w:sz w:val="24"/>
          <w:szCs w:val="24"/>
        </w:rPr>
        <w:t xml:space="preserve"> из лицевого счета получателя.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При этом содержательная часть Выписки из соответствующего лицевого счета не заполняется.</w:t>
      </w:r>
    </w:p>
    <w:p w:rsidR="00084B29" w:rsidRPr="008973B9" w:rsidRDefault="00F24A28" w:rsidP="00C464C2">
      <w:pPr>
        <w:pStyle w:val="ConsPlusNormal"/>
        <w:ind w:firstLine="540"/>
        <w:jc w:val="both"/>
        <w:rPr>
          <w:rFonts w:ascii="Times New Roman" w:hAnsi="Times New Roman" w:cs="Times New Roman"/>
          <w:sz w:val="24"/>
          <w:szCs w:val="24"/>
        </w:rPr>
      </w:pPr>
      <w:hyperlink r:id="rId42">
        <w:r w:rsidR="00084B29" w:rsidRPr="008973B9">
          <w:rPr>
            <w:rFonts w:ascii="Times New Roman" w:hAnsi="Times New Roman" w:cs="Times New Roman"/>
            <w:color w:val="0000FF"/>
            <w:sz w:val="24"/>
            <w:szCs w:val="24"/>
          </w:rPr>
          <w:t>45</w:t>
        </w:r>
      </w:hyperlink>
      <w:r w:rsidR="00084B29" w:rsidRPr="008973B9">
        <w:rPr>
          <w:rFonts w:ascii="Times New Roman" w:hAnsi="Times New Roman" w:cs="Times New Roman"/>
          <w:sz w:val="24"/>
          <w:szCs w:val="24"/>
        </w:rPr>
        <w:t xml:space="preserve">. </w:t>
      </w:r>
      <w:r w:rsidR="00644D1C" w:rsidRPr="008973B9">
        <w:rPr>
          <w:rFonts w:ascii="Times New Roman" w:hAnsi="Times New Roman" w:cs="Times New Roman"/>
          <w:sz w:val="24"/>
          <w:szCs w:val="24"/>
        </w:rPr>
        <w:t>Администраци</w:t>
      </w:r>
      <w:r w:rsidR="00644D1C">
        <w:rPr>
          <w:rFonts w:ascii="Times New Roman" w:hAnsi="Times New Roman" w:cs="Times New Roman"/>
          <w:sz w:val="24"/>
          <w:szCs w:val="24"/>
        </w:rPr>
        <w:t>я</w:t>
      </w:r>
      <w:r w:rsidR="00644D1C"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EE63E9"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Копии сообщений об открытии лицевого счета для учета операций по переданным полномочиям получателя бюджетных сре</w:t>
      </w:r>
      <w:proofErr w:type="gramStart"/>
      <w:r w:rsidRPr="008973B9">
        <w:rPr>
          <w:rFonts w:ascii="Times New Roman" w:hAnsi="Times New Roman" w:cs="Times New Roman"/>
          <w:sz w:val="24"/>
          <w:szCs w:val="24"/>
        </w:rPr>
        <w:t>дств хр</w:t>
      </w:r>
      <w:proofErr w:type="gramEnd"/>
      <w:r w:rsidRPr="008973B9">
        <w:rPr>
          <w:rFonts w:ascii="Times New Roman" w:hAnsi="Times New Roman" w:cs="Times New Roman"/>
          <w:sz w:val="24"/>
          <w:szCs w:val="24"/>
        </w:rPr>
        <w:t>анятся в деле клиента.</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Особенности переоформления лицевых счетов клиентам,</w:t>
      </w:r>
    </w:p>
    <w:p w:rsidR="00084B29" w:rsidRPr="008973B9" w:rsidRDefault="00084B29" w:rsidP="00C464C2">
      <w:pPr>
        <w:pStyle w:val="ConsPlusTitle"/>
        <w:jc w:val="center"/>
        <w:rPr>
          <w:rFonts w:ascii="Times New Roman" w:hAnsi="Times New Roman" w:cs="Times New Roman"/>
          <w:sz w:val="24"/>
          <w:szCs w:val="24"/>
        </w:rPr>
      </w:pPr>
      <w:proofErr w:type="gramStart"/>
      <w:r w:rsidRPr="008973B9">
        <w:rPr>
          <w:rFonts w:ascii="Times New Roman" w:hAnsi="Times New Roman" w:cs="Times New Roman"/>
          <w:sz w:val="24"/>
          <w:szCs w:val="24"/>
        </w:rPr>
        <w:t>являющимся участниками бюджетного процесса</w:t>
      </w:r>
      <w:proofErr w:type="gramEnd"/>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F24A28" w:rsidP="00C464C2">
      <w:pPr>
        <w:pStyle w:val="ConsPlusNormal"/>
        <w:ind w:firstLine="540"/>
        <w:jc w:val="both"/>
        <w:rPr>
          <w:rFonts w:ascii="Times New Roman" w:hAnsi="Times New Roman" w:cs="Times New Roman"/>
          <w:sz w:val="24"/>
          <w:szCs w:val="24"/>
        </w:rPr>
      </w:pPr>
      <w:hyperlink r:id="rId43">
        <w:r w:rsidR="00084B29" w:rsidRPr="008973B9">
          <w:rPr>
            <w:rFonts w:ascii="Times New Roman" w:hAnsi="Times New Roman" w:cs="Times New Roman"/>
            <w:color w:val="0000FF"/>
            <w:sz w:val="24"/>
            <w:szCs w:val="24"/>
          </w:rPr>
          <w:t>46</w:t>
        </w:r>
      </w:hyperlink>
      <w:r w:rsidR="00084B29" w:rsidRPr="008973B9">
        <w:rPr>
          <w:rFonts w:ascii="Times New Roman" w:hAnsi="Times New Roman" w:cs="Times New Roman"/>
          <w:sz w:val="24"/>
          <w:szCs w:val="24"/>
        </w:rPr>
        <w:t xml:space="preserve">. Переоформление лицевых счетов клиентам - участникам бюджетного процесса осуществляется на основании </w:t>
      </w:r>
      <w:hyperlink w:anchor="P42">
        <w:r w:rsidR="00084B29" w:rsidRPr="008973B9">
          <w:rPr>
            <w:rFonts w:ascii="Times New Roman" w:hAnsi="Times New Roman" w:cs="Times New Roman"/>
            <w:color w:val="0000FF"/>
            <w:sz w:val="24"/>
            <w:szCs w:val="24"/>
          </w:rPr>
          <w:t>Заявления</w:t>
        </w:r>
      </w:hyperlink>
      <w:r w:rsidR="00084B29" w:rsidRPr="008973B9">
        <w:rPr>
          <w:rFonts w:ascii="Times New Roman" w:hAnsi="Times New Roman" w:cs="Times New Roman"/>
          <w:sz w:val="24"/>
          <w:szCs w:val="24"/>
        </w:rPr>
        <w:t xml:space="preserve"> на переоформление лицевых счетов, соответствующего требованиям, установленным </w:t>
      </w:r>
      <w:hyperlink w:anchor="P286">
        <w:r w:rsidR="00084B29" w:rsidRPr="008973B9">
          <w:rPr>
            <w:rFonts w:ascii="Times New Roman" w:hAnsi="Times New Roman" w:cs="Times New Roman"/>
            <w:color w:val="0000FF"/>
            <w:sz w:val="24"/>
            <w:szCs w:val="24"/>
          </w:rPr>
          <w:t>пунктом 26</w:t>
        </w:r>
      </w:hyperlink>
      <w:r w:rsidR="00084B29" w:rsidRPr="008973B9">
        <w:rPr>
          <w:rFonts w:ascii="Times New Roman" w:hAnsi="Times New Roman" w:cs="Times New Roman"/>
          <w:sz w:val="24"/>
          <w:szCs w:val="24"/>
        </w:rPr>
        <w:t xml:space="preserve"> настоящего Порядка, в случае: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и не связанного с изменением подведомственности и типа учреждения;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б) изменения структуры номеров лицевых счетов клиента.</w:t>
      </w:r>
    </w:p>
    <w:p w:rsidR="00084B29" w:rsidRPr="008973B9" w:rsidRDefault="00F24A28" w:rsidP="00C464C2">
      <w:pPr>
        <w:pStyle w:val="ConsPlusNormal"/>
        <w:ind w:firstLine="540"/>
        <w:jc w:val="both"/>
        <w:rPr>
          <w:rFonts w:ascii="Times New Roman" w:hAnsi="Times New Roman" w:cs="Times New Roman"/>
          <w:sz w:val="24"/>
          <w:szCs w:val="24"/>
        </w:rPr>
      </w:pPr>
      <w:hyperlink r:id="rId44">
        <w:r w:rsidR="00084B29" w:rsidRPr="008973B9">
          <w:rPr>
            <w:rFonts w:ascii="Times New Roman" w:hAnsi="Times New Roman" w:cs="Times New Roman"/>
            <w:color w:val="0000FF"/>
            <w:sz w:val="24"/>
            <w:szCs w:val="24"/>
          </w:rPr>
          <w:t>47</w:t>
        </w:r>
      </w:hyperlink>
      <w:r w:rsidR="00084B29" w:rsidRPr="008973B9">
        <w:rPr>
          <w:rFonts w:ascii="Times New Roman" w:hAnsi="Times New Roman" w:cs="Times New Roman"/>
          <w:sz w:val="24"/>
          <w:szCs w:val="24"/>
        </w:rPr>
        <w:t xml:space="preserve">. Переоформление лицевых счетов клиентов производится после внесения соответствующих изменений в Сводный реестр (за исключением </w:t>
      </w:r>
      <w:proofErr w:type="gramStart"/>
      <w:r w:rsidR="00084B29" w:rsidRPr="008973B9">
        <w:rPr>
          <w:rFonts w:ascii="Times New Roman" w:hAnsi="Times New Roman" w:cs="Times New Roman"/>
          <w:sz w:val="24"/>
          <w:szCs w:val="24"/>
        </w:rPr>
        <w:t>изменения структуры номеров лицевых счетов клиента</w:t>
      </w:r>
      <w:proofErr w:type="gramEnd"/>
      <w:r w:rsidR="00084B29" w:rsidRPr="008973B9">
        <w:rPr>
          <w:rFonts w:ascii="Times New Roman" w:hAnsi="Times New Roman" w:cs="Times New Roman"/>
          <w:sz w:val="24"/>
          <w:szCs w:val="24"/>
        </w:rPr>
        <w:t>).</w:t>
      </w:r>
    </w:p>
    <w:bookmarkStart w:id="22" w:name="P438"/>
    <w:bookmarkEnd w:id="22"/>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48</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Клиент обязан не позднее пятого рабочего дня со дня внесения изменений в Сводный реестр представить в </w:t>
      </w:r>
      <w:r w:rsidR="00E07519" w:rsidRPr="008973B9">
        <w:rPr>
          <w:rFonts w:ascii="Times New Roman" w:hAnsi="Times New Roman" w:cs="Times New Roman"/>
          <w:sz w:val="24"/>
          <w:szCs w:val="24"/>
        </w:rPr>
        <w:t>Администраци</w:t>
      </w:r>
      <w:r w:rsidR="00644D1C">
        <w:rPr>
          <w:rFonts w:ascii="Times New Roman" w:hAnsi="Times New Roman" w:cs="Times New Roman"/>
          <w:sz w:val="24"/>
          <w:szCs w:val="24"/>
        </w:rPr>
        <w:t>ю</w:t>
      </w:r>
      <w:r w:rsidR="00E07519" w:rsidRPr="008973B9">
        <w:rPr>
          <w:rFonts w:ascii="Times New Roman" w:hAnsi="Times New Roman" w:cs="Times New Roman"/>
          <w:sz w:val="24"/>
          <w:szCs w:val="24"/>
        </w:rPr>
        <w:t xml:space="preserve"> сельского поселения Бельский сельсовет </w:t>
      </w:r>
      <w:r w:rsidR="00644D1C">
        <w:rPr>
          <w:rFonts w:ascii="Times New Roman" w:hAnsi="Times New Roman" w:cs="Times New Roman"/>
          <w:sz w:val="24"/>
          <w:szCs w:val="24"/>
        </w:rPr>
        <w:t xml:space="preserve"> </w:t>
      </w:r>
      <w:r w:rsidR="00D02074" w:rsidRPr="008973B9">
        <w:rPr>
          <w:rFonts w:ascii="Times New Roman" w:hAnsi="Times New Roman" w:cs="Times New Roman"/>
          <w:sz w:val="24"/>
          <w:szCs w:val="24"/>
        </w:rPr>
        <w:t xml:space="preserve"> </w:t>
      </w:r>
      <w:hyperlink w:anchor="P1586">
        <w:r w:rsidRPr="008973B9">
          <w:rPr>
            <w:rFonts w:ascii="Times New Roman" w:hAnsi="Times New Roman" w:cs="Times New Roman"/>
            <w:color w:val="0000FF"/>
            <w:sz w:val="24"/>
            <w:szCs w:val="24"/>
          </w:rPr>
          <w:t>Заявление</w:t>
        </w:r>
      </w:hyperlink>
      <w:r w:rsidRPr="008973B9">
        <w:rPr>
          <w:rFonts w:ascii="Times New Roman" w:hAnsi="Times New Roman" w:cs="Times New Roman"/>
          <w:sz w:val="24"/>
          <w:szCs w:val="24"/>
        </w:rPr>
        <w:t xml:space="preserve"> на переоформление лицевых счетов и </w:t>
      </w:r>
      <w:hyperlink w:anchor="P1220">
        <w:r w:rsidRPr="008973B9">
          <w:rPr>
            <w:rFonts w:ascii="Times New Roman" w:hAnsi="Times New Roman" w:cs="Times New Roman"/>
            <w:color w:val="0000FF"/>
            <w:sz w:val="24"/>
            <w:szCs w:val="24"/>
          </w:rPr>
          <w:t>Карточку</w:t>
        </w:r>
      </w:hyperlink>
      <w:r w:rsidRPr="008973B9">
        <w:rPr>
          <w:rFonts w:ascii="Times New Roman" w:hAnsi="Times New Roman" w:cs="Times New Roman"/>
          <w:sz w:val="24"/>
          <w:szCs w:val="24"/>
        </w:rPr>
        <w:t xml:space="preserve"> образцов подписей, оформленную и заверенную в соответствии с </w:t>
      </w:r>
      <w:hyperlink w:anchor="P216">
        <w:r w:rsidRPr="008973B9">
          <w:rPr>
            <w:rFonts w:ascii="Times New Roman" w:hAnsi="Times New Roman" w:cs="Times New Roman"/>
            <w:color w:val="0000FF"/>
            <w:sz w:val="24"/>
            <w:szCs w:val="24"/>
          </w:rPr>
          <w:t>пунктами 19</w:t>
        </w:r>
      </w:hyperlink>
      <w:r w:rsidRPr="008973B9">
        <w:rPr>
          <w:rFonts w:ascii="Times New Roman" w:hAnsi="Times New Roman" w:cs="Times New Roman"/>
          <w:sz w:val="24"/>
          <w:szCs w:val="24"/>
        </w:rPr>
        <w:t xml:space="preserve"> и </w:t>
      </w:r>
      <w:hyperlink w:anchor="P403">
        <w:r w:rsidRPr="008973B9">
          <w:rPr>
            <w:rFonts w:ascii="Times New Roman" w:hAnsi="Times New Roman" w:cs="Times New Roman"/>
            <w:color w:val="0000FF"/>
            <w:sz w:val="24"/>
            <w:szCs w:val="24"/>
          </w:rPr>
          <w:t>41</w:t>
        </w:r>
      </w:hyperlink>
      <w:r w:rsidRPr="008973B9">
        <w:rPr>
          <w:rFonts w:ascii="Times New Roman" w:hAnsi="Times New Roman" w:cs="Times New Roman"/>
          <w:sz w:val="24"/>
          <w:szCs w:val="24"/>
        </w:rPr>
        <w:t xml:space="preserve"> настоящего Порядка.</w:t>
      </w:r>
    </w:p>
    <w:p w:rsidR="00084B29" w:rsidRPr="008973B9" w:rsidRDefault="00084B29" w:rsidP="00C464C2">
      <w:pPr>
        <w:pStyle w:val="ConsPlusNormal"/>
        <w:jc w:val="both"/>
        <w:rPr>
          <w:rFonts w:ascii="Times New Roman" w:hAnsi="Times New Roman" w:cs="Times New Roman"/>
          <w:sz w:val="24"/>
          <w:szCs w:val="24"/>
        </w:rPr>
      </w:pPr>
    </w:p>
    <w:p w:rsidR="00084B29" w:rsidRPr="008973B9" w:rsidRDefault="00084B29" w:rsidP="00524068">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ю</w:t>
      </w:r>
      <w:r w:rsidR="006A1DDF" w:rsidRPr="008973B9">
        <w:rPr>
          <w:rFonts w:ascii="Times New Roman" w:hAnsi="Times New Roman" w:cs="Times New Roman"/>
          <w:sz w:val="24"/>
          <w:szCs w:val="24"/>
        </w:rPr>
        <w:t xml:space="preserve"> сельского поселения Бельский сельсовет </w:t>
      </w:r>
      <w:r w:rsidR="00524068" w:rsidRPr="008973B9">
        <w:rPr>
          <w:rFonts w:ascii="Times New Roman" w:hAnsi="Times New Roman" w:cs="Times New Roman"/>
          <w:sz w:val="24"/>
          <w:szCs w:val="24"/>
        </w:rPr>
        <w:t xml:space="preserve"> </w:t>
      </w:r>
      <w:r w:rsidRPr="008973B9">
        <w:rPr>
          <w:rFonts w:ascii="Times New Roman" w:hAnsi="Times New Roman" w:cs="Times New Roman"/>
          <w:sz w:val="24"/>
          <w:szCs w:val="24"/>
        </w:rPr>
        <w:t>получателем бюджетных средств, бюджетным (автономным) учреждением, получателем средств из бюджета (за исключением индивидуального предпринимателя</w:t>
      </w:r>
      <w:proofErr w:type="gramEnd"/>
      <w:r w:rsidRPr="008973B9">
        <w:rPr>
          <w:rFonts w:ascii="Times New Roman" w:hAnsi="Times New Roman" w:cs="Times New Roman"/>
          <w:sz w:val="24"/>
          <w:szCs w:val="24"/>
        </w:rPr>
        <w:t xml:space="preserve">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00">
        <w:r w:rsidRPr="008973B9">
          <w:rPr>
            <w:rFonts w:ascii="Times New Roman" w:hAnsi="Times New Roman" w:cs="Times New Roman"/>
            <w:color w:val="0000FF"/>
            <w:sz w:val="24"/>
            <w:szCs w:val="24"/>
          </w:rPr>
          <w:t>пунктом 39</w:t>
        </w:r>
      </w:hyperlink>
      <w:r w:rsidRPr="008973B9">
        <w:rPr>
          <w:rFonts w:ascii="Times New Roman" w:hAnsi="Times New Roman" w:cs="Times New Roman"/>
          <w:sz w:val="24"/>
          <w:szCs w:val="24"/>
        </w:rPr>
        <w:t xml:space="preserve"> настоящего Порядка. Переоформления лицевого счета для учета операций по переданным полномочиям получателя </w:t>
      </w:r>
      <w:r w:rsidR="00524068" w:rsidRPr="008973B9">
        <w:rPr>
          <w:rFonts w:ascii="Times New Roman" w:hAnsi="Times New Roman" w:cs="Times New Roman"/>
          <w:sz w:val="24"/>
          <w:szCs w:val="24"/>
        </w:rPr>
        <w:t>бюджетных средств не требуется.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случае внесения в Сводный реестр изменений, связанных с изменением сокращенного наименования клиента, указанного в </w:t>
      </w:r>
      <w:hyperlink w:anchor="P1220">
        <w:r w:rsidRPr="008973B9">
          <w:rPr>
            <w:rFonts w:ascii="Times New Roman" w:hAnsi="Times New Roman" w:cs="Times New Roman"/>
            <w:color w:val="0000FF"/>
            <w:sz w:val="24"/>
            <w:szCs w:val="24"/>
          </w:rPr>
          <w:t>Карточке</w:t>
        </w:r>
      </w:hyperlink>
      <w:r w:rsidRPr="008973B9">
        <w:rPr>
          <w:rFonts w:ascii="Times New Roman" w:hAnsi="Times New Roman" w:cs="Times New Roman"/>
          <w:sz w:val="24"/>
          <w:szCs w:val="24"/>
        </w:rPr>
        <w:t xml:space="preserve"> образцов подписей, клиент представляет в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ю</w:t>
      </w:r>
      <w:r w:rsidR="006A1DDF" w:rsidRPr="008973B9">
        <w:rPr>
          <w:rFonts w:ascii="Times New Roman" w:hAnsi="Times New Roman" w:cs="Times New Roman"/>
          <w:sz w:val="24"/>
          <w:szCs w:val="24"/>
        </w:rPr>
        <w:t xml:space="preserve"> сельского поселения Бельский сельсовет </w:t>
      </w:r>
      <w:r w:rsidRPr="008973B9">
        <w:rPr>
          <w:rFonts w:ascii="Times New Roman" w:hAnsi="Times New Roman" w:cs="Times New Roman"/>
          <w:sz w:val="24"/>
          <w:szCs w:val="24"/>
        </w:rPr>
        <w:t xml:space="preserve">новую Карточку образцов подписей, оформленную и заверенную в соответствии с </w:t>
      </w:r>
      <w:hyperlink w:anchor="P216">
        <w:r w:rsidRPr="008973B9">
          <w:rPr>
            <w:rFonts w:ascii="Times New Roman" w:hAnsi="Times New Roman" w:cs="Times New Roman"/>
            <w:color w:val="0000FF"/>
            <w:sz w:val="24"/>
            <w:szCs w:val="24"/>
          </w:rPr>
          <w:t>пунктами 19</w:t>
        </w:r>
      </w:hyperlink>
      <w:r w:rsidRPr="008973B9">
        <w:rPr>
          <w:rFonts w:ascii="Times New Roman" w:hAnsi="Times New Roman" w:cs="Times New Roman"/>
          <w:sz w:val="24"/>
          <w:szCs w:val="24"/>
        </w:rPr>
        <w:t xml:space="preserve"> и </w:t>
      </w:r>
      <w:hyperlink w:anchor="P403">
        <w:r w:rsidRPr="008973B9">
          <w:rPr>
            <w:rFonts w:ascii="Times New Roman" w:hAnsi="Times New Roman" w:cs="Times New Roman"/>
            <w:color w:val="0000FF"/>
            <w:sz w:val="24"/>
            <w:szCs w:val="24"/>
          </w:rPr>
          <w:t>41</w:t>
        </w:r>
      </w:hyperlink>
      <w:r w:rsidRPr="008973B9">
        <w:rPr>
          <w:rFonts w:ascii="Times New Roman" w:hAnsi="Times New Roman" w:cs="Times New Roman"/>
          <w:sz w:val="24"/>
          <w:szCs w:val="24"/>
        </w:rPr>
        <w:t xml:space="preserve"> настоящего Порядка. При этом переоформления соответствующих лицевых счетов клиента не требуется.</w:t>
      </w:r>
    </w:p>
    <w:p w:rsidR="00084B29" w:rsidRPr="008973B9" w:rsidRDefault="00F24A28" w:rsidP="00C464C2">
      <w:pPr>
        <w:pStyle w:val="ConsPlusNormal"/>
        <w:ind w:firstLine="540"/>
        <w:jc w:val="both"/>
        <w:rPr>
          <w:rFonts w:ascii="Times New Roman" w:hAnsi="Times New Roman" w:cs="Times New Roman"/>
          <w:sz w:val="24"/>
          <w:szCs w:val="24"/>
        </w:rPr>
      </w:pPr>
      <w:hyperlink r:id="rId45">
        <w:proofErr w:type="gramStart"/>
        <w:r w:rsidR="00084B29" w:rsidRPr="008973B9">
          <w:rPr>
            <w:rFonts w:ascii="Times New Roman" w:hAnsi="Times New Roman" w:cs="Times New Roman"/>
            <w:color w:val="0000FF"/>
            <w:sz w:val="24"/>
            <w:szCs w:val="24"/>
          </w:rPr>
          <w:t>49</w:t>
        </w:r>
      </w:hyperlink>
      <w:r w:rsidR="00084B29" w:rsidRPr="008973B9">
        <w:rPr>
          <w:rFonts w:ascii="Times New Roman" w:hAnsi="Times New Roman" w:cs="Times New Roman"/>
          <w:sz w:val="24"/>
          <w:szCs w:val="24"/>
        </w:rPr>
        <w:t>. При переоформлении соответствующих лицевых счетов клиента в случае изменения наименования клиента, не вызванного реорганизацией и не связанного с изменением подведомственности и типа учреждения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номер лицевого счета клиента не меняется.</w:t>
      </w:r>
      <w:proofErr w:type="gramEnd"/>
    </w:p>
    <w:p w:rsidR="00084B29" w:rsidRPr="008973B9" w:rsidRDefault="00F24A28" w:rsidP="00524068">
      <w:pPr>
        <w:pStyle w:val="ConsPlusNormal"/>
        <w:ind w:firstLine="540"/>
        <w:jc w:val="both"/>
        <w:rPr>
          <w:rFonts w:ascii="Times New Roman" w:hAnsi="Times New Roman" w:cs="Times New Roman"/>
          <w:sz w:val="24"/>
          <w:szCs w:val="24"/>
        </w:rPr>
      </w:pPr>
      <w:hyperlink r:id="rId46">
        <w:r w:rsidR="00084B29" w:rsidRPr="008973B9">
          <w:rPr>
            <w:rFonts w:ascii="Times New Roman" w:hAnsi="Times New Roman" w:cs="Times New Roman"/>
            <w:color w:val="0000FF"/>
            <w:sz w:val="24"/>
            <w:szCs w:val="24"/>
          </w:rPr>
          <w:t>50</w:t>
        </w:r>
      </w:hyperlink>
      <w:r w:rsidR="00084B29" w:rsidRPr="008973B9">
        <w:rPr>
          <w:rFonts w:ascii="Times New Roman" w:hAnsi="Times New Roman" w:cs="Times New Roman"/>
          <w:sz w:val="24"/>
          <w:szCs w:val="24"/>
        </w:rPr>
        <w:t xml:space="preserve">. В случае </w:t>
      </w:r>
      <w:proofErr w:type="gramStart"/>
      <w:r w:rsidR="00084B29" w:rsidRPr="008973B9">
        <w:rPr>
          <w:rFonts w:ascii="Times New Roman" w:hAnsi="Times New Roman" w:cs="Times New Roman"/>
          <w:sz w:val="24"/>
          <w:szCs w:val="24"/>
        </w:rPr>
        <w:t>изменения структуры номеров лицевых счетов клиента</w:t>
      </w:r>
      <w:proofErr w:type="gramEnd"/>
      <w:r w:rsidR="00084B29" w:rsidRPr="008973B9">
        <w:rPr>
          <w:rFonts w:ascii="Times New Roman" w:hAnsi="Times New Roman" w:cs="Times New Roman"/>
          <w:sz w:val="24"/>
          <w:szCs w:val="24"/>
        </w:rPr>
        <w:t xml:space="preserve"> уполномоченный сотрудник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я</w:t>
      </w:r>
      <w:r w:rsidR="006A1DDF" w:rsidRPr="008973B9">
        <w:rPr>
          <w:rFonts w:ascii="Times New Roman" w:hAnsi="Times New Roman" w:cs="Times New Roman"/>
          <w:sz w:val="24"/>
          <w:szCs w:val="24"/>
        </w:rPr>
        <w:t xml:space="preserve"> сельского поселения Бельский сельсовет </w:t>
      </w:r>
      <w:r w:rsidR="00084B29" w:rsidRPr="008973B9">
        <w:rPr>
          <w:rFonts w:ascii="Times New Roman" w:hAnsi="Times New Roman" w:cs="Times New Roman"/>
          <w:sz w:val="24"/>
          <w:szCs w:val="24"/>
        </w:rPr>
        <w:t xml:space="preserve">на </w:t>
      </w:r>
      <w:hyperlink w:anchor="P1586">
        <w:r w:rsidR="00084B29" w:rsidRPr="008973B9">
          <w:rPr>
            <w:rFonts w:ascii="Times New Roman" w:hAnsi="Times New Roman" w:cs="Times New Roman"/>
            <w:color w:val="0000FF"/>
            <w:sz w:val="24"/>
            <w:szCs w:val="24"/>
          </w:rPr>
          <w:t>Заявлении</w:t>
        </w:r>
      </w:hyperlink>
      <w:r w:rsidR="00084B29" w:rsidRPr="008973B9">
        <w:rPr>
          <w:rFonts w:ascii="Times New Roman" w:hAnsi="Times New Roman" w:cs="Times New Roman"/>
          <w:sz w:val="24"/>
          <w:szCs w:val="24"/>
        </w:rPr>
        <w:t xml:space="preserve"> на переоформление лицевых счетов, представленном клиентом, в </w:t>
      </w:r>
      <w:hyperlink w:anchor="P1220">
        <w:r w:rsidR="00084B29" w:rsidRPr="008973B9">
          <w:rPr>
            <w:rFonts w:ascii="Times New Roman" w:hAnsi="Times New Roman" w:cs="Times New Roman"/>
            <w:color w:val="0000FF"/>
            <w:sz w:val="24"/>
            <w:szCs w:val="24"/>
          </w:rPr>
          <w:t>Карточке</w:t>
        </w:r>
      </w:hyperlink>
      <w:r w:rsidR="00084B29" w:rsidRPr="008973B9">
        <w:rPr>
          <w:rFonts w:ascii="Times New Roman" w:hAnsi="Times New Roman" w:cs="Times New Roman"/>
          <w:sz w:val="24"/>
          <w:szCs w:val="24"/>
        </w:rPr>
        <w:t xml:space="preserve"> образцов подписей и в </w:t>
      </w:r>
      <w:hyperlink w:anchor="P1451">
        <w:r w:rsidR="00084B29" w:rsidRPr="008973B9">
          <w:rPr>
            <w:rFonts w:ascii="Times New Roman" w:hAnsi="Times New Roman" w:cs="Times New Roman"/>
            <w:color w:val="0000FF"/>
            <w:sz w:val="24"/>
            <w:szCs w:val="24"/>
          </w:rPr>
          <w:t>Книге</w:t>
        </w:r>
      </w:hyperlink>
      <w:r w:rsidR="00084B29" w:rsidRPr="008973B9">
        <w:rPr>
          <w:rFonts w:ascii="Times New Roman" w:hAnsi="Times New Roman" w:cs="Times New Roman"/>
          <w:sz w:val="24"/>
          <w:szCs w:val="24"/>
        </w:rPr>
        <w:t xml:space="preserve"> регистрации лицевых счетов указывает новые номера лицевых счетов кли</w:t>
      </w:r>
      <w:r w:rsidR="00524068" w:rsidRPr="008973B9">
        <w:rPr>
          <w:rFonts w:ascii="Times New Roman" w:hAnsi="Times New Roman" w:cs="Times New Roman"/>
          <w:sz w:val="24"/>
          <w:szCs w:val="24"/>
        </w:rPr>
        <w:t>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этом каждое изменение в </w:t>
      </w:r>
      <w:hyperlink w:anchor="P1220">
        <w:r w:rsidRPr="008973B9">
          <w:rPr>
            <w:rFonts w:ascii="Times New Roman" w:hAnsi="Times New Roman" w:cs="Times New Roman"/>
            <w:color w:val="0000FF"/>
            <w:sz w:val="24"/>
            <w:szCs w:val="24"/>
          </w:rPr>
          <w:t>Карточке</w:t>
        </w:r>
      </w:hyperlink>
      <w:r w:rsidRPr="008973B9">
        <w:rPr>
          <w:rFonts w:ascii="Times New Roman" w:hAnsi="Times New Roman" w:cs="Times New Roman"/>
          <w:sz w:val="24"/>
          <w:szCs w:val="24"/>
        </w:rPr>
        <w:t xml:space="preserve"> образцов подписей должно быть подтверждено подписью уполномоченного сотрудник</w:t>
      </w:r>
      <w:r w:rsidR="006A1DDF">
        <w:rPr>
          <w:rFonts w:ascii="Times New Roman" w:hAnsi="Times New Roman" w:cs="Times New Roman"/>
          <w:sz w:val="24"/>
          <w:szCs w:val="24"/>
        </w:rPr>
        <w:t xml:space="preserve">а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сельсовет </w:t>
      </w:r>
      <w:r w:rsidRPr="008973B9">
        <w:rPr>
          <w:rFonts w:ascii="Times New Roman" w:hAnsi="Times New Roman" w:cs="Times New Roman"/>
          <w:sz w:val="24"/>
          <w:szCs w:val="24"/>
        </w:rPr>
        <w:t>с указанием даты изменения.</w:t>
      </w:r>
    </w:p>
    <w:bookmarkStart w:id="23" w:name="P449"/>
    <w:bookmarkEnd w:id="23"/>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51</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я</w:t>
      </w:r>
      <w:r w:rsidR="006A1DDF" w:rsidRPr="008973B9">
        <w:rPr>
          <w:rFonts w:ascii="Times New Roman" w:hAnsi="Times New Roman" w:cs="Times New Roman"/>
          <w:sz w:val="24"/>
          <w:szCs w:val="24"/>
        </w:rPr>
        <w:t xml:space="preserve"> сельского поселения Бельский сельсовет </w:t>
      </w:r>
      <w:r w:rsidRPr="008973B9">
        <w:rPr>
          <w:rFonts w:ascii="Times New Roman" w:hAnsi="Times New Roman" w:cs="Times New Roman"/>
          <w:sz w:val="24"/>
          <w:szCs w:val="24"/>
        </w:rPr>
        <w:t xml:space="preserve">осуществляет проверку реквизитов, предусмотренных к заполнению в представленной </w:t>
      </w:r>
      <w:hyperlink w:anchor="P1220">
        <w:r w:rsidRPr="008973B9">
          <w:rPr>
            <w:rFonts w:ascii="Times New Roman" w:hAnsi="Times New Roman" w:cs="Times New Roman"/>
            <w:color w:val="0000FF"/>
            <w:sz w:val="24"/>
            <w:szCs w:val="24"/>
          </w:rPr>
          <w:t>Карточке</w:t>
        </w:r>
      </w:hyperlink>
      <w:r w:rsidRPr="008973B9">
        <w:rPr>
          <w:rFonts w:ascii="Times New Roman" w:hAnsi="Times New Roman" w:cs="Times New Roman"/>
          <w:sz w:val="24"/>
          <w:szCs w:val="24"/>
        </w:rPr>
        <w:t xml:space="preserve"> образцов подписей (в случае ее представления вместе с </w:t>
      </w:r>
      <w:hyperlink w:anchor="P1586">
        <w:r w:rsidRPr="008973B9">
          <w:rPr>
            <w:rFonts w:ascii="Times New Roman" w:hAnsi="Times New Roman" w:cs="Times New Roman"/>
            <w:color w:val="0000FF"/>
            <w:sz w:val="24"/>
            <w:szCs w:val="24"/>
          </w:rPr>
          <w:t>Заявлением</w:t>
        </w:r>
      </w:hyperlink>
      <w:r w:rsidRPr="008973B9">
        <w:rPr>
          <w:rFonts w:ascii="Times New Roman" w:hAnsi="Times New Roman" w:cs="Times New Roman"/>
          <w:sz w:val="24"/>
          <w:szCs w:val="24"/>
        </w:rPr>
        <w:t xml:space="preserve"> на переоформление лицевых счетов) в соответствии с </w:t>
      </w:r>
      <w:hyperlink w:anchor="P216">
        <w:r w:rsidRPr="008973B9">
          <w:rPr>
            <w:rFonts w:ascii="Times New Roman" w:hAnsi="Times New Roman" w:cs="Times New Roman"/>
            <w:color w:val="0000FF"/>
            <w:sz w:val="24"/>
            <w:szCs w:val="24"/>
          </w:rPr>
          <w:t>пунктами 19</w:t>
        </w:r>
      </w:hyperlink>
      <w:r w:rsidRPr="008973B9">
        <w:rPr>
          <w:rFonts w:ascii="Times New Roman" w:hAnsi="Times New Roman" w:cs="Times New Roman"/>
          <w:sz w:val="24"/>
          <w:szCs w:val="24"/>
        </w:rPr>
        <w:t xml:space="preserve"> и </w:t>
      </w:r>
      <w:hyperlink w:anchor="P403">
        <w:r w:rsidRPr="008973B9">
          <w:rPr>
            <w:rFonts w:ascii="Times New Roman" w:hAnsi="Times New Roman" w:cs="Times New Roman"/>
            <w:color w:val="0000FF"/>
            <w:sz w:val="24"/>
            <w:szCs w:val="24"/>
          </w:rPr>
          <w:t>41</w:t>
        </w:r>
      </w:hyperlink>
      <w:r w:rsidRPr="008973B9">
        <w:rPr>
          <w:rFonts w:ascii="Times New Roman" w:hAnsi="Times New Roman" w:cs="Times New Roman"/>
          <w:sz w:val="24"/>
          <w:szCs w:val="24"/>
        </w:rPr>
        <w:t xml:space="preserve"> настоящего Порядка, а также их соответствие реквизитам Заявления на переоформление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приеме </w:t>
      </w:r>
      <w:hyperlink w:anchor="P1220">
        <w:proofErr w:type="gramStart"/>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подписей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w:t>
      </w:r>
      <w:proofErr w:type="gramEnd"/>
      <w:r w:rsidR="006A1DDF" w:rsidRPr="008973B9">
        <w:rPr>
          <w:rFonts w:ascii="Times New Roman" w:hAnsi="Times New Roman" w:cs="Times New Roman"/>
          <w:sz w:val="24"/>
          <w:szCs w:val="24"/>
        </w:rPr>
        <w:t xml:space="preserve"> Бельский сельсовет </w:t>
      </w:r>
      <w:r w:rsidRPr="008973B9">
        <w:rPr>
          <w:rFonts w:ascii="Times New Roman" w:hAnsi="Times New Roman" w:cs="Times New Roman"/>
          <w:sz w:val="24"/>
          <w:szCs w:val="24"/>
        </w:rPr>
        <w:t xml:space="preserve"> также проверяется соответствие формы представленной Карточки образцов подписей форме согласно приложению N 2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r:id="rId47">
        <w:proofErr w:type="gramStart"/>
        <w:r w:rsidR="00084B29" w:rsidRPr="008973B9">
          <w:rPr>
            <w:rFonts w:ascii="Times New Roman" w:hAnsi="Times New Roman" w:cs="Times New Roman"/>
            <w:color w:val="0000FF"/>
            <w:sz w:val="24"/>
            <w:szCs w:val="24"/>
          </w:rPr>
          <w:t>52</w:t>
        </w:r>
      </w:hyperlink>
      <w:r w:rsidR="00084B29" w:rsidRPr="008973B9">
        <w:rPr>
          <w:rFonts w:ascii="Times New Roman" w:hAnsi="Times New Roman" w:cs="Times New Roman"/>
          <w:sz w:val="24"/>
          <w:szCs w:val="24"/>
        </w:rPr>
        <w:t xml:space="preserve">. При наличии документов, представленных клиентом в соответствии с </w:t>
      </w:r>
      <w:hyperlink w:anchor="P284">
        <w:r w:rsidR="00084B29" w:rsidRPr="008973B9">
          <w:rPr>
            <w:rFonts w:ascii="Times New Roman" w:hAnsi="Times New Roman" w:cs="Times New Roman"/>
            <w:color w:val="0000FF"/>
            <w:sz w:val="24"/>
            <w:szCs w:val="24"/>
          </w:rPr>
          <w:t>пунктами 25</w:t>
        </w:r>
      </w:hyperlink>
      <w:r w:rsidR="00084B29" w:rsidRPr="008973B9">
        <w:rPr>
          <w:rFonts w:ascii="Times New Roman" w:hAnsi="Times New Roman" w:cs="Times New Roman"/>
          <w:sz w:val="24"/>
          <w:szCs w:val="24"/>
        </w:rPr>
        <w:t xml:space="preserve"> и </w:t>
      </w:r>
      <w:hyperlink w:anchor="P438">
        <w:r w:rsidR="00084B29" w:rsidRPr="008973B9">
          <w:rPr>
            <w:rFonts w:ascii="Times New Roman" w:hAnsi="Times New Roman" w:cs="Times New Roman"/>
            <w:color w:val="0000FF"/>
            <w:sz w:val="24"/>
            <w:szCs w:val="24"/>
          </w:rPr>
          <w:t>48</w:t>
        </w:r>
      </w:hyperlink>
      <w:r w:rsidR="00084B29" w:rsidRPr="008973B9">
        <w:rPr>
          <w:rFonts w:ascii="Times New Roman" w:hAnsi="Times New Roman" w:cs="Times New Roman"/>
          <w:sz w:val="24"/>
          <w:szCs w:val="24"/>
        </w:rPr>
        <w:t xml:space="preserve"> настоящего Порядка, не прошедших проверку в соответствии с требованиями, установленными </w:t>
      </w:r>
      <w:hyperlink w:anchor="P313">
        <w:r w:rsidR="00084B29" w:rsidRPr="008973B9">
          <w:rPr>
            <w:rFonts w:ascii="Times New Roman" w:hAnsi="Times New Roman" w:cs="Times New Roman"/>
            <w:color w:val="0000FF"/>
            <w:sz w:val="24"/>
            <w:szCs w:val="24"/>
          </w:rPr>
          <w:t>пунктами 27</w:t>
        </w:r>
      </w:hyperlink>
      <w:r w:rsidR="00084B29" w:rsidRPr="008973B9">
        <w:rPr>
          <w:rFonts w:ascii="Times New Roman" w:hAnsi="Times New Roman" w:cs="Times New Roman"/>
          <w:sz w:val="24"/>
          <w:szCs w:val="24"/>
        </w:rPr>
        <w:t xml:space="preserve"> и </w:t>
      </w:r>
      <w:hyperlink w:anchor="P449">
        <w:r w:rsidR="00084B29" w:rsidRPr="008973B9">
          <w:rPr>
            <w:rFonts w:ascii="Times New Roman" w:hAnsi="Times New Roman" w:cs="Times New Roman"/>
            <w:color w:val="0000FF"/>
            <w:sz w:val="24"/>
            <w:szCs w:val="24"/>
          </w:rPr>
          <w:t>51</w:t>
        </w:r>
      </w:hyperlink>
      <w:r w:rsidR="00084B29" w:rsidRPr="008973B9">
        <w:rPr>
          <w:rFonts w:ascii="Times New Roman" w:hAnsi="Times New Roman" w:cs="Times New Roman"/>
          <w:sz w:val="24"/>
          <w:szCs w:val="24"/>
        </w:rPr>
        <w:t xml:space="preserve"> настоящего Порядка,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я</w:t>
      </w:r>
      <w:r w:rsidR="006A1DDF" w:rsidRPr="008973B9">
        <w:rPr>
          <w:rFonts w:ascii="Times New Roman" w:hAnsi="Times New Roman" w:cs="Times New Roman"/>
          <w:sz w:val="24"/>
          <w:szCs w:val="24"/>
        </w:rPr>
        <w:t xml:space="preserve"> сельского поселения Бельский сельсовет </w:t>
      </w:r>
      <w:r w:rsidR="00084B29" w:rsidRPr="008973B9">
        <w:rPr>
          <w:rFonts w:ascii="Times New Roman" w:hAnsi="Times New Roman" w:cs="Times New Roman"/>
          <w:sz w:val="24"/>
          <w:szCs w:val="24"/>
        </w:rPr>
        <w:t>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48">
        <w:r w:rsidR="00084B29" w:rsidRPr="008973B9">
          <w:rPr>
            <w:rFonts w:ascii="Times New Roman" w:hAnsi="Times New Roman" w:cs="Times New Roman"/>
            <w:color w:val="0000FF"/>
            <w:sz w:val="24"/>
            <w:szCs w:val="24"/>
          </w:rPr>
          <w:t>53</w:t>
        </w:r>
      </w:hyperlink>
      <w:r w:rsidR="00084B29" w:rsidRPr="008973B9">
        <w:rPr>
          <w:rFonts w:ascii="Times New Roman" w:hAnsi="Times New Roman" w:cs="Times New Roman"/>
          <w:sz w:val="24"/>
          <w:szCs w:val="24"/>
        </w:rPr>
        <w:t xml:space="preserve">. Переоформление соответствующих лицевых счетов осуществляется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ей</w:t>
      </w:r>
      <w:r w:rsidR="006A1DDF" w:rsidRPr="008973B9">
        <w:rPr>
          <w:rFonts w:ascii="Times New Roman" w:hAnsi="Times New Roman" w:cs="Times New Roman"/>
          <w:sz w:val="24"/>
          <w:szCs w:val="24"/>
        </w:rPr>
        <w:t xml:space="preserve"> сельского поселения Бельский сельсовет</w:t>
      </w:r>
      <w:r w:rsidR="00084B29" w:rsidRPr="008973B9">
        <w:rPr>
          <w:rFonts w:ascii="Times New Roman" w:hAnsi="Times New Roman" w:cs="Times New Roman"/>
          <w:sz w:val="24"/>
          <w:szCs w:val="24"/>
        </w:rPr>
        <w:t xml:space="preserve">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13">
        <w:r w:rsidR="00084B29" w:rsidRPr="008973B9">
          <w:rPr>
            <w:rFonts w:ascii="Times New Roman" w:hAnsi="Times New Roman" w:cs="Times New Roman"/>
            <w:color w:val="0000FF"/>
            <w:sz w:val="24"/>
            <w:szCs w:val="24"/>
          </w:rPr>
          <w:t>пунктами 27</w:t>
        </w:r>
      </w:hyperlink>
      <w:r w:rsidR="00084B29" w:rsidRPr="008973B9">
        <w:rPr>
          <w:rFonts w:ascii="Times New Roman" w:hAnsi="Times New Roman" w:cs="Times New Roman"/>
          <w:sz w:val="24"/>
          <w:szCs w:val="24"/>
        </w:rPr>
        <w:t xml:space="preserve"> и </w:t>
      </w:r>
      <w:hyperlink w:anchor="P449">
        <w:r w:rsidR="00084B29" w:rsidRPr="008973B9">
          <w:rPr>
            <w:rFonts w:ascii="Times New Roman" w:hAnsi="Times New Roman" w:cs="Times New Roman"/>
            <w:color w:val="0000FF"/>
            <w:sz w:val="24"/>
            <w:szCs w:val="24"/>
          </w:rPr>
          <w:t>51</w:t>
        </w:r>
      </w:hyperlink>
      <w:r w:rsidR="00084B29" w:rsidRPr="008973B9">
        <w:rPr>
          <w:rFonts w:ascii="Times New Roman" w:hAnsi="Times New Roman" w:cs="Times New Roman"/>
          <w:sz w:val="24"/>
          <w:szCs w:val="24"/>
        </w:rPr>
        <w:t xml:space="preserve"> настоящего Порядка, не позднее следующего рабочего дня после завершения их проверки.</w:t>
      </w:r>
    </w:p>
    <w:p w:rsidR="00084B29" w:rsidRPr="008973B9" w:rsidRDefault="00F24A28" w:rsidP="00C464C2">
      <w:pPr>
        <w:pStyle w:val="ConsPlusNormal"/>
        <w:ind w:firstLine="540"/>
        <w:jc w:val="both"/>
        <w:rPr>
          <w:rFonts w:ascii="Times New Roman" w:hAnsi="Times New Roman" w:cs="Times New Roman"/>
          <w:sz w:val="24"/>
          <w:szCs w:val="24"/>
        </w:rPr>
      </w:pPr>
      <w:hyperlink r:id="rId49">
        <w:proofErr w:type="gramStart"/>
        <w:r w:rsidR="00084B29" w:rsidRPr="008973B9">
          <w:rPr>
            <w:rFonts w:ascii="Times New Roman" w:hAnsi="Times New Roman" w:cs="Times New Roman"/>
            <w:color w:val="0000FF"/>
            <w:sz w:val="24"/>
            <w:szCs w:val="24"/>
          </w:rPr>
          <w:t>54</w:t>
        </w:r>
      </w:hyperlink>
      <w:r w:rsidR="00084B29" w:rsidRPr="008973B9">
        <w:rPr>
          <w:rFonts w:ascii="Times New Roman" w:hAnsi="Times New Roman" w:cs="Times New Roman"/>
          <w:sz w:val="24"/>
          <w:szCs w:val="24"/>
        </w:rPr>
        <w:t xml:space="preserve">.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я</w:t>
      </w:r>
      <w:r w:rsidR="006A1DDF" w:rsidRPr="008973B9">
        <w:rPr>
          <w:rFonts w:ascii="Times New Roman" w:hAnsi="Times New Roman" w:cs="Times New Roman"/>
          <w:sz w:val="24"/>
          <w:szCs w:val="24"/>
        </w:rPr>
        <w:t xml:space="preserve"> сельского поселения Бельский сельсовет </w:t>
      </w:r>
      <w:r w:rsidR="00084B29" w:rsidRPr="008973B9">
        <w:rPr>
          <w:rFonts w:ascii="Times New Roman" w:hAnsi="Times New Roman" w:cs="Times New Roman"/>
          <w:sz w:val="24"/>
          <w:szCs w:val="24"/>
        </w:rPr>
        <w:t xml:space="preserve">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w:t>
      </w:r>
      <w:r w:rsidR="00084B29" w:rsidRPr="008973B9">
        <w:rPr>
          <w:rFonts w:ascii="Times New Roman" w:hAnsi="Times New Roman" w:cs="Times New Roman"/>
          <w:sz w:val="24"/>
          <w:szCs w:val="24"/>
        </w:rPr>
        <w:lastRenderedPageBreak/>
        <w:t>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w:t>
      </w:r>
      <w:proofErr w:type="gramEnd"/>
      <w:r w:rsidR="00084B29" w:rsidRPr="008973B9">
        <w:rPr>
          <w:rFonts w:ascii="Times New Roman" w:hAnsi="Times New Roman" w:cs="Times New Roman"/>
          <w:sz w:val="24"/>
          <w:szCs w:val="24"/>
        </w:rPr>
        <w:t xml:space="preserve"> полномочия.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Копии сообщений о переоформлении лицевого счета для учета операций по переданным полномочиям получателя бюджетных сре</w:t>
      </w:r>
      <w:proofErr w:type="gramStart"/>
      <w:r w:rsidRPr="008973B9">
        <w:rPr>
          <w:rFonts w:ascii="Times New Roman" w:hAnsi="Times New Roman" w:cs="Times New Roman"/>
          <w:sz w:val="24"/>
          <w:szCs w:val="24"/>
        </w:rPr>
        <w:t>дств хр</w:t>
      </w:r>
      <w:proofErr w:type="gramEnd"/>
      <w:r w:rsidRPr="008973B9">
        <w:rPr>
          <w:rFonts w:ascii="Times New Roman" w:hAnsi="Times New Roman" w:cs="Times New Roman"/>
          <w:sz w:val="24"/>
          <w:szCs w:val="24"/>
        </w:rPr>
        <w:t>анятся в деле клиента.</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Особенности закрытия лицевых счетов клиентам,</w:t>
      </w:r>
    </w:p>
    <w:p w:rsidR="00084B29" w:rsidRPr="008973B9" w:rsidRDefault="00084B29" w:rsidP="00C464C2">
      <w:pPr>
        <w:pStyle w:val="ConsPlusTitle"/>
        <w:jc w:val="center"/>
        <w:rPr>
          <w:rFonts w:ascii="Times New Roman" w:hAnsi="Times New Roman" w:cs="Times New Roman"/>
          <w:sz w:val="24"/>
          <w:szCs w:val="24"/>
        </w:rPr>
      </w:pPr>
      <w:proofErr w:type="gramStart"/>
      <w:r w:rsidRPr="008973B9">
        <w:rPr>
          <w:rFonts w:ascii="Times New Roman" w:hAnsi="Times New Roman" w:cs="Times New Roman"/>
          <w:sz w:val="24"/>
          <w:szCs w:val="24"/>
        </w:rPr>
        <w:t>являющимся участниками бюджетного процесса</w:t>
      </w:r>
      <w:proofErr w:type="gramEnd"/>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F24A28" w:rsidP="00C464C2">
      <w:pPr>
        <w:pStyle w:val="ConsPlusNormal"/>
        <w:ind w:firstLine="540"/>
        <w:jc w:val="both"/>
        <w:rPr>
          <w:rFonts w:ascii="Times New Roman" w:hAnsi="Times New Roman" w:cs="Times New Roman"/>
          <w:sz w:val="24"/>
          <w:szCs w:val="24"/>
        </w:rPr>
      </w:pPr>
      <w:hyperlink r:id="rId50">
        <w:r w:rsidR="00084B29" w:rsidRPr="008973B9">
          <w:rPr>
            <w:rFonts w:ascii="Times New Roman" w:hAnsi="Times New Roman" w:cs="Times New Roman"/>
            <w:color w:val="0000FF"/>
            <w:sz w:val="24"/>
            <w:szCs w:val="24"/>
          </w:rPr>
          <w:t>55</w:t>
        </w:r>
      </w:hyperlink>
      <w:r w:rsidR="00084B29" w:rsidRPr="008973B9">
        <w:rPr>
          <w:rFonts w:ascii="Times New Roman" w:hAnsi="Times New Roman" w:cs="Times New Roman"/>
          <w:sz w:val="24"/>
          <w:szCs w:val="24"/>
        </w:rPr>
        <w:t xml:space="preserve">. Закрытие лицевых счетов клиентам - участникам бюджетного процесса осуществляется на основании </w:t>
      </w:r>
      <w:hyperlink w:anchor="P1766">
        <w:r w:rsidR="00084B29" w:rsidRPr="008973B9">
          <w:rPr>
            <w:rFonts w:ascii="Times New Roman" w:hAnsi="Times New Roman" w:cs="Times New Roman"/>
            <w:color w:val="0000FF"/>
            <w:sz w:val="24"/>
            <w:szCs w:val="24"/>
          </w:rPr>
          <w:t>Заявления</w:t>
        </w:r>
      </w:hyperlink>
      <w:r w:rsidR="00084B29" w:rsidRPr="008973B9">
        <w:rPr>
          <w:rFonts w:ascii="Times New Roman" w:hAnsi="Times New Roman" w:cs="Times New Roman"/>
          <w:sz w:val="24"/>
          <w:szCs w:val="24"/>
        </w:rPr>
        <w:t xml:space="preserve"> на закрытие лицевого счета, соответствующего требованиям, установленным </w:t>
      </w:r>
      <w:hyperlink w:anchor="P333">
        <w:r w:rsidR="00084B29" w:rsidRPr="008973B9">
          <w:rPr>
            <w:rFonts w:ascii="Times New Roman" w:hAnsi="Times New Roman" w:cs="Times New Roman"/>
            <w:color w:val="0000FF"/>
            <w:sz w:val="24"/>
            <w:szCs w:val="24"/>
          </w:rPr>
          <w:t>пунктом 31</w:t>
        </w:r>
      </w:hyperlink>
      <w:r w:rsidR="00084B29" w:rsidRPr="008973B9">
        <w:rPr>
          <w:rFonts w:ascii="Times New Roman" w:hAnsi="Times New Roman" w:cs="Times New Roman"/>
          <w:sz w:val="24"/>
          <w:szCs w:val="24"/>
        </w:rPr>
        <w:t xml:space="preserve"> настоящего Порядка, в связи </w:t>
      </w:r>
      <w:proofErr w:type="gramStart"/>
      <w:r w:rsidR="00084B29" w:rsidRPr="008973B9">
        <w:rPr>
          <w:rFonts w:ascii="Times New Roman" w:hAnsi="Times New Roman" w:cs="Times New Roman"/>
          <w:sz w:val="24"/>
          <w:szCs w:val="24"/>
        </w:rPr>
        <w:t>с</w:t>
      </w:r>
      <w:proofErr w:type="gramEnd"/>
      <w:r w:rsidR="00084B29"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 реорганизацией (ликвидацией) клиента;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б) отменой бюджетных полномочий клиента для отражения операций, по выполнению которых открывался лицевой счет;</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 изменением типа учреждения;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г) изменением подведомственности клиента;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д) в иных случаях, предусмотренных бюджетным законодательством Российской Федерации и Республики Башкортостан.</w:t>
      </w:r>
    </w:p>
    <w:bookmarkStart w:id="24" w:name="P470"/>
    <w:bookmarkEnd w:id="24"/>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proofErr w:type="gramStart"/>
      <w:r w:rsidRPr="008973B9">
        <w:rPr>
          <w:rFonts w:ascii="Times New Roman" w:hAnsi="Times New Roman" w:cs="Times New Roman"/>
          <w:color w:val="0000FF"/>
          <w:sz w:val="24"/>
          <w:szCs w:val="24"/>
        </w:rPr>
        <w:t>56</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сельсовет </w:t>
      </w:r>
      <w:r w:rsidRPr="008973B9">
        <w:rPr>
          <w:rFonts w:ascii="Times New Roman" w:hAnsi="Times New Roman" w:cs="Times New Roman"/>
          <w:sz w:val="24"/>
          <w:szCs w:val="24"/>
        </w:rPr>
        <w:t>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w:t>
      </w:r>
      <w:proofErr w:type="gramEnd"/>
      <w:r w:rsidRPr="008973B9">
        <w:rPr>
          <w:rFonts w:ascii="Times New Roman" w:hAnsi="Times New Roman" w:cs="Times New Roman"/>
          <w:sz w:val="24"/>
          <w:szCs w:val="24"/>
        </w:rPr>
        <w:t xml:space="preserve"> о внесении изменений в документ о передаче полномочий, </w:t>
      </w:r>
      <w:proofErr w:type="gramStart"/>
      <w:r w:rsidRPr="008973B9">
        <w:rPr>
          <w:rFonts w:ascii="Times New Roman" w:hAnsi="Times New Roman" w:cs="Times New Roman"/>
          <w:sz w:val="24"/>
          <w:szCs w:val="24"/>
        </w:rPr>
        <w:t>заверенная</w:t>
      </w:r>
      <w:proofErr w:type="gramEnd"/>
      <w:r w:rsidRPr="008973B9">
        <w:rPr>
          <w:rFonts w:ascii="Times New Roman" w:hAnsi="Times New Roman" w:cs="Times New Roman"/>
          <w:sz w:val="24"/>
          <w:szCs w:val="24"/>
        </w:rPr>
        <w:t xml:space="preserve"> в соответствии с </w:t>
      </w:r>
      <w:hyperlink w:anchor="P400">
        <w:r w:rsidRPr="008973B9">
          <w:rPr>
            <w:rFonts w:ascii="Times New Roman" w:hAnsi="Times New Roman" w:cs="Times New Roman"/>
            <w:color w:val="0000FF"/>
            <w:sz w:val="24"/>
            <w:szCs w:val="24"/>
          </w:rPr>
          <w:t>пунктом 39</w:t>
        </w:r>
      </w:hyperlink>
      <w:r w:rsidRPr="008973B9">
        <w:rPr>
          <w:rFonts w:ascii="Times New Roman" w:hAnsi="Times New Roman" w:cs="Times New Roman"/>
          <w:sz w:val="24"/>
          <w:szCs w:val="24"/>
        </w:rPr>
        <w:t xml:space="preserve"> настоящего Порядка. Закрытие лицевого счета для учета операций по переданным полномочиям получателя бюджетных средств не требуется.</w:t>
      </w:r>
    </w:p>
    <w:bookmarkStart w:id="25" w:name="P472"/>
    <w:bookmarkEnd w:id="25"/>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57</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Закрытие лицевого счета получателя бюджетных средств, открытого обособленному подразделению, осуществляется на основании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представленного обособленным подразделением одновременно с письмом участника бюджетного процесса, создавшего обособленное подразделение, о решении закрыть данный лицевой счет.</w:t>
      </w:r>
    </w:p>
    <w:p w:rsidR="00084B29" w:rsidRPr="008973B9" w:rsidRDefault="00F24A28" w:rsidP="00C464C2">
      <w:pPr>
        <w:pStyle w:val="ConsPlusNormal"/>
        <w:ind w:firstLine="540"/>
        <w:jc w:val="both"/>
        <w:rPr>
          <w:rFonts w:ascii="Times New Roman" w:hAnsi="Times New Roman" w:cs="Times New Roman"/>
          <w:sz w:val="24"/>
          <w:szCs w:val="24"/>
        </w:rPr>
      </w:pPr>
      <w:hyperlink r:id="rId51">
        <w:r w:rsidR="00084B29" w:rsidRPr="008973B9">
          <w:rPr>
            <w:rFonts w:ascii="Times New Roman" w:hAnsi="Times New Roman" w:cs="Times New Roman"/>
            <w:color w:val="0000FF"/>
            <w:sz w:val="24"/>
            <w:szCs w:val="24"/>
          </w:rPr>
          <w:t>58</w:t>
        </w:r>
      </w:hyperlink>
      <w:r w:rsidR="00084B29" w:rsidRPr="008973B9">
        <w:rPr>
          <w:rFonts w:ascii="Times New Roman" w:hAnsi="Times New Roman" w:cs="Times New Roman"/>
          <w:sz w:val="24"/>
          <w:szCs w:val="24"/>
        </w:rPr>
        <w:t>. Закрытие лицевых счетов клиента осуществляется после внесения соответствующих изменений в Сводный реестр.</w:t>
      </w:r>
    </w:p>
    <w:bookmarkStart w:id="26" w:name="P474"/>
    <w:bookmarkEnd w:id="26"/>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proofErr w:type="gramStart"/>
      <w:r w:rsidRPr="008973B9">
        <w:rPr>
          <w:rFonts w:ascii="Times New Roman" w:hAnsi="Times New Roman" w:cs="Times New Roman"/>
          <w:color w:val="0000FF"/>
          <w:sz w:val="24"/>
          <w:szCs w:val="24"/>
        </w:rPr>
        <w:t>59</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При реорганизации (ликвидации) клиента в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сельсовет </w:t>
      </w:r>
      <w:r w:rsidRPr="008973B9">
        <w:rPr>
          <w:rFonts w:ascii="Times New Roman" w:hAnsi="Times New Roman" w:cs="Times New Roman"/>
          <w:sz w:val="24"/>
          <w:szCs w:val="24"/>
        </w:rPr>
        <w:t xml:space="preserve">клиентом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и заверенная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 (ликвидатором).</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этом </w:t>
      </w:r>
      <w:proofErr w:type="gramStart"/>
      <w:r w:rsidRPr="008973B9">
        <w:rPr>
          <w:rFonts w:ascii="Times New Roman" w:hAnsi="Times New Roman" w:cs="Times New Roman"/>
          <w:sz w:val="24"/>
          <w:szCs w:val="24"/>
        </w:rPr>
        <w:t>заверения копии</w:t>
      </w:r>
      <w:proofErr w:type="gramEnd"/>
      <w:r w:rsidRPr="008973B9">
        <w:rPr>
          <w:rFonts w:ascii="Times New Roman" w:hAnsi="Times New Roman" w:cs="Times New Roman"/>
          <w:sz w:val="24"/>
          <w:szCs w:val="24"/>
        </w:rPr>
        <w:t xml:space="preserve"> документа о реорганизации (ликвидации) клиента и о назначении ликвидационной комиссии не требуется.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 завершении работы ликвидационной комиссии </w:t>
      </w:r>
      <w:hyperlink w:anchor="P1766">
        <w:r w:rsidRPr="008973B9">
          <w:rPr>
            <w:rFonts w:ascii="Times New Roman" w:hAnsi="Times New Roman" w:cs="Times New Roman"/>
            <w:color w:val="0000FF"/>
            <w:sz w:val="24"/>
            <w:szCs w:val="24"/>
          </w:rPr>
          <w:t>Заявление</w:t>
        </w:r>
      </w:hyperlink>
      <w:r w:rsidRPr="008973B9">
        <w:rPr>
          <w:rFonts w:ascii="Times New Roman" w:hAnsi="Times New Roman" w:cs="Times New Roman"/>
          <w:sz w:val="24"/>
          <w:szCs w:val="24"/>
        </w:rPr>
        <w:t xml:space="preserve"> на закрытие лицевого счета оформляется ликвидационной комиссией или в случаях, установленных настоящим Порядком, уполномоченным сотрудником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я</w:t>
      </w:r>
      <w:r w:rsidR="006A1DDF" w:rsidRPr="008973B9">
        <w:rPr>
          <w:rFonts w:ascii="Times New Roman" w:hAnsi="Times New Roman" w:cs="Times New Roman"/>
          <w:sz w:val="24"/>
          <w:szCs w:val="24"/>
        </w:rPr>
        <w:t xml:space="preserve"> сельского поселения Бельский сельсовет</w:t>
      </w:r>
      <w:r w:rsidRPr="008973B9">
        <w:rPr>
          <w:rFonts w:ascii="Times New Roman" w:hAnsi="Times New Roman" w:cs="Times New Roman"/>
          <w:sz w:val="24"/>
          <w:szCs w:val="24"/>
        </w:rPr>
        <w:t>.</w:t>
      </w:r>
    </w:p>
    <w:bookmarkStart w:id="27" w:name="P478"/>
    <w:bookmarkEnd w:id="27"/>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60</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При изменении типа учреждения в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сельсовет </w:t>
      </w:r>
      <w:r w:rsidRPr="008973B9">
        <w:rPr>
          <w:rFonts w:ascii="Times New Roman" w:hAnsi="Times New Roman" w:cs="Times New Roman"/>
          <w:sz w:val="24"/>
          <w:szCs w:val="24"/>
        </w:rPr>
        <w:t xml:space="preserve">клиентом представляется копия документа об изменении типа учреждения. При этом </w:t>
      </w:r>
      <w:proofErr w:type="gramStart"/>
      <w:r w:rsidRPr="008973B9">
        <w:rPr>
          <w:rFonts w:ascii="Times New Roman" w:hAnsi="Times New Roman" w:cs="Times New Roman"/>
          <w:sz w:val="24"/>
          <w:szCs w:val="24"/>
        </w:rPr>
        <w:t>заверения копии</w:t>
      </w:r>
      <w:proofErr w:type="gramEnd"/>
      <w:r w:rsidRPr="008973B9">
        <w:rPr>
          <w:rFonts w:ascii="Times New Roman" w:hAnsi="Times New Roman" w:cs="Times New Roman"/>
          <w:sz w:val="24"/>
          <w:szCs w:val="24"/>
        </w:rPr>
        <w:t xml:space="preserve"> указанного документа не требуется.</w:t>
      </w:r>
    </w:p>
    <w:p w:rsidR="00084B29" w:rsidRPr="008973B9" w:rsidRDefault="00F24A28" w:rsidP="00C464C2">
      <w:pPr>
        <w:pStyle w:val="ConsPlusNormal"/>
        <w:ind w:firstLine="540"/>
        <w:jc w:val="both"/>
        <w:rPr>
          <w:rFonts w:ascii="Times New Roman" w:hAnsi="Times New Roman" w:cs="Times New Roman"/>
          <w:sz w:val="24"/>
          <w:szCs w:val="24"/>
        </w:rPr>
      </w:pPr>
      <w:hyperlink r:id="rId52">
        <w:proofErr w:type="gramStart"/>
        <w:r w:rsidR="00084B29" w:rsidRPr="008973B9">
          <w:rPr>
            <w:rFonts w:ascii="Times New Roman" w:hAnsi="Times New Roman" w:cs="Times New Roman"/>
            <w:color w:val="0000FF"/>
            <w:sz w:val="24"/>
            <w:szCs w:val="24"/>
          </w:rPr>
          <w:t>61</w:t>
        </w:r>
      </w:hyperlink>
      <w:r w:rsidR="00084B29" w:rsidRPr="008973B9">
        <w:rPr>
          <w:rFonts w:ascii="Times New Roman" w:hAnsi="Times New Roman" w:cs="Times New Roman"/>
          <w:sz w:val="24"/>
          <w:szCs w:val="24"/>
        </w:rPr>
        <w:t xml:space="preserve">. При передаче распорядителя, получателя, иного получателя бюджетных средств </w:t>
      </w:r>
      <w:r w:rsidR="00084B29" w:rsidRPr="008973B9">
        <w:rPr>
          <w:rFonts w:ascii="Times New Roman" w:hAnsi="Times New Roman" w:cs="Times New Roman"/>
          <w:sz w:val="24"/>
          <w:szCs w:val="24"/>
        </w:rPr>
        <w:lastRenderedPageBreak/>
        <w:t>из ведения одного главного распорядителя бюджетных средств в ведение другого главного распорядителя бюджетных средств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53">
        <w:proofErr w:type="gramStart"/>
        <w:r w:rsidR="00084B29" w:rsidRPr="008973B9">
          <w:rPr>
            <w:rFonts w:ascii="Times New Roman" w:hAnsi="Times New Roman" w:cs="Times New Roman"/>
            <w:color w:val="0000FF"/>
            <w:sz w:val="24"/>
            <w:szCs w:val="24"/>
          </w:rPr>
          <w:t>62</w:t>
        </w:r>
      </w:hyperlink>
      <w:r w:rsidR="00084B29" w:rsidRPr="008973B9">
        <w:rPr>
          <w:rFonts w:ascii="Times New Roman" w:hAnsi="Times New Roman" w:cs="Times New Roman"/>
          <w:sz w:val="24"/>
          <w:szCs w:val="24"/>
        </w:rPr>
        <w:t xml:space="preserve">. При наличии документов, представленных клиентом в соответствии с </w:t>
      </w:r>
      <w:hyperlink w:anchor="P329">
        <w:r w:rsidR="00084B29" w:rsidRPr="008973B9">
          <w:rPr>
            <w:rFonts w:ascii="Times New Roman" w:hAnsi="Times New Roman" w:cs="Times New Roman"/>
            <w:color w:val="0000FF"/>
            <w:sz w:val="24"/>
            <w:szCs w:val="24"/>
          </w:rPr>
          <w:t>пунктами 30</w:t>
        </w:r>
      </w:hyperlink>
      <w:r w:rsidR="00084B29" w:rsidRPr="008973B9">
        <w:rPr>
          <w:rFonts w:ascii="Times New Roman" w:hAnsi="Times New Roman" w:cs="Times New Roman"/>
          <w:sz w:val="24"/>
          <w:szCs w:val="24"/>
        </w:rPr>
        <w:t xml:space="preserve">, </w:t>
      </w:r>
      <w:hyperlink w:anchor="P470">
        <w:r w:rsidR="00084B29" w:rsidRPr="008973B9">
          <w:rPr>
            <w:rFonts w:ascii="Times New Roman" w:hAnsi="Times New Roman" w:cs="Times New Roman"/>
            <w:color w:val="0000FF"/>
            <w:sz w:val="24"/>
            <w:szCs w:val="24"/>
          </w:rPr>
          <w:t>56</w:t>
        </w:r>
      </w:hyperlink>
      <w:r w:rsidR="00084B29" w:rsidRPr="008973B9">
        <w:rPr>
          <w:rFonts w:ascii="Times New Roman" w:hAnsi="Times New Roman" w:cs="Times New Roman"/>
          <w:sz w:val="24"/>
          <w:szCs w:val="24"/>
        </w:rPr>
        <w:t xml:space="preserve"> - </w:t>
      </w:r>
      <w:hyperlink w:anchor="P472">
        <w:r w:rsidR="00084B29" w:rsidRPr="008973B9">
          <w:rPr>
            <w:rFonts w:ascii="Times New Roman" w:hAnsi="Times New Roman" w:cs="Times New Roman"/>
            <w:color w:val="0000FF"/>
            <w:sz w:val="24"/>
            <w:szCs w:val="24"/>
          </w:rPr>
          <w:t>57</w:t>
        </w:r>
      </w:hyperlink>
      <w:r w:rsidR="00084B29" w:rsidRPr="008973B9">
        <w:rPr>
          <w:rFonts w:ascii="Times New Roman" w:hAnsi="Times New Roman" w:cs="Times New Roman"/>
          <w:sz w:val="24"/>
          <w:szCs w:val="24"/>
        </w:rPr>
        <w:t xml:space="preserve"> и </w:t>
      </w:r>
      <w:hyperlink w:anchor="P474">
        <w:r w:rsidR="00084B29" w:rsidRPr="008973B9">
          <w:rPr>
            <w:rFonts w:ascii="Times New Roman" w:hAnsi="Times New Roman" w:cs="Times New Roman"/>
            <w:color w:val="0000FF"/>
            <w:sz w:val="24"/>
            <w:szCs w:val="24"/>
          </w:rPr>
          <w:t>59</w:t>
        </w:r>
      </w:hyperlink>
      <w:r w:rsidR="00084B29" w:rsidRPr="008973B9">
        <w:rPr>
          <w:rFonts w:ascii="Times New Roman" w:hAnsi="Times New Roman" w:cs="Times New Roman"/>
          <w:sz w:val="24"/>
          <w:szCs w:val="24"/>
        </w:rPr>
        <w:t xml:space="preserve"> - </w:t>
      </w:r>
      <w:hyperlink w:anchor="P478">
        <w:r w:rsidR="00084B29" w:rsidRPr="008973B9">
          <w:rPr>
            <w:rFonts w:ascii="Times New Roman" w:hAnsi="Times New Roman" w:cs="Times New Roman"/>
            <w:color w:val="0000FF"/>
            <w:sz w:val="24"/>
            <w:szCs w:val="24"/>
          </w:rPr>
          <w:t>60</w:t>
        </w:r>
      </w:hyperlink>
      <w:r w:rsidR="00084B29" w:rsidRPr="008973B9">
        <w:rPr>
          <w:rFonts w:ascii="Times New Roman" w:hAnsi="Times New Roman" w:cs="Times New Roman"/>
          <w:sz w:val="24"/>
          <w:szCs w:val="24"/>
        </w:rPr>
        <w:t xml:space="preserve"> настоящего Порядка, не прошедших проверку в соответствии с требованиями, установленными </w:t>
      </w:r>
      <w:hyperlink w:anchor="P367">
        <w:r w:rsidR="00084B29" w:rsidRPr="008973B9">
          <w:rPr>
            <w:rFonts w:ascii="Times New Roman" w:hAnsi="Times New Roman" w:cs="Times New Roman"/>
            <w:color w:val="0000FF"/>
            <w:sz w:val="24"/>
            <w:szCs w:val="24"/>
          </w:rPr>
          <w:t>пунктом 32</w:t>
        </w:r>
      </w:hyperlink>
      <w:r w:rsidR="00084B29" w:rsidRPr="008973B9">
        <w:rPr>
          <w:rFonts w:ascii="Times New Roman" w:hAnsi="Times New Roman" w:cs="Times New Roman"/>
          <w:sz w:val="24"/>
          <w:szCs w:val="24"/>
        </w:rPr>
        <w:t xml:space="preserve"> настоящего Порядка,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я</w:t>
      </w:r>
      <w:r w:rsidR="006A1DDF" w:rsidRPr="008973B9">
        <w:rPr>
          <w:rFonts w:ascii="Times New Roman" w:hAnsi="Times New Roman" w:cs="Times New Roman"/>
          <w:sz w:val="24"/>
          <w:szCs w:val="24"/>
        </w:rPr>
        <w:t xml:space="preserve"> сельского поселения Бельский сельсовет</w:t>
      </w:r>
      <w:r w:rsidR="00524068"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54">
        <w:proofErr w:type="gramStart"/>
        <w:r w:rsidR="00084B29" w:rsidRPr="008973B9">
          <w:rPr>
            <w:rFonts w:ascii="Times New Roman" w:hAnsi="Times New Roman" w:cs="Times New Roman"/>
            <w:color w:val="0000FF"/>
            <w:sz w:val="24"/>
            <w:szCs w:val="24"/>
          </w:rPr>
          <w:t>63</w:t>
        </w:r>
      </w:hyperlink>
      <w:r w:rsidR="00084B29" w:rsidRPr="008973B9">
        <w:rPr>
          <w:rFonts w:ascii="Times New Roman" w:hAnsi="Times New Roman" w:cs="Times New Roman"/>
          <w:sz w:val="24"/>
          <w:szCs w:val="24"/>
        </w:rPr>
        <w:t xml:space="preserve">.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67">
        <w:r w:rsidR="00084B29" w:rsidRPr="008973B9">
          <w:rPr>
            <w:rFonts w:ascii="Times New Roman" w:hAnsi="Times New Roman" w:cs="Times New Roman"/>
            <w:color w:val="0000FF"/>
            <w:sz w:val="24"/>
            <w:szCs w:val="24"/>
          </w:rPr>
          <w:t>пунктом 32</w:t>
        </w:r>
      </w:hyperlink>
      <w:r w:rsidR="00084B29" w:rsidRPr="008973B9">
        <w:rPr>
          <w:rFonts w:ascii="Times New Roman" w:hAnsi="Times New Roman" w:cs="Times New Roman"/>
          <w:sz w:val="24"/>
          <w:szCs w:val="24"/>
        </w:rPr>
        <w:t xml:space="preserve"> настоящего Порядка,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я</w:t>
      </w:r>
      <w:r w:rsidR="006A1DDF" w:rsidRPr="008973B9">
        <w:rPr>
          <w:rFonts w:ascii="Times New Roman" w:hAnsi="Times New Roman" w:cs="Times New Roman"/>
          <w:sz w:val="24"/>
          <w:szCs w:val="24"/>
        </w:rPr>
        <w:t xml:space="preserve"> сельского поселения Бельский сельсовет </w:t>
      </w:r>
      <w:r w:rsidR="00084B29" w:rsidRPr="008973B9">
        <w:rPr>
          <w:rFonts w:ascii="Times New Roman" w:hAnsi="Times New Roman" w:cs="Times New Roman"/>
          <w:sz w:val="24"/>
          <w:szCs w:val="24"/>
        </w:rPr>
        <w:t>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Сверка показателей осуществляется путем предоставления клиенту:</w:t>
      </w:r>
    </w:p>
    <w:p w:rsidR="00084B29" w:rsidRPr="008973B9" w:rsidRDefault="00F24A28" w:rsidP="00C464C2">
      <w:pPr>
        <w:pStyle w:val="ConsPlusNormal"/>
        <w:ind w:firstLine="540"/>
        <w:jc w:val="both"/>
        <w:rPr>
          <w:rFonts w:ascii="Times New Roman" w:hAnsi="Times New Roman" w:cs="Times New Roman"/>
          <w:sz w:val="24"/>
          <w:szCs w:val="24"/>
        </w:rPr>
      </w:pPr>
      <w:hyperlink w:anchor="P3296">
        <w:r w:rsidR="00084B29" w:rsidRPr="008973B9">
          <w:rPr>
            <w:rFonts w:ascii="Times New Roman" w:hAnsi="Times New Roman" w:cs="Times New Roman"/>
            <w:color w:val="0000FF"/>
            <w:sz w:val="24"/>
            <w:szCs w:val="24"/>
          </w:rPr>
          <w:t>Отчета</w:t>
        </w:r>
      </w:hyperlink>
      <w:r w:rsidR="00084B29" w:rsidRPr="008973B9">
        <w:rPr>
          <w:rFonts w:ascii="Times New Roman" w:hAnsi="Times New Roman" w:cs="Times New Roman"/>
          <w:sz w:val="24"/>
          <w:szCs w:val="24"/>
        </w:rPr>
        <w:t xml:space="preserve"> о состоянии лицевого счета главного распорядителя (распорядителя) бюджетных средств по форме согласно приложению N 15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w:anchor="P3500">
        <w:r w:rsidR="00084B29" w:rsidRPr="008973B9">
          <w:rPr>
            <w:rFonts w:ascii="Times New Roman" w:hAnsi="Times New Roman" w:cs="Times New Roman"/>
            <w:color w:val="0000FF"/>
            <w:sz w:val="24"/>
            <w:szCs w:val="24"/>
          </w:rPr>
          <w:t>Отчета</w:t>
        </w:r>
      </w:hyperlink>
      <w:r w:rsidR="00084B29" w:rsidRPr="008973B9">
        <w:rPr>
          <w:rFonts w:ascii="Times New Roman" w:hAnsi="Times New Roman" w:cs="Times New Roman"/>
          <w:sz w:val="24"/>
          <w:szCs w:val="24"/>
        </w:rPr>
        <w:t xml:space="preserve"> о состоянии лицевого счета получателя бюджетных средств по форме согласно приложению N 16 к настоящему Порядку (далее - Отчет о состоянии лицевого счета получателя);</w:t>
      </w:r>
    </w:p>
    <w:p w:rsidR="00084B29" w:rsidRPr="008973B9" w:rsidRDefault="00F24A28" w:rsidP="00C464C2">
      <w:pPr>
        <w:pStyle w:val="ConsPlusNormal"/>
        <w:ind w:firstLine="540"/>
        <w:jc w:val="both"/>
        <w:rPr>
          <w:rFonts w:ascii="Times New Roman" w:hAnsi="Times New Roman" w:cs="Times New Roman"/>
          <w:sz w:val="24"/>
          <w:szCs w:val="24"/>
        </w:rPr>
      </w:pPr>
      <w:hyperlink w:anchor="P3789">
        <w:r w:rsidR="00084B29" w:rsidRPr="008973B9">
          <w:rPr>
            <w:rFonts w:ascii="Times New Roman" w:hAnsi="Times New Roman" w:cs="Times New Roman"/>
            <w:color w:val="0000FF"/>
            <w:sz w:val="24"/>
            <w:szCs w:val="24"/>
          </w:rPr>
          <w:t>Отчета</w:t>
        </w:r>
      </w:hyperlink>
      <w:r w:rsidR="00084B29" w:rsidRPr="008973B9">
        <w:rPr>
          <w:rFonts w:ascii="Times New Roman" w:hAnsi="Times New Roman" w:cs="Times New Roman"/>
          <w:sz w:val="24"/>
          <w:szCs w:val="24"/>
        </w:rPr>
        <w:t xml:space="preserve"> о состоянии лицевого счета для учета операций со средствами, поступающими во временное распоряжение получателя бюджетных средств, по форме согласно приложению N 17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w:anchor="P3839">
        <w:r w:rsidR="00084B29" w:rsidRPr="008973B9">
          <w:rPr>
            <w:rFonts w:ascii="Times New Roman" w:hAnsi="Times New Roman" w:cs="Times New Roman"/>
            <w:color w:val="0000FF"/>
            <w:sz w:val="24"/>
            <w:szCs w:val="24"/>
          </w:rPr>
          <w:t>Отчета</w:t>
        </w:r>
      </w:hyperlink>
      <w:r w:rsidR="00084B29" w:rsidRPr="008973B9">
        <w:rPr>
          <w:rFonts w:ascii="Times New Roman" w:hAnsi="Times New Roman" w:cs="Times New Roman"/>
          <w:sz w:val="24"/>
          <w:szCs w:val="24"/>
        </w:rPr>
        <w:t xml:space="preserve"> о состоянии лицевого </w:t>
      </w:r>
      <w:proofErr w:type="gramStart"/>
      <w:r w:rsidR="00084B29" w:rsidRPr="008973B9">
        <w:rPr>
          <w:rFonts w:ascii="Times New Roman" w:hAnsi="Times New Roman" w:cs="Times New Roman"/>
          <w:sz w:val="24"/>
          <w:szCs w:val="24"/>
        </w:rPr>
        <w:t>счета главного администратора источников финансирования дефицита бюджета</w:t>
      </w:r>
      <w:proofErr w:type="gramEnd"/>
      <w:r w:rsidR="00084B29" w:rsidRPr="008973B9">
        <w:rPr>
          <w:rFonts w:ascii="Times New Roman" w:hAnsi="Times New Roman" w:cs="Times New Roman"/>
          <w:sz w:val="24"/>
          <w:szCs w:val="24"/>
        </w:rPr>
        <w:t xml:space="preserve"> по форме согласно приложению N 18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w:anchor="P3933">
        <w:r w:rsidR="00084B29" w:rsidRPr="008973B9">
          <w:rPr>
            <w:rFonts w:ascii="Times New Roman" w:hAnsi="Times New Roman" w:cs="Times New Roman"/>
            <w:color w:val="0000FF"/>
            <w:sz w:val="24"/>
            <w:szCs w:val="24"/>
          </w:rPr>
          <w:t>Отчета</w:t>
        </w:r>
      </w:hyperlink>
      <w:r w:rsidR="00084B29" w:rsidRPr="008973B9">
        <w:rPr>
          <w:rFonts w:ascii="Times New Roman" w:hAnsi="Times New Roman" w:cs="Times New Roman"/>
          <w:sz w:val="24"/>
          <w:szCs w:val="24"/>
        </w:rPr>
        <w:t xml:space="preserve"> о состоянии лицевого </w:t>
      </w:r>
      <w:proofErr w:type="gramStart"/>
      <w:r w:rsidR="00084B29" w:rsidRPr="008973B9">
        <w:rPr>
          <w:rFonts w:ascii="Times New Roman" w:hAnsi="Times New Roman" w:cs="Times New Roman"/>
          <w:sz w:val="24"/>
          <w:szCs w:val="24"/>
        </w:rPr>
        <w:t>счета администратора источников финансирования дефицита бюджета</w:t>
      </w:r>
      <w:proofErr w:type="gramEnd"/>
      <w:r w:rsidR="00084B29" w:rsidRPr="008973B9">
        <w:rPr>
          <w:rFonts w:ascii="Times New Roman" w:hAnsi="Times New Roman" w:cs="Times New Roman"/>
          <w:sz w:val="24"/>
          <w:szCs w:val="24"/>
        </w:rPr>
        <w:t xml:space="preserve"> по форме согласно приложению N 19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w:anchor="P4048">
        <w:r w:rsidR="00084B29" w:rsidRPr="008973B9">
          <w:rPr>
            <w:rFonts w:ascii="Times New Roman" w:hAnsi="Times New Roman" w:cs="Times New Roman"/>
            <w:color w:val="0000FF"/>
            <w:sz w:val="24"/>
            <w:szCs w:val="24"/>
          </w:rPr>
          <w:t>Отчета</w:t>
        </w:r>
      </w:hyperlink>
      <w:r w:rsidR="00084B29" w:rsidRPr="008973B9">
        <w:rPr>
          <w:rFonts w:ascii="Times New Roman" w:hAnsi="Times New Roman" w:cs="Times New Roman"/>
          <w:sz w:val="24"/>
          <w:szCs w:val="24"/>
        </w:rPr>
        <w:t xml:space="preserve"> о состоянии лицевого счета иного получателя бюджетных средств по форме согласно приложению N 20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Отчет о состоянии лицевого счета для учета операций по переданным полномочиям получателя бюджетных сре</w:t>
      </w:r>
      <w:proofErr w:type="gramStart"/>
      <w:r w:rsidRPr="008973B9">
        <w:rPr>
          <w:rFonts w:ascii="Times New Roman" w:hAnsi="Times New Roman" w:cs="Times New Roman"/>
          <w:sz w:val="24"/>
          <w:szCs w:val="24"/>
        </w:rPr>
        <w:t>дств пр</w:t>
      </w:r>
      <w:proofErr w:type="gramEnd"/>
      <w:r w:rsidRPr="008973B9">
        <w:rPr>
          <w:rFonts w:ascii="Times New Roman" w:hAnsi="Times New Roman" w:cs="Times New Roman"/>
          <w:sz w:val="24"/>
          <w:szCs w:val="24"/>
        </w:rPr>
        <w:t xml:space="preserve">едоставляется по форме </w:t>
      </w:r>
      <w:hyperlink w:anchor="P3500">
        <w:r w:rsidRPr="008973B9">
          <w:rPr>
            <w:rFonts w:ascii="Times New Roman" w:hAnsi="Times New Roman" w:cs="Times New Roman"/>
            <w:color w:val="0000FF"/>
            <w:sz w:val="24"/>
            <w:szCs w:val="24"/>
          </w:rPr>
          <w:t>Отчета</w:t>
        </w:r>
      </w:hyperlink>
      <w:r w:rsidRPr="008973B9">
        <w:rPr>
          <w:rFonts w:ascii="Times New Roman" w:hAnsi="Times New Roman" w:cs="Times New Roman"/>
          <w:sz w:val="24"/>
          <w:szCs w:val="24"/>
        </w:rPr>
        <w:t xml:space="preserve"> о состоянии лицевого счета получателя.</w:t>
      </w:r>
    </w:p>
    <w:p w:rsidR="00084B29" w:rsidRPr="008973B9" w:rsidRDefault="00F24A28" w:rsidP="00C464C2">
      <w:pPr>
        <w:pStyle w:val="ConsPlusNormal"/>
        <w:ind w:firstLine="540"/>
        <w:jc w:val="both"/>
        <w:rPr>
          <w:rFonts w:ascii="Times New Roman" w:hAnsi="Times New Roman" w:cs="Times New Roman"/>
          <w:sz w:val="24"/>
          <w:szCs w:val="24"/>
        </w:rPr>
      </w:pPr>
      <w:hyperlink r:id="rId55">
        <w:r w:rsidR="00084B29" w:rsidRPr="008973B9">
          <w:rPr>
            <w:rFonts w:ascii="Times New Roman" w:hAnsi="Times New Roman" w:cs="Times New Roman"/>
            <w:color w:val="0000FF"/>
            <w:sz w:val="24"/>
            <w:szCs w:val="24"/>
          </w:rPr>
          <w:t>64</w:t>
        </w:r>
      </w:hyperlink>
      <w:r w:rsidR="00084B29" w:rsidRPr="008973B9">
        <w:rPr>
          <w:rFonts w:ascii="Times New Roman" w:hAnsi="Times New Roman" w:cs="Times New Roman"/>
          <w:sz w:val="24"/>
          <w:szCs w:val="24"/>
        </w:rPr>
        <w:t>. Лицевые счета клиентов закрываются при отсутствии учтенных показателей.</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наличии на закрываемом лицевом счете показателей отражение операций на нем прекращается в соответствии с </w:t>
      </w:r>
      <w:hyperlink w:anchor="P507">
        <w:r w:rsidRPr="008973B9">
          <w:rPr>
            <w:rFonts w:ascii="Times New Roman" w:hAnsi="Times New Roman" w:cs="Times New Roman"/>
            <w:color w:val="0000FF"/>
            <w:sz w:val="24"/>
            <w:szCs w:val="24"/>
          </w:rPr>
          <w:t>пунктом 67</w:t>
        </w:r>
      </w:hyperlink>
      <w:r w:rsidRPr="008973B9">
        <w:rPr>
          <w:rFonts w:ascii="Times New Roman" w:hAnsi="Times New Roman" w:cs="Times New Roman"/>
          <w:sz w:val="24"/>
          <w:szCs w:val="24"/>
        </w:rPr>
        <w:t xml:space="preserve"> настоящего Порядка.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оформленного уполномоченным сотрудником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сельсовет</w:t>
      </w:r>
      <w:r w:rsidRPr="008973B9">
        <w:rPr>
          <w:rFonts w:ascii="Times New Roman" w:hAnsi="Times New Roman" w:cs="Times New Roman"/>
          <w:sz w:val="24"/>
          <w:szCs w:val="24"/>
        </w:rPr>
        <w:t>.</w:t>
      </w:r>
    </w:p>
    <w:p w:rsidR="00084B29" w:rsidRPr="008973B9" w:rsidRDefault="00F24A28" w:rsidP="00C464C2">
      <w:pPr>
        <w:pStyle w:val="ConsPlusNormal"/>
        <w:ind w:firstLine="540"/>
        <w:jc w:val="both"/>
        <w:rPr>
          <w:rFonts w:ascii="Times New Roman" w:hAnsi="Times New Roman" w:cs="Times New Roman"/>
          <w:sz w:val="24"/>
          <w:szCs w:val="24"/>
        </w:rPr>
      </w:pPr>
      <w:hyperlink w:anchor="P1766">
        <w:r w:rsidR="00084B29" w:rsidRPr="008973B9">
          <w:rPr>
            <w:rFonts w:ascii="Times New Roman" w:hAnsi="Times New Roman" w:cs="Times New Roman"/>
            <w:color w:val="0000FF"/>
            <w:sz w:val="24"/>
            <w:szCs w:val="24"/>
          </w:rPr>
          <w:t>Заявление</w:t>
        </w:r>
      </w:hyperlink>
      <w:r w:rsidR="00084B29" w:rsidRPr="008973B9">
        <w:rPr>
          <w:rFonts w:ascii="Times New Roman" w:hAnsi="Times New Roman" w:cs="Times New Roman"/>
          <w:sz w:val="24"/>
          <w:szCs w:val="24"/>
        </w:rPr>
        <w:t xml:space="preserve"> на закрытие лицевого счета, оформленное уполномоченным сотрудником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сельсовет</w:t>
      </w:r>
      <w:r w:rsidR="00084B29" w:rsidRPr="008973B9">
        <w:rPr>
          <w:rFonts w:ascii="Times New Roman" w:hAnsi="Times New Roman" w:cs="Times New Roman"/>
          <w:sz w:val="24"/>
          <w:szCs w:val="24"/>
        </w:rPr>
        <w:t>, и Заявление на закрытие лицевого счета, представленное клиентом, хранятся в деле клиента.</w:t>
      </w:r>
    </w:p>
    <w:p w:rsidR="00084B29" w:rsidRPr="008973B9" w:rsidRDefault="00F24A28" w:rsidP="00C464C2">
      <w:pPr>
        <w:pStyle w:val="ConsPlusNormal"/>
        <w:ind w:firstLine="540"/>
        <w:jc w:val="both"/>
        <w:rPr>
          <w:rFonts w:ascii="Times New Roman" w:hAnsi="Times New Roman" w:cs="Times New Roman"/>
          <w:sz w:val="24"/>
          <w:szCs w:val="24"/>
        </w:rPr>
      </w:pPr>
      <w:hyperlink r:id="rId56">
        <w:r w:rsidR="00084B29" w:rsidRPr="008973B9">
          <w:rPr>
            <w:rFonts w:ascii="Times New Roman" w:hAnsi="Times New Roman" w:cs="Times New Roman"/>
            <w:color w:val="0000FF"/>
            <w:sz w:val="24"/>
            <w:szCs w:val="24"/>
          </w:rPr>
          <w:t>65</w:t>
        </w:r>
      </w:hyperlink>
      <w:r w:rsidR="00084B29" w:rsidRPr="008973B9">
        <w:rPr>
          <w:rFonts w:ascii="Times New Roman" w:hAnsi="Times New Roman" w:cs="Times New Roman"/>
          <w:sz w:val="24"/>
          <w:szCs w:val="24"/>
        </w:rPr>
        <w:t xml:space="preserve">.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вместе с </w:t>
      </w:r>
      <w:hyperlink w:anchor="P1766">
        <w:r w:rsidR="00084B29" w:rsidRPr="008973B9">
          <w:rPr>
            <w:rFonts w:ascii="Times New Roman" w:hAnsi="Times New Roman" w:cs="Times New Roman"/>
            <w:color w:val="0000FF"/>
            <w:sz w:val="24"/>
            <w:szCs w:val="24"/>
          </w:rPr>
          <w:t>Заявлением</w:t>
        </w:r>
      </w:hyperlink>
      <w:r w:rsidR="00084B29" w:rsidRPr="008973B9">
        <w:rPr>
          <w:rFonts w:ascii="Times New Roman" w:hAnsi="Times New Roman" w:cs="Times New Roman"/>
          <w:sz w:val="24"/>
          <w:szCs w:val="24"/>
        </w:rPr>
        <w:t xml:space="preserve"> на закрытие лицевого счета Распоряжение в установленном порядке, на перечисление остатка денежных средств по назначению.</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lastRenderedPageBreak/>
        <w:t xml:space="preserve">Если закрытие лицевого счета производится по </w:t>
      </w:r>
      <w:hyperlink w:anchor="P1766">
        <w:r w:rsidRPr="008973B9">
          <w:rPr>
            <w:rFonts w:ascii="Times New Roman" w:hAnsi="Times New Roman" w:cs="Times New Roman"/>
            <w:color w:val="0000FF"/>
            <w:sz w:val="24"/>
            <w:szCs w:val="24"/>
          </w:rPr>
          <w:t>Заявлению</w:t>
        </w:r>
      </w:hyperlink>
      <w:r w:rsidRPr="008973B9">
        <w:rPr>
          <w:rFonts w:ascii="Times New Roman" w:hAnsi="Times New Roman" w:cs="Times New Roman"/>
          <w:sz w:val="24"/>
          <w:szCs w:val="24"/>
        </w:rPr>
        <w:t xml:space="preserve"> на закрытие лицевого счета, оформленному уполномоченным сотрудником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Распоряжению, оформленному уполномоченным сотрудником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в соответствии с реквизитами, указанными в информации главного распорядителя (распорядителя</w:t>
      </w:r>
      <w:proofErr w:type="gramEnd"/>
      <w:r w:rsidRPr="008973B9">
        <w:rPr>
          <w:rFonts w:ascii="Times New Roman" w:hAnsi="Times New Roman" w:cs="Times New Roman"/>
          <w:sz w:val="24"/>
          <w:szCs w:val="24"/>
        </w:rPr>
        <w:t>) бюджетных средств (главного администратора источников финансирования дефицита бюджета).</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Денежные средства, поступившие на счет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после прекращения операций на закрываемом лицевом счете или после закрытия лицевого счета клиента, перечисляются на основании Распоряжения, оформленного уполномоченным сотрудником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в соответствии с реквизитами, указанными в </w:t>
      </w:r>
      <w:hyperlink w:anchor="P1766">
        <w:r w:rsidRPr="008973B9">
          <w:rPr>
            <w:rFonts w:ascii="Times New Roman" w:hAnsi="Times New Roman" w:cs="Times New Roman"/>
            <w:color w:val="0000FF"/>
            <w:sz w:val="24"/>
            <w:szCs w:val="24"/>
          </w:rPr>
          <w:t>Заявлении</w:t>
        </w:r>
      </w:hyperlink>
      <w:r w:rsidRPr="008973B9">
        <w:rPr>
          <w:rFonts w:ascii="Times New Roman" w:hAnsi="Times New Roman" w:cs="Times New Roman"/>
          <w:sz w:val="24"/>
          <w:szCs w:val="24"/>
        </w:rPr>
        <w:t xml:space="preserve"> на закрытие лицевого счета, представленном клиентом, а в случае их отсутствия возвращаются отправителю.</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57">
        <w:proofErr w:type="gramStart"/>
        <w:r w:rsidR="00084B29" w:rsidRPr="008973B9">
          <w:rPr>
            <w:rFonts w:ascii="Times New Roman" w:hAnsi="Times New Roman" w:cs="Times New Roman"/>
            <w:color w:val="0000FF"/>
            <w:sz w:val="24"/>
            <w:szCs w:val="24"/>
          </w:rPr>
          <w:t>66</w:t>
        </w:r>
      </w:hyperlink>
      <w:r w:rsidR="00084B29" w:rsidRPr="008973B9">
        <w:rPr>
          <w:rFonts w:ascii="Times New Roman" w:hAnsi="Times New Roman" w:cs="Times New Roman"/>
          <w:sz w:val="24"/>
          <w:szCs w:val="24"/>
        </w:rPr>
        <w:t xml:space="preserve">.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на основании </w:t>
      </w:r>
      <w:hyperlink w:anchor="P1766">
        <w:r w:rsidR="00084B29" w:rsidRPr="008973B9">
          <w:rPr>
            <w:rFonts w:ascii="Times New Roman" w:hAnsi="Times New Roman" w:cs="Times New Roman"/>
            <w:color w:val="0000FF"/>
            <w:sz w:val="24"/>
            <w:szCs w:val="24"/>
          </w:rPr>
          <w:t>Заявления</w:t>
        </w:r>
      </w:hyperlink>
      <w:r w:rsidR="00084B29" w:rsidRPr="008973B9">
        <w:rPr>
          <w:rFonts w:ascii="Times New Roman" w:hAnsi="Times New Roman" w:cs="Times New Roman"/>
          <w:sz w:val="24"/>
          <w:szCs w:val="24"/>
        </w:rPr>
        <w:t xml:space="preserve"> на закрытие лицевого счета, оформленного уполномоченным сотрудником отдела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w:t>
      </w:r>
      <w:r w:rsidR="00E75228" w:rsidRPr="008973B9">
        <w:rPr>
          <w:rFonts w:ascii="Times New Roman" w:hAnsi="Times New Roman" w:cs="Times New Roman"/>
          <w:sz w:val="24"/>
          <w:szCs w:val="24"/>
        </w:rPr>
        <w:t xml:space="preserve"> сельсовет</w:t>
      </w:r>
      <w:r w:rsidR="00084B29" w:rsidRPr="008973B9">
        <w:rPr>
          <w:rFonts w:ascii="Times New Roman" w:hAnsi="Times New Roman" w:cs="Times New Roman"/>
          <w:sz w:val="24"/>
          <w:szCs w:val="24"/>
        </w:rPr>
        <w:t>.</w:t>
      </w:r>
      <w:proofErr w:type="gramEnd"/>
    </w:p>
    <w:bookmarkStart w:id="28" w:name="P507"/>
    <w:bookmarkEnd w:id="28"/>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proofErr w:type="gramStart"/>
      <w:r w:rsidRPr="008973B9">
        <w:rPr>
          <w:rFonts w:ascii="Times New Roman" w:hAnsi="Times New Roman" w:cs="Times New Roman"/>
          <w:color w:val="0000FF"/>
          <w:sz w:val="24"/>
          <w:szCs w:val="24"/>
        </w:rPr>
        <w:t>67</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я</w:t>
      </w:r>
      <w:r w:rsidR="006A1DDF"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w:t>
      </w:r>
      <w:proofErr w:type="gramEnd"/>
      <w:r w:rsidRPr="008973B9">
        <w:rPr>
          <w:rFonts w:ascii="Times New Roman" w:hAnsi="Times New Roman" w:cs="Times New Roman"/>
          <w:sz w:val="24"/>
          <w:szCs w:val="24"/>
        </w:rPr>
        <w:t xml:space="preserve"> (бюджетных ассигнований).</w:t>
      </w:r>
    </w:p>
    <w:p w:rsidR="00084B29" w:rsidRPr="008973B9" w:rsidRDefault="006A1DDF"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Администраци</w:t>
      </w:r>
      <w:r>
        <w:rPr>
          <w:rFonts w:ascii="Times New Roman" w:hAnsi="Times New Roman" w:cs="Times New Roman"/>
          <w:sz w:val="24"/>
          <w:szCs w:val="24"/>
        </w:rPr>
        <w:t>я</w:t>
      </w:r>
      <w:r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Распоряжению клиента либо </w:t>
      </w:r>
      <w:r w:rsidRPr="008973B9">
        <w:rPr>
          <w:rFonts w:ascii="Times New Roman" w:hAnsi="Times New Roman" w:cs="Times New Roman"/>
          <w:sz w:val="24"/>
          <w:szCs w:val="24"/>
        </w:rPr>
        <w:t>Администраци</w:t>
      </w:r>
      <w:r>
        <w:rPr>
          <w:rFonts w:ascii="Times New Roman" w:hAnsi="Times New Roman" w:cs="Times New Roman"/>
          <w:sz w:val="24"/>
          <w:szCs w:val="24"/>
        </w:rPr>
        <w:t>и</w:t>
      </w:r>
      <w:r w:rsidRPr="008973B9">
        <w:rPr>
          <w:rFonts w:ascii="Times New Roman" w:hAnsi="Times New Roman" w:cs="Times New Roman"/>
          <w:sz w:val="24"/>
          <w:szCs w:val="24"/>
        </w:rPr>
        <w:t xml:space="preserve"> сельского поселения Бельский</w:t>
      </w:r>
      <w:r w:rsidR="00E75228" w:rsidRPr="008973B9">
        <w:rPr>
          <w:rFonts w:ascii="Times New Roman" w:hAnsi="Times New Roman" w:cs="Times New Roman"/>
          <w:sz w:val="24"/>
          <w:szCs w:val="24"/>
        </w:rPr>
        <w:t xml:space="preserve"> сельсовет</w:t>
      </w:r>
      <w:r w:rsidR="00524068" w:rsidRPr="008973B9">
        <w:rPr>
          <w:rFonts w:ascii="Times New Roman" w:hAnsi="Times New Roman" w:cs="Times New Roman"/>
          <w:sz w:val="24"/>
          <w:szCs w:val="24"/>
        </w:rPr>
        <w:t xml:space="preserve">. </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58">
        <w:r w:rsidR="00084B29" w:rsidRPr="008973B9">
          <w:rPr>
            <w:rFonts w:ascii="Times New Roman" w:hAnsi="Times New Roman" w:cs="Times New Roman"/>
            <w:color w:val="0000FF"/>
            <w:sz w:val="24"/>
            <w:szCs w:val="24"/>
          </w:rPr>
          <w:t>68</w:t>
        </w:r>
      </w:hyperlink>
      <w:r w:rsidR="00084B29" w:rsidRPr="008973B9">
        <w:rPr>
          <w:rFonts w:ascii="Times New Roman" w:hAnsi="Times New Roman" w:cs="Times New Roman"/>
          <w:sz w:val="24"/>
          <w:szCs w:val="24"/>
        </w:rPr>
        <w:t>.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и лицевого счета получателя бюджетных средств.</w:t>
      </w:r>
    </w:p>
    <w:p w:rsidR="00084B29" w:rsidRPr="008973B9" w:rsidRDefault="00F24A28" w:rsidP="00C464C2">
      <w:pPr>
        <w:pStyle w:val="ConsPlusNormal"/>
        <w:ind w:firstLine="540"/>
        <w:jc w:val="both"/>
        <w:rPr>
          <w:rFonts w:ascii="Times New Roman" w:hAnsi="Times New Roman" w:cs="Times New Roman"/>
          <w:sz w:val="24"/>
          <w:szCs w:val="24"/>
        </w:rPr>
      </w:pPr>
      <w:hyperlink r:id="rId59">
        <w:r w:rsidR="00084B29" w:rsidRPr="008973B9">
          <w:rPr>
            <w:rFonts w:ascii="Times New Roman" w:hAnsi="Times New Roman" w:cs="Times New Roman"/>
            <w:color w:val="0000FF"/>
            <w:sz w:val="24"/>
            <w:szCs w:val="24"/>
          </w:rPr>
          <w:t>69</w:t>
        </w:r>
      </w:hyperlink>
      <w:r w:rsidR="00084B29" w:rsidRPr="008973B9">
        <w:rPr>
          <w:rFonts w:ascii="Times New Roman" w:hAnsi="Times New Roman" w:cs="Times New Roman"/>
          <w:sz w:val="24"/>
          <w:szCs w:val="24"/>
        </w:rPr>
        <w:t xml:space="preserve">. Если клиенту </w:t>
      </w:r>
      <w:r w:rsidR="00FC1DE7" w:rsidRPr="008973B9">
        <w:rPr>
          <w:rFonts w:ascii="Times New Roman" w:hAnsi="Times New Roman" w:cs="Times New Roman"/>
          <w:sz w:val="24"/>
          <w:szCs w:val="24"/>
        </w:rPr>
        <w:t xml:space="preserve">в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w:t>
      </w:r>
      <w:r w:rsidR="007973A9" w:rsidRPr="008973B9">
        <w:rPr>
          <w:rFonts w:ascii="Times New Roman" w:hAnsi="Times New Roman" w:cs="Times New Roman"/>
          <w:sz w:val="24"/>
          <w:szCs w:val="24"/>
        </w:rPr>
        <w:t xml:space="preserve">сельсовет </w:t>
      </w:r>
      <w:r w:rsidR="00FC1DE7"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 xml:space="preserve"> в соответствии с настоящим Порядком закрывается лицевой счет, его номер исключается уполномоченным сотрудником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из </w:t>
      </w:r>
      <w:hyperlink w:anchor="P1220">
        <w:r w:rsidR="00084B29" w:rsidRPr="008973B9">
          <w:rPr>
            <w:rFonts w:ascii="Times New Roman" w:hAnsi="Times New Roman" w:cs="Times New Roman"/>
            <w:color w:val="0000FF"/>
            <w:sz w:val="24"/>
            <w:szCs w:val="24"/>
          </w:rPr>
          <w:t>Карточки</w:t>
        </w:r>
      </w:hyperlink>
      <w:r w:rsidR="00084B29" w:rsidRPr="008973B9">
        <w:rPr>
          <w:rFonts w:ascii="Times New Roman" w:hAnsi="Times New Roman" w:cs="Times New Roman"/>
          <w:sz w:val="24"/>
          <w:szCs w:val="24"/>
        </w:rP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084B29" w:rsidRPr="008973B9" w:rsidRDefault="00F24A28" w:rsidP="00C464C2">
      <w:pPr>
        <w:pStyle w:val="ConsPlusNormal"/>
        <w:ind w:firstLine="540"/>
        <w:jc w:val="both"/>
        <w:rPr>
          <w:rFonts w:ascii="Times New Roman" w:hAnsi="Times New Roman" w:cs="Times New Roman"/>
          <w:sz w:val="24"/>
          <w:szCs w:val="24"/>
        </w:rPr>
      </w:pPr>
      <w:hyperlink r:id="rId60">
        <w:proofErr w:type="gramStart"/>
        <w:r w:rsidR="00084B29" w:rsidRPr="008973B9">
          <w:rPr>
            <w:rFonts w:ascii="Times New Roman" w:hAnsi="Times New Roman" w:cs="Times New Roman"/>
            <w:color w:val="0000FF"/>
            <w:sz w:val="24"/>
            <w:szCs w:val="24"/>
          </w:rPr>
          <w:t>70</w:t>
        </w:r>
      </w:hyperlink>
      <w:r w:rsidR="00084B29" w:rsidRPr="008973B9">
        <w:rPr>
          <w:rFonts w:ascii="Times New Roman" w:hAnsi="Times New Roman" w:cs="Times New Roman"/>
          <w:sz w:val="24"/>
          <w:szCs w:val="24"/>
        </w:rPr>
        <w:t xml:space="preserve">.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я</w:t>
      </w:r>
      <w:r w:rsidR="006A1DDF"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524068"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письменном виде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Копии сообщений о закрытии лицевого счета для учета операций по переданным полномочиям получателя бюджетных сре</w:t>
      </w:r>
      <w:proofErr w:type="gramStart"/>
      <w:r w:rsidRPr="008973B9">
        <w:rPr>
          <w:rFonts w:ascii="Times New Roman" w:hAnsi="Times New Roman" w:cs="Times New Roman"/>
          <w:sz w:val="24"/>
          <w:szCs w:val="24"/>
        </w:rPr>
        <w:t>дств хр</w:t>
      </w:r>
      <w:proofErr w:type="gramEnd"/>
      <w:r w:rsidRPr="008973B9">
        <w:rPr>
          <w:rFonts w:ascii="Times New Roman" w:hAnsi="Times New Roman" w:cs="Times New Roman"/>
          <w:sz w:val="24"/>
          <w:szCs w:val="24"/>
        </w:rPr>
        <w:t>анятся в деле клиента.</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Особенности приемки-передачи перечислений</w:t>
      </w:r>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и поступлений, отраженных на лицевом счете для учета</w:t>
      </w:r>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 xml:space="preserve">операций со средствами, поступающими во </w:t>
      </w:r>
      <w:proofErr w:type="gramStart"/>
      <w:r w:rsidRPr="008973B9">
        <w:rPr>
          <w:rFonts w:ascii="Times New Roman" w:hAnsi="Times New Roman" w:cs="Times New Roman"/>
          <w:sz w:val="24"/>
          <w:szCs w:val="24"/>
        </w:rPr>
        <w:t>временное</w:t>
      </w:r>
      <w:proofErr w:type="gramEnd"/>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 xml:space="preserve">распоряжение получателя бюджетных средств, </w:t>
      </w:r>
      <w:proofErr w:type="gramStart"/>
      <w:r w:rsidRPr="008973B9">
        <w:rPr>
          <w:rFonts w:ascii="Times New Roman" w:hAnsi="Times New Roman" w:cs="Times New Roman"/>
          <w:sz w:val="24"/>
          <w:szCs w:val="24"/>
        </w:rPr>
        <w:t>при</w:t>
      </w:r>
      <w:proofErr w:type="gramEnd"/>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реорганизации получателя бюджетных средств</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F24A28" w:rsidP="00C464C2">
      <w:pPr>
        <w:pStyle w:val="ConsPlusNormal"/>
        <w:ind w:firstLine="540"/>
        <w:jc w:val="both"/>
        <w:rPr>
          <w:rFonts w:ascii="Times New Roman" w:hAnsi="Times New Roman" w:cs="Times New Roman"/>
          <w:sz w:val="24"/>
          <w:szCs w:val="24"/>
        </w:rPr>
      </w:pPr>
      <w:hyperlink r:id="rId61">
        <w:r w:rsidR="00084B29" w:rsidRPr="008973B9">
          <w:rPr>
            <w:rFonts w:ascii="Times New Roman" w:hAnsi="Times New Roman" w:cs="Times New Roman"/>
            <w:color w:val="0000FF"/>
            <w:sz w:val="24"/>
            <w:szCs w:val="24"/>
          </w:rPr>
          <w:t>71</w:t>
        </w:r>
      </w:hyperlink>
      <w:r w:rsidR="00084B29" w:rsidRPr="008973B9">
        <w:rPr>
          <w:rFonts w:ascii="Times New Roman" w:hAnsi="Times New Roman" w:cs="Times New Roman"/>
          <w:sz w:val="24"/>
          <w:szCs w:val="24"/>
        </w:rPr>
        <w:t>.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по форме и в порядке, установленном Финансов</w:t>
      </w:r>
      <w:r w:rsidR="002B179B" w:rsidRPr="008973B9">
        <w:rPr>
          <w:rFonts w:ascii="Times New Roman" w:hAnsi="Times New Roman" w:cs="Times New Roman"/>
          <w:sz w:val="24"/>
          <w:szCs w:val="24"/>
        </w:rPr>
        <w:t>ым</w:t>
      </w:r>
      <w:r w:rsidR="00084B29" w:rsidRPr="008973B9">
        <w:rPr>
          <w:rFonts w:ascii="Times New Roman" w:hAnsi="Times New Roman" w:cs="Times New Roman"/>
          <w:sz w:val="24"/>
          <w:szCs w:val="24"/>
        </w:rPr>
        <w:t xml:space="preserve"> управлением. Операции по выплатам по новому лицевому счету для учета операций со средствами, поступающими во временное распоряжение получателя бюджетных средств, не осуществляются до отражения на нем указанной передачи перечислений и поступлений.</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 xml:space="preserve">Особенности открытия, переоформления и закрытия </w:t>
      </w:r>
      <w:proofErr w:type="gramStart"/>
      <w:r w:rsidRPr="008973B9">
        <w:rPr>
          <w:rFonts w:ascii="Times New Roman" w:hAnsi="Times New Roman" w:cs="Times New Roman"/>
          <w:sz w:val="24"/>
          <w:szCs w:val="24"/>
        </w:rPr>
        <w:t>лицевых</w:t>
      </w:r>
      <w:proofErr w:type="gramEnd"/>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счетов клиентам, являющимся бюджетными и автономными</w:t>
      </w:r>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учреждениями</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F24A28" w:rsidP="00C464C2">
      <w:pPr>
        <w:pStyle w:val="ConsPlusNormal"/>
        <w:ind w:firstLine="540"/>
        <w:jc w:val="both"/>
        <w:rPr>
          <w:rFonts w:ascii="Times New Roman" w:hAnsi="Times New Roman" w:cs="Times New Roman"/>
          <w:sz w:val="24"/>
          <w:szCs w:val="24"/>
        </w:rPr>
      </w:pPr>
      <w:hyperlink r:id="rId62">
        <w:proofErr w:type="gramStart"/>
        <w:r w:rsidR="00084B29" w:rsidRPr="008973B9">
          <w:rPr>
            <w:rFonts w:ascii="Times New Roman" w:hAnsi="Times New Roman" w:cs="Times New Roman"/>
            <w:color w:val="0000FF"/>
            <w:sz w:val="24"/>
            <w:szCs w:val="24"/>
          </w:rPr>
          <w:t>72</w:t>
        </w:r>
      </w:hyperlink>
      <w:r w:rsidR="00084B29" w:rsidRPr="008973B9">
        <w:rPr>
          <w:rFonts w:ascii="Times New Roman" w:hAnsi="Times New Roman" w:cs="Times New Roman"/>
          <w:sz w:val="24"/>
          <w:szCs w:val="24"/>
        </w:rPr>
        <w:t xml:space="preserve">.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ей</w:t>
      </w:r>
      <w:r w:rsidR="006A1DDF"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162">
        <w:r w:rsidR="00084B29" w:rsidRPr="008973B9">
          <w:rPr>
            <w:rFonts w:ascii="Times New Roman" w:hAnsi="Times New Roman" w:cs="Times New Roman"/>
            <w:color w:val="0000FF"/>
            <w:sz w:val="24"/>
            <w:szCs w:val="24"/>
          </w:rPr>
          <w:t>пункте 14</w:t>
        </w:r>
      </w:hyperlink>
      <w:r w:rsidR="00084B29" w:rsidRPr="008973B9">
        <w:rPr>
          <w:rFonts w:ascii="Times New Roman" w:hAnsi="Times New Roman" w:cs="Times New Roman"/>
          <w:sz w:val="24"/>
          <w:szCs w:val="24"/>
        </w:rPr>
        <w:t xml:space="preserve"> настоящего Порядка, представленных в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не позднее пятого рабочего дня со дня включения в Сводный реестр.</w:t>
      </w:r>
      <w:proofErr w:type="gramEnd"/>
    </w:p>
    <w:bookmarkStart w:id="29" w:name="P530"/>
    <w:bookmarkEnd w:id="29"/>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proofErr w:type="gramStart"/>
      <w:r w:rsidRPr="008973B9">
        <w:rPr>
          <w:rFonts w:ascii="Times New Roman" w:hAnsi="Times New Roman" w:cs="Times New Roman"/>
          <w:color w:val="0000FF"/>
          <w:sz w:val="24"/>
          <w:szCs w:val="24"/>
        </w:rPr>
        <w:t>73</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Дополнительно обособленное подразделение бюджетного учреждения (обособленное подразделение автономного учреждения) представляет в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w:t>
      </w:r>
      <w:r w:rsidR="005E7C3C" w:rsidRPr="008973B9">
        <w:rPr>
          <w:rFonts w:ascii="Times New Roman" w:hAnsi="Times New Roman" w:cs="Times New Roman"/>
          <w:sz w:val="24"/>
          <w:szCs w:val="24"/>
        </w:rPr>
        <w:t xml:space="preserve"> сельсовет</w:t>
      </w:r>
      <w:r w:rsidRPr="008973B9">
        <w:rPr>
          <w:rFonts w:ascii="Times New Roman" w:hAnsi="Times New Roman" w:cs="Times New Roman"/>
          <w:sz w:val="24"/>
          <w:szCs w:val="24"/>
        </w:rPr>
        <w:t xml:space="preserve">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и Республики Башкортостан соответствующего лицевого счета, подписанное руководителем и главным бухгалтером (уполномоченными руководителем лицами) вышестоящего учреждения.</w:t>
      </w:r>
      <w:proofErr w:type="gramEnd"/>
    </w:p>
    <w:bookmarkStart w:id="30" w:name="P531"/>
    <w:bookmarkEnd w:id="30"/>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proofErr w:type="gramStart"/>
      <w:r w:rsidRPr="008973B9">
        <w:rPr>
          <w:rFonts w:ascii="Times New Roman" w:hAnsi="Times New Roman" w:cs="Times New Roman"/>
          <w:color w:val="0000FF"/>
          <w:sz w:val="24"/>
          <w:szCs w:val="24"/>
        </w:rPr>
        <w:t>74</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w:anchor="P1220">
        <w:r w:rsidR="00084B29" w:rsidRPr="008973B9">
          <w:rPr>
            <w:rFonts w:ascii="Times New Roman" w:hAnsi="Times New Roman" w:cs="Times New Roman"/>
            <w:color w:val="0000FF"/>
            <w:sz w:val="24"/>
            <w:szCs w:val="24"/>
          </w:rPr>
          <w:t>Карточка</w:t>
        </w:r>
      </w:hyperlink>
      <w:r w:rsidR="00084B29" w:rsidRPr="008973B9">
        <w:rPr>
          <w:rFonts w:ascii="Times New Roman" w:hAnsi="Times New Roman" w:cs="Times New Roman"/>
          <w:sz w:val="24"/>
          <w:szCs w:val="24"/>
        </w:rP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084B29" w:rsidRPr="008973B9" w:rsidRDefault="00F24A28" w:rsidP="00C464C2">
      <w:pPr>
        <w:pStyle w:val="ConsPlusNormal"/>
        <w:ind w:firstLine="540"/>
        <w:jc w:val="both"/>
        <w:rPr>
          <w:rFonts w:ascii="Times New Roman" w:hAnsi="Times New Roman" w:cs="Times New Roman"/>
          <w:sz w:val="24"/>
          <w:szCs w:val="24"/>
        </w:rPr>
      </w:pPr>
      <w:hyperlink r:id="rId63">
        <w:proofErr w:type="gramStart"/>
        <w:r w:rsidR="00084B29" w:rsidRPr="008973B9">
          <w:rPr>
            <w:rFonts w:ascii="Times New Roman" w:hAnsi="Times New Roman" w:cs="Times New Roman"/>
            <w:color w:val="0000FF"/>
            <w:sz w:val="24"/>
            <w:szCs w:val="24"/>
          </w:rPr>
          <w:t>75</w:t>
        </w:r>
      </w:hyperlink>
      <w:r w:rsidR="00084B29" w:rsidRPr="008973B9">
        <w:rPr>
          <w:rFonts w:ascii="Times New Roman" w:hAnsi="Times New Roman" w:cs="Times New Roman"/>
          <w:sz w:val="24"/>
          <w:szCs w:val="24"/>
        </w:rPr>
        <w:t xml:space="preserve">. При наличии документов, представленных клиентом в соответствии с </w:t>
      </w:r>
      <w:hyperlink w:anchor="P162">
        <w:r w:rsidR="00084B29" w:rsidRPr="008973B9">
          <w:rPr>
            <w:rFonts w:ascii="Times New Roman" w:hAnsi="Times New Roman" w:cs="Times New Roman"/>
            <w:color w:val="0000FF"/>
            <w:sz w:val="24"/>
            <w:szCs w:val="24"/>
          </w:rPr>
          <w:t>пунктами 14</w:t>
        </w:r>
      </w:hyperlink>
      <w:r w:rsidR="00084B29" w:rsidRPr="008973B9">
        <w:rPr>
          <w:rFonts w:ascii="Times New Roman" w:hAnsi="Times New Roman" w:cs="Times New Roman"/>
          <w:sz w:val="24"/>
          <w:szCs w:val="24"/>
        </w:rPr>
        <w:t xml:space="preserve"> и </w:t>
      </w:r>
      <w:hyperlink w:anchor="P530">
        <w:r w:rsidR="00084B29" w:rsidRPr="008973B9">
          <w:rPr>
            <w:rFonts w:ascii="Times New Roman" w:hAnsi="Times New Roman" w:cs="Times New Roman"/>
            <w:color w:val="0000FF"/>
            <w:sz w:val="24"/>
            <w:szCs w:val="24"/>
          </w:rPr>
          <w:t>73</w:t>
        </w:r>
      </w:hyperlink>
      <w:r w:rsidR="00084B29" w:rsidRPr="008973B9">
        <w:rPr>
          <w:rFonts w:ascii="Times New Roman" w:hAnsi="Times New Roman" w:cs="Times New Roman"/>
          <w:sz w:val="24"/>
          <w:szCs w:val="24"/>
        </w:rPr>
        <w:t xml:space="preserve"> настоящего Порядка, не прошедших проверку в соответствии с требованиями, установленными </w:t>
      </w:r>
      <w:hyperlink w:anchor="P252">
        <w:r w:rsidR="00084B29" w:rsidRPr="008973B9">
          <w:rPr>
            <w:rFonts w:ascii="Times New Roman" w:hAnsi="Times New Roman" w:cs="Times New Roman"/>
            <w:color w:val="0000FF"/>
            <w:sz w:val="24"/>
            <w:szCs w:val="24"/>
          </w:rPr>
          <w:t>пунктом 20</w:t>
        </w:r>
      </w:hyperlink>
      <w:r w:rsidR="00084B29" w:rsidRPr="008973B9">
        <w:rPr>
          <w:rFonts w:ascii="Times New Roman" w:hAnsi="Times New Roman" w:cs="Times New Roman"/>
          <w:sz w:val="24"/>
          <w:szCs w:val="24"/>
        </w:rPr>
        <w:t xml:space="preserve"> настоящего Порядка,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524068"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возвращает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w:t>
      </w:r>
      <w:r w:rsidRPr="008973B9">
        <w:rPr>
          <w:rFonts w:ascii="Times New Roman" w:hAnsi="Times New Roman" w:cs="Times New Roman"/>
          <w:sz w:val="24"/>
          <w:szCs w:val="24"/>
        </w:rPr>
        <w:t>представленных документов.</w:t>
      </w:r>
    </w:p>
    <w:p w:rsidR="00084B29" w:rsidRPr="008973B9" w:rsidRDefault="00F24A28" w:rsidP="00C464C2">
      <w:pPr>
        <w:pStyle w:val="ConsPlusNormal"/>
        <w:ind w:firstLine="540"/>
        <w:jc w:val="both"/>
        <w:rPr>
          <w:rFonts w:ascii="Times New Roman" w:hAnsi="Times New Roman" w:cs="Times New Roman"/>
          <w:sz w:val="24"/>
          <w:szCs w:val="24"/>
        </w:rPr>
      </w:pPr>
      <w:hyperlink r:id="rId64">
        <w:proofErr w:type="gramStart"/>
        <w:r w:rsidR="00084B29" w:rsidRPr="008973B9">
          <w:rPr>
            <w:rFonts w:ascii="Times New Roman" w:hAnsi="Times New Roman" w:cs="Times New Roman"/>
            <w:color w:val="0000FF"/>
            <w:sz w:val="24"/>
            <w:szCs w:val="24"/>
          </w:rPr>
          <w:t>76</w:t>
        </w:r>
      </w:hyperlink>
      <w:r w:rsidR="00084B29" w:rsidRPr="008973B9">
        <w:rPr>
          <w:rFonts w:ascii="Times New Roman" w:hAnsi="Times New Roman" w:cs="Times New Roman"/>
          <w:sz w:val="24"/>
          <w:szCs w:val="24"/>
        </w:rPr>
        <w:t xml:space="preserve">.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252">
        <w:r w:rsidR="00084B29" w:rsidRPr="008973B9">
          <w:rPr>
            <w:rFonts w:ascii="Times New Roman" w:hAnsi="Times New Roman" w:cs="Times New Roman"/>
            <w:color w:val="0000FF"/>
            <w:sz w:val="24"/>
            <w:szCs w:val="24"/>
          </w:rPr>
          <w:t>пунктом 20</w:t>
        </w:r>
      </w:hyperlink>
      <w:r w:rsidR="00084B29" w:rsidRPr="008973B9">
        <w:rPr>
          <w:rFonts w:ascii="Times New Roman" w:hAnsi="Times New Roman" w:cs="Times New Roman"/>
          <w:sz w:val="24"/>
          <w:szCs w:val="24"/>
        </w:rPr>
        <w:t xml:space="preserve"> настоящего Порядка, при наличии данного клиента в Сводном реестре, </w:t>
      </w:r>
      <w:r w:rsidR="006A1DDF" w:rsidRPr="008973B9">
        <w:rPr>
          <w:rFonts w:ascii="Times New Roman" w:hAnsi="Times New Roman" w:cs="Times New Roman"/>
          <w:sz w:val="24"/>
          <w:szCs w:val="24"/>
        </w:rPr>
        <w:t>Администраци</w:t>
      </w:r>
      <w:r w:rsidR="006A1DDF">
        <w:rPr>
          <w:rFonts w:ascii="Times New Roman" w:hAnsi="Times New Roman" w:cs="Times New Roman"/>
          <w:sz w:val="24"/>
          <w:szCs w:val="24"/>
        </w:rPr>
        <w:t>и</w:t>
      </w:r>
      <w:r w:rsidR="006A1DDF"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Лицевому счету бюджетного учреждения, лицевому счету бюджетного учреждения для учета операций со средствами ОМС, 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w:t>
      </w:r>
      <w:hyperlink w:anchor="P4165">
        <w:r w:rsidRPr="008973B9">
          <w:rPr>
            <w:rFonts w:ascii="Times New Roman" w:hAnsi="Times New Roman" w:cs="Times New Roman"/>
            <w:color w:val="0000FF"/>
            <w:sz w:val="24"/>
            <w:szCs w:val="24"/>
          </w:rPr>
          <w:t>Выписке</w:t>
        </w:r>
      </w:hyperlink>
      <w:r w:rsidRPr="008973B9">
        <w:rPr>
          <w:rFonts w:ascii="Times New Roman" w:hAnsi="Times New Roman" w:cs="Times New Roman"/>
          <w:sz w:val="24"/>
          <w:szCs w:val="24"/>
        </w:rPr>
        <w:t xml:space="preserve"> из лицевого счета бюджетного (автономного) учреждения по форме согласно приложению N 21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w:t>
      </w:r>
      <w:hyperlink w:anchor="P4360">
        <w:r w:rsidRPr="008973B9">
          <w:rPr>
            <w:rFonts w:ascii="Times New Roman" w:hAnsi="Times New Roman" w:cs="Times New Roman"/>
            <w:color w:val="0000FF"/>
            <w:sz w:val="24"/>
            <w:szCs w:val="24"/>
          </w:rPr>
          <w:t>Выписке</w:t>
        </w:r>
      </w:hyperlink>
      <w:r w:rsidRPr="008973B9">
        <w:rPr>
          <w:rFonts w:ascii="Times New Roman" w:hAnsi="Times New Roman" w:cs="Times New Roman"/>
          <w:sz w:val="24"/>
          <w:szCs w:val="24"/>
        </w:rPr>
        <w:t xml:space="preserve"> из отдельного лицевого счета бюджетного (автономного) учреждения по форме согласно приложению N 22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Указанные Выписки из лицевых счетов подлежат представлению клиенту на бумажном носителе или в электронном виде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084B29" w:rsidRPr="008973B9" w:rsidRDefault="00F24A28" w:rsidP="00C464C2">
      <w:pPr>
        <w:pStyle w:val="ConsPlusNormal"/>
        <w:ind w:firstLine="540"/>
        <w:jc w:val="both"/>
        <w:rPr>
          <w:rFonts w:ascii="Times New Roman" w:hAnsi="Times New Roman" w:cs="Times New Roman"/>
          <w:sz w:val="24"/>
          <w:szCs w:val="24"/>
        </w:rPr>
      </w:pPr>
      <w:hyperlink r:id="rId65">
        <w:r w:rsidR="00084B29" w:rsidRPr="008973B9">
          <w:rPr>
            <w:rFonts w:ascii="Times New Roman" w:hAnsi="Times New Roman" w:cs="Times New Roman"/>
            <w:color w:val="0000FF"/>
            <w:sz w:val="24"/>
            <w:szCs w:val="24"/>
          </w:rPr>
          <w:t>77</w:t>
        </w:r>
      </w:hyperlink>
      <w:r w:rsidR="00084B29" w:rsidRPr="008973B9">
        <w:rPr>
          <w:rFonts w:ascii="Times New Roman" w:hAnsi="Times New Roman" w:cs="Times New Roman"/>
          <w:sz w:val="24"/>
          <w:szCs w:val="24"/>
        </w:rPr>
        <w:t xml:space="preserve">. Переоформление лицевых счетов, открытых клиентам, производится на основании </w:t>
      </w:r>
      <w:hyperlink w:anchor="P1586">
        <w:r w:rsidR="00084B29" w:rsidRPr="008973B9">
          <w:rPr>
            <w:rFonts w:ascii="Times New Roman" w:hAnsi="Times New Roman" w:cs="Times New Roman"/>
            <w:color w:val="0000FF"/>
            <w:sz w:val="24"/>
            <w:szCs w:val="24"/>
          </w:rPr>
          <w:t>Заявления</w:t>
        </w:r>
      </w:hyperlink>
      <w:r w:rsidR="00084B29" w:rsidRPr="008973B9">
        <w:rPr>
          <w:rFonts w:ascii="Times New Roman" w:hAnsi="Times New Roman" w:cs="Times New Roman"/>
          <w:sz w:val="24"/>
          <w:szCs w:val="24"/>
        </w:rPr>
        <w:t xml:space="preserve"> на переоформление лицевых счетов, соответствующего требованиям, установленным </w:t>
      </w:r>
      <w:hyperlink w:anchor="P286">
        <w:r w:rsidR="00084B29" w:rsidRPr="008973B9">
          <w:rPr>
            <w:rFonts w:ascii="Times New Roman" w:hAnsi="Times New Roman" w:cs="Times New Roman"/>
            <w:color w:val="0000FF"/>
            <w:sz w:val="24"/>
            <w:szCs w:val="24"/>
          </w:rPr>
          <w:t>пунктом 26</w:t>
        </w:r>
      </w:hyperlink>
      <w:r w:rsidR="00084B29" w:rsidRPr="008973B9">
        <w:rPr>
          <w:rFonts w:ascii="Times New Roman" w:hAnsi="Times New Roman" w:cs="Times New Roman"/>
          <w:sz w:val="24"/>
          <w:szCs w:val="24"/>
        </w:rPr>
        <w:t xml:space="preserve"> настоящего Порядка, в случае: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б) изменения структуры номера лицевого счета, открытого клиенту.</w:t>
      </w:r>
    </w:p>
    <w:p w:rsidR="00084B29" w:rsidRPr="008973B9" w:rsidRDefault="00F24A28" w:rsidP="00C464C2">
      <w:pPr>
        <w:pStyle w:val="ConsPlusNormal"/>
        <w:ind w:firstLine="540"/>
        <w:jc w:val="both"/>
        <w:rPr>
          <w:rFonts w:ascii="Times New Roman" w:hAnsi="Times New Roman" w:cs="Times New Roman"/>
          <w:sz w:val="24"/>
          <w:szCs w:val="24"/>
        </w:rPr>
      </w:pPr>
      <w:hyperlink r:id="rId66">
        <w:r w:rsidR="00084B29" w:rsidRPr="008973B9">
          <w:rPr>
            <w:rFonts w:ascii="Times New Roman" w:hAnsi="Times New Roman" w:cs="Times New Roman"/>
            <w:color w:val="0000FF"/>
            <w:sz w:val="24"/>
            <w:szCs w:val="24"/>
          </w:rPr>
          <w:t>78</w:t>
        </w:r>
      </w:hyperlink>
      <w:r w:rsidR="00084B29" w:rsidRPr="008973B9">
        <w:rPr>
          <w:rFonts w:ascii="Times New Roman" w:hAnsi="Times New Roman" w:cs="Times New Roman"/>
          <w:sz w:val="24"/>
          <w:szCs w:val="24"/>
        </w:rPr>
        <w:t xml:space="preserve">. Переоформление лицевых счетов, открытых клиенту, производится после внесения соответствующих изменений в Сводный реестр (за исключением </w:t>
      </w:r>
      <w:proofErr w:type="gramStart"/>
      <w:r w:rsidR="00084B29" w:rsidRPr="008973B9">
        <w:rPr>
          <w:rFonts w:ascii="Times New Roman" w:hAnsi="Times New Roman" w:cs="Times New Roman"/>
          <w:sz w:val="24"/>
          <w:szCs w:val="24"/>
        </w:rPr>
        <w:t>изменения структуры номеров лицевых счетов клиента</w:t>
      </w:r>
      <w:proofErr w:type="gramEnd"/>
      <w:r w:rsidR="00084B29" w:rsidRPr="008973B9">
        <w:rPr>
          <w:rFonts w:ascii="Times New Roman" w:hAnsi="Times New Roman" w:cs="Times New Roman"/>
          <w:sz w:val="24"/>
          <w:szCs w:val="24"/>
        </w:rPr>
        <w:t>).</w:t>
      </w:r>
    </w:p>
    <w:bookmarkStart w:id="31" w:name="P546"/>
    <w:bookmarkEnd w:id="31"/>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79</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Клиент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ю</w:t>
      </w:r>
      <w:r w:rsidR="005D0EE7"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w:t>
      </w:r>
      <w:hyperlink w:anchor="P1586">
        <w:r w:rsidRPr="008973B9">
          <w:rPr>
            <w:rFonts w:ascii="Times New Roman" w:hAnsi="Times New Roman" w:cs="Times New Roman"/>
            <w:color w:val="0000FF"/>
            <w:sz w:val="24"/>
            <w:szCs w:val="24"/>
          </w:rPr>
          <w:t>Заявление</w:t>
        </w:r>
      </w:hyperlink>
      <w:r w:rsidRPr="008973B9">
        <w:rPr>
          <w:rFonts w:ascii="Times New Roman" w:hAnsi="Times New Roman" w:cs="Times New Roman"/>
          <w:sz w:val="24"/>
          <w:szCs w:val="24"/>
        </w:rPr>
        <w:t xml:space="preserve"> на переоформление лицевых счетов.</w:t>
      </w:r>
    </w:p>
    <w:p w:rsidR="00084B29" w:rsidRPr="008973B9" w:rsidRDefault="00084B29" w:rsidP="00191C83">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В случае изменения полного наименования клиента, не вызванного его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ИНН и КПП) или изменением типа учреждения, клиент дополнительно представляет </w:t>
      </w:r>
      <w:hyperlink w:anchor="P1220">
        <w:r w:rsidRPr="008973B9">
          <w:rPr>
            <w:rFonts w:ascii="Times New Roman" w:hAnsi="Times New Roman" w:cs="Times New Roman"/>
            <w:color w:val="0000FF"/>
            <w:sz w:val="24"/>
            <w:szCs w:val="24"/>
          </w:rPr>
          <w:t>Карточку</w:t>
        </w:r>
      </w:hyperlink>
      <w:r w:rsidRPr="008973B9">
        <w:rPr>
          <w:rFonts w:ascii="Times New Roman" w:hAnsi="Times New Roman" w:cs="Times New Roman"/>
          <w:sz w:val="24"/>
          <w:szCs w:val="24"/>
        </w:rPr>
        <w:t xml:space="preserve"> образцов подписей, оформленную и заверенную в соответствии с </w:t>
      </w:r>
      <w:hyperlink w:anchor="P216">
        <w:r w:rsidRPr="008973B9">
          <w:rPr>
            <w:rFonts w:ascii="Times New Roman" w:hAnsi="Times New Roman" w:cs="Times New Roman"/>
            <w:color w:val="0000FF"/>
            <w:sz w:val="24"/>
            <w:szCs w:val="24"/>
          </w:rPr>
          <w:t>пунктами 19</w:t>
        </w:r>
      </w:hyperlink>
      <w:r w:rsidRPr="008973B9">
        <w:rPr>
          <w:rFonts w:ascii="Times New Roman" w:hAnsi="Times New Roman" w:cs="Times New Roman"/>
          <w:sz w:val="24"/>
          <w:szCs w:val="24"/>
        </w:rPr>
        <w:t xml:space="preserve"> и</w:t>
      </w:r>
      <w:proofErr w:type="gramEnd"/>
      <w:r w:rsidRPr="008973B9">
        <w:rPr>
          <w:rFonts w:ascii="Times New Roman" w:hAnsi="Times New Roman" w:cs="Times New Roman"/>
          <w:sz w:val="24"/>
          <w:szCs w:val="24"/>
        </w:rPr>
        <w:t xml:space="preserve"> </w:t>
      </w:r>
      <w:hyperlink w:anchor="P531">
        <w:r w:rsidRPr="008973B9">
          <w:rPr>
            <w:rFonts w:ascii="Times New Roman" w:hAnsi="Times New Roman" w:cs="Times New Roman"/>
            <w:color w:val="0000FF"/>
            <w:sz w:val="24"/>
            <w:szCs w:val="24"/>
          </w:rPr>
          <w:t>74</w:t>
        </w:r>
      </w:hyperlink>
      <w:r w:rsidR="00191C83" w:rsidRPr="008973B9">
        <w:rPr>
          <w:rFonts w:ascii="Times New Roman" w:hAnsi="Times New Roman" w:cs="Times New Roman"/>
          <w:sz w:val="24"/>
          <w:szCs w:val="24"/>
        </w:rPr>
        <w:t xml:space="preserve"> настоящего Порядка.</w:t>
      </w:r>
    </w:p>
    <w:bookmarkStart w:id="32" w:name="P549"/>
    <w:bookmarkEnd w:id="32"/>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proofErr w:type="gramStart"/>
      <w:r w:rsidRPr="008973B9">
        <w:rPr>
          <w:rFonts w:ascii="Times New Roman" w:hAnsi="Times New Roman" w:cs="Times New Roman"/>
          <w:color w:val="0000FF"/>
          <w:sz w:val="24"/>
          <w:szCs w:val="24"/>
        </w:rPr>
        <w:t>80</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я</w:t>
      </w:r>
      <w:r w:rsidR="005D0EE7"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524068"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осуществляет проверку реквизитов, предусмотренных к заполнению в представленных </w:t>
      </w:r>
      <w:hyperlink w:anchor="P1586">
        <w:r w:rsidRPr="008973B9">
          <w:rPr>
            <w:rFonts w:ascii="Times New Roman" w:hAnsi="Times New Roman" w:cs="Times New Roman"/>
            <w:color w:val="0000FF"/>
            <w:sz w:val="24"/>
            <w:szCs w:val="24"/>
          </w:rPr>
          <w:t>Заявлении</w:t>
        </w:r>
      </w:hyperlink>
      <w:r w:rsidRPr="008973B9">
        <w:rPr>
          <w:rFonts w:ascii="Times New Roman" w:hAnsi="Times New Roman" w:cs="Times New Roman"/>
          <w:sz w:val="24"/>
          <w:szCs w:val="24"/>
        </w:rPr>
        <w:t xml:space="preserve"> на переоформление лицевых счетов и </w:t>
      </w:r>
      <w:hyperlink w:anchor="P1220">
        <w:r w:rsidRPr="008973B9">
          <w:rPr>
            <w:rFonts w:ascii="Times New Roman" w:hAnsi="Times New Roman" w:cs="Times New Roman"/>
            <w:color w:val="0000FF"/>
            <w:sz w:val="24"/>
            <w:szCs w:val="24"/>
          </w:rPr>
          <w:t>Карточке</w:t>
        </w:r>
      </w:hyperlink>
      <w:r w:rsidRPr="008973B9">
        <w:rPr>
          <w:rFonts w:ascii="Times New Roman" w:hAnsi="Times New Roman" w:cs="Times New Roman"/>
          <w:sz w:val="24"/>
          <w:szCs w:val="24"/>
        </w:rPr>
        <w:t xml:space="preserve"> образцов подписей (в случае ее представления вместе с Заявлением на переоформление лицевых счетов) в соответствии с </w:t>
      </w:r>
      <w:hyperlink w:anchor="P216">
        <w:r w:rsidRPr="008973B9">
          <w:rPr>
            <w:rFonts w:ascii="Times New Roman" w:hAnsi="Times New Roman" w:cs="Times New Roman"/>
            <w:color w:val="0000FF"/>
            <w:sz w:val="24"/>
            <w:szCs w:val="24"/>
          </w:rPr>
          <w:t>пунктами 19</w:t>
        </w:r>
      </w:hyperlink>
      <w:r w:rsidRPr="008973B9">
        <w:rPr>
          <w:rFonts w:ascii="Times New Roman" w:hAnsi="Times New Roman" w:cs="Times New Roman"/>
          <w:sz w:val="24"/>
          <w:szCs w:val="24"/>
        </w:rPr>
        <w:t xml:space="preserve">, </w:t>
      </w:r>
      <w:hyperlink w:anchor="P286">
        <w:r w:rsidRPr="008973B9">
          <w:rPr>
            <w:rFonts w:ascii="Times New Roman" w:hAnsi="Times New Roman" w:cs="Times New Roman"/>
            <w:color w:val="0000FF"/>
            <w:sz w:val="24"/>
            <w:szCs w:val="24"/>
          </w:rPr>
          <w:t>26</w:t>
        </w:r>
      </w:hyperlink>
      <w:r w:rsidRPr="008973B9">
        <w:rPr>
          <w:rFonts w:ascii="Times New Roman" w:hAnsi="Times New Roman" w:cs="Times New Roman"/>
          <w:sz w:val="24"/>
          <w:szCs w:val="24"/>
        </w:rPr>
        <w:t xml:space="preserve"> и </w:t>
      </w:r>
      <w:hyperlink w:anchor="P531">
        <w:r w:rsidRPr="008973B9">
          <w:rPr>
            <w:rFonts w:ascii="Times New Roman" w:hAnsi="Times New Roman" w:cs="Times New Roman"/>
            <w:color w:val="0000FF"/>
            <w:sz w:val="24"/>
            <w:szCs w:val="24"/>
          </w:rPr>
          <w:t>74</w:t>
        </w:r>
      </w:hyperlink>
      <w:r w:rsidRPr="008973B9">
        <w:rPr>
          <w:rFonts w:ascii="Times New Roman" w:hAnsi="Times New Roman" w:cs="Times New Roman"/>
          <w:sz w:val="24"/>
          <w:szCs w:val="24"/>
        </w:rPr>
        <w:t xml:space="preserve"> настоящего Порядка, а также их соответствия формам, установленным настоящим Порядком.</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67">
        <w:r w:rsidR="00084B29" w:rsidRPr="008973B9">
          <w:rPr>
            <w:rFonts w:ascii="Times New Roman" w:hAnsi="Times New Roman" w:cs="Times New Roman"/>
            <w:color w:val="0000FF"/>
            <w:sz w:val="24"/>
            <w:szCs w:val="24"/>
          </w:rPr>
          <w:t>81</w:t>
        </w:r>
      </w:hyperlink>
      <w:r w:rsidR="00084B29" w:rsidRPr="008973B9">
        <w:rPr>
          <w:rFonts w:ascii="Times New Roman" w:hAnsi="Times New Roman" w:cs="Times New Roman"/>
          <w:sz w:val="24"/>
          <w:szCs w:val="24"/>
        </w:rPr>
        <w:t xml:space="preserve">. В случае </w:t>
      </w:r>
      <w:proofErr w:type="gramStart"/>
      <w:r w:rsidR="00084B29" w:rsidRPr="008973B9">
        <w:rPr>
          <w:rFonts w:ascii="Times New Roman" w:hAnsi="Times New Roman" w:cs="Times New Roman"/>
          <w:sz w:val="24"/>
          <w:szCs w:val="24"/>
        </w:rPr>
        <w:t>изменения структуры номеров лицевых счетов клиента</w:t>
      </w:r>
      <w:proofErr w:type="gramEnd"/>
      <w:r w:rsidR="00084B29" w:rsidRPr="008973B9">
        <w:rPr>
          <w:rFonts w:ascii="Times New Roman" w:hAnsi="Times New Roman" w:cs="Times New Roman"/>
          <w:sz w:val="24"/>
          <w:szCs w:val="24"/>
        </w:rPr>
        <w:t xml:space="preserve"> уполномоченный сотрудник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и</w:t>
      </w:r>
      <w:r w:rsidR="005D0EE7"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на </w:t>
      </w:r>
      <w:hyperlink w:anchor="P1586">
        <w:r w:rsidR="00084B29" w:rsidRPr="008973B9">
          <w:rPr>
            <w:rFonts w:ascii="Times New Roman" w:hAnsi="Times New Roman" w:cs="Times New Roman"/>
            <w:color w:val="0000FF"/>
            <w:sz w:val="24"/>
            <w:szCs w:val="24"/>
          </w:rPr>
          <w:t>Заявлении</w:t>
        </w:r>
      </w:hyperlink>
      <w:r w:rsidR="00084B29" w:rsidRPr="008973B9">
        <w:rPr>
          <w:rFonts w:ascii="Times New Roman" w:hAnsi="Times New Roman" w:cs="Times New Roman"/>
          <w:sz w:val="24"/>
          <w:szCs w:val="24"/>
        </w:rPr>
        <w:t xml:space="preserve"> на переоформление лицевых счетов, представленном клиентом, в </w:t>
      </w:r>
      <w:hyperlink w:anchor="P1220">
        <w:r w:rsidR="00084B29" w:rsidRPr="008973B9">
          <w:rPr>
            <w:rFonts w:ascii="Times New Roman" w:hAnsi="Times New Roman" w:cs="Times New Roman"/>
            <w:color w:val="0000FF"/>
            <w:sz w:val="24"/>
            <w:szCs w:val="24"/>
          </w:rPr>
          <w:t>Карточке</w:t>
        </w:r>
      </w:hyperlink>
      <w:r w:rsidR="00084B29" w:rsidRPr="008973B9">
        <w:rPr>
          <w:rFonts w:ascii="Times New Roman" w:hAnsi="Times New Roman" w:cs="Times New Roman"/>
          <w:sz w:val="24"/>
          <w:szCs w:val="24"/>
        </w:rPr>
        <w:t xml:space="preserve"> образцов подписей и в </w:t>
      </w:r>
      <w:hyperlink w:anchor="P1451">
        <w:r w:rsidR="00084B29" w:rsidRPr="008973B9">
          <w:rPr>
            <w:rFonts w:ascii="Times New Roman" w:hAnsi="Times New Roman" w:cs="Times New Roman"/>
            <w:color w:val="0000FF"/>
            <w:sz w:val="24"/>
            <w:szCs w:val="24"/>
          </w:rPr>
          <w:t>Книге</w:t>
        </w:r>
      </w:hyperlink>
      <w:r w:rsidR="00084B29" w:rsidRPr="008973B9">
        <w:rPr>
          <w:rFonts w:ascii="Times New Roman" w:hAnsi="Times New Roman" w:cs="Times New Roman"/>
          <w:sz w:val="24"/>
          <w:szCs w:val="24"/>
        </w:rPr>
        <w:t xml:space="preserve"> регистрации лицевых счетов указывает новые номера лицевых счетов клиента.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этом каждое изменение в </w:t>
      </w:r>
      <w:hyperlink w:anchor="P1220">
        <w:r w:rsidRPr="008973B9">
          <w:rPr>
            <w:rFonts w:ascii="Times New Roman" w:hAnsi="Times New Roman" w:cs="Times New Roman"/>
            <w:color w:val="0000FF"/>
            <w:sz w:val="24"/>
            <w:szCs w:val="24"/>
          </w:rPr>
          <w:t>Карточке</w:t>
        </w:r>
      </w:hyperlink>
      <w:r w:rsidRPr="008973B9">
        <w:rPr>
          <w:rFonts w:ascii="Times New Roman" w:hAnsi="Times New Roman" w:cs="Times New Roman"/>
          <w:sz w:val="24"/>
          <w:szCs w:val="24"/>
        </w:rPr>
        <w:t xml:space="preserve"> образцов подписей должно быть подтверждено подписью уполномоченного сотрудника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и</w:t>
      </w:r>
      <w:r w:rsidR="005D0EE7" w:rsidRPr="008973B9">
        <w:rPr>
          <w:rFonts w:ascii="Times New Roman" w:hAnsi="Times New Roman" w:cs="Times New Roman"/>
          <w:sz w:val="24"/>
          <w:szCs w:val="24"/>
        </w:rPr>
        <w:t xml:space="preserve"> сельского </w:t>
      </w:r>
      <w:r w:rsidR="005D0EE7" w:rsidRPr="008973B9">
        <w:rPr>
          <w:rFonts w:ascii="Times New Roman" w:hAnsi="Times New Roman" w:cs="Times New Roman"/>
          <w:sz w:val="24"/>
          <w:szCs w:val="24"/>
        </w:rPr>
        <w:lastRenderedPageBreak/>
        <w:t xml:space="preserve">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с указанием даты изменения.</w:t>
      </w:r>
    </w:p>
    <w:p w:rsidR="00084B29" w:rsidRPr="008973B9" w:rsidRDefault="00F24A28" w:rsidP="00C464C2">
      <w:pPr>
        <w:pStyle w:val="ConsPlusNormal"/>
        <w:ind w:firstLine="540"/>
        <w:jc w:val="both"/>
        <w:rPr>
          <w:rFonts w:ascii="Times New Roman" w:hAnsi="Times New Roman" w:cs="Times New Roman"/>
          <w:sz w:val="24"/>
          <w:szCs w:val="24"/>
        </w:rPr>
      </w:pPr>
      <w:hyperlink r:id="rId68">
        <w:proofErr w:type="gramStart"/>
        <w:r w:rsidR="00084B29" w:rsidRPr="008973B9">
          <w:rPr>
            <w:rFonts w:ascii="Times New Roman" w:hAnsi="Times New Roman" w:cs="Times New Roman"/>
            <w:color w:val="0000FF"/>
            <w:sz w:val="24"/>
            <w:szCs w:val="24"/>
          </w:rPr>
          <w:t>82</w:t>
        </w:r>
      </w:hyperlink>
      <w:r w:rsidR="00084B29" w:rsidRPr="008973B9">
        <w:rPr>
          <w:rFonts w:ascii="Times New Roman" w:hAnsi="Times New Roman" w:cs="Times New Roman"/>
          <w:sz w:val="24"/>
          <w:szCs w:val="24"/>
        </w:rPr>
        <w:t xml:space="preserve">. При наличии документов, представленных клиентом в соответствии с </w:t>
      </w:r>
      <w:hyperlink w:anchor="P546">
        <w:r w:rsidR="00084B29" w:rsidRPr="008973B9">
          <w:rPr>
            <w:rFonts w:ascii="Times New Roman" w:hAnsi="Times New Roman" w:cs="Times New Roman"/>
            <w:color w:val="0000FF"/>
            <w:sz w:val="24"/>
            <w:szCs w:val="24"/>
          </w:rPr>
          <w:t>пунктом 79</w:t>
        </w:r>
      </w:hyperlink>
      <w:r w:rsidR="00084B29" w:rsidRPr="008973B9">
        <w:rPr>
          <w:rFonts w:ascii="Times New Roman" w:hAnsi="Times New Roman" w:cs="Times New Roman"/>
          <w:sz w:val="24"/>
          <w:szCs w:val="24"/>
        </w:rPr>
        <w:t xml:space="preserve"> настоящего Порядка, не прошедших проверку в соответствии с требованиями, установленными </w:t>
      </w:r>
      <w:hyperlink w:anchor="P313">
        <w:r w:rsidR="00084B29" w:rsidRPr="008973B9">
          <w:rPr>
            <w:rFonts w:ascii="Times New Roman" w:hAnsi="Times New Roman" w:cs="Times New Roman"/>
            <w:color w:val="0000FF"/>
            <w:sz w:val="24"/>
            <w:szCs w:val="24"/>
          </w:rPr>
          <w:t>пунктами 27</w:t>
        </w:r>
      </w:hyperlink>
      <w:r w:rsidR="00084B29" w:rsidRPr="008973B9">
        <w:rPr>
          <w:rFonts w:ascii="Times New Roman" w:hAnsi="Times New Roman" w:cs="Times New Roman"/>
          <w:sz w:val="24"/>
          <w:szCs w:val="24"/>
        </w:rPr>
        <w:t xml:space="preserve"> и </w:t>
      </w:r>
      <w:hyperlink w:anchor="P549">
        <w:r w:rsidR="00084B29" w:rsidRPr="008973B9">
          <w:rPr>
            <w:rFonts w:ascii="Times New Roman" w:hAnsi="Times New Roman" w:cs="Times New Roman"/>
            <w:color w:val="0000FF"/>
            <w:sz w:val="24"/>
            <w:szCs w:val="24"/>
          </w:rPr>
          <w:t>80</w:t>
        </w:r>
      </w:hyperlink>
      <w:r w:rsidR="00084B29" w:rsidRPr="008973B9">
        <w:rPr>
          <w:rFonts w:ascii="Times New Roman" w:hAnsi="Times New Roman" w:cs="Times New Roman"/>
          <w:sz w:val="24"/>
          <w:szCs w:val="24"/>
        </w:rPr>
        <w:t xml:space="preserve"> настоящего Порядка, </w:t>
      </w:r>
      <w:r w:rsidR="008973B9" w:rsidRPr="008973B9">
        <w:rPr>
          <w:rFonts w:ascii="Times New Roman" w:hAnsi="Times New Roman" w:cs="Times New Roman"/>
          <w:sz w:val="24"/>
          <w:szCs w:val="28"/>
        </w:rPr>
        <w:t>Админ</w:t>
      </w:r>
      <w:r w:rsidR="008973B9">
        <w:rPr>
          <w:rFonts w:ascii="Times New Roman" w:hAnsi="Times New Roman" w:cs="Times New Roman"/>
          <w:sz w:val="24"/>
          <w:szCs w:val="28"/>
        </w:rPr>
        <w:t>истрация</w:t>
      </w:r>
      <w:r w:rsidR="008973B9" w:rsidRPr="008973B9">
        <w:rPr>
          <w:rFonts w:ascii="Times New Roman" w:hAnsi="Times New Roman" w:cs="Times New Roman"/>
          <w:sz w:val="24"/>
          <w:szCs w:val="28"/>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возвращает клиенту указанные документы с указанием причины возврата не позднее срока, установленного настоящим Порядком для проведения проверки представленных документов.</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69">
        <w:r w:rsidR="00084B29" w:rsidRPr="008973B9">
          <w:rPr>
            <w:rFonts w:ascii="Times New Roman" w:hAnsi="Times New Roman" w:cs="Times New Roman"/>
            <w:color w:val="0000FF"/>
            <w:sz w:val="24"/>
            <w:szCs w:val="24"/>
          </w:rPr>
          <w:t>83</w:t>
        </w:r>
      </w:hyperlink>
      <w:r w:rsidR="00084B29" w:rsidRPr="008973B9">
        <w:rPr>
          <w:rFonts w:ascii="Times New Roman" w:hAnsi="Times New Roman" w:cs="Times New Roman"/>
          <w:sz w:val="24"/>
          <w:szCs w:val="24"/>
        </w:rPr>
        <w:t xml:space="preserve">. Переоформление соответствующих лицевых счетов осуществляется отделом </w:t>
      </w:r>
      <w:r w:rsidR="008973B9" w:rsidRPr="008973B9">
        <w:rPr>
          <w:rFonts w:ascii="Times New Roman" w:hAnsi="Times New Roman" w:cs="Times New Roman"/>
          <w:sz w:val="24"/>
          <w:szCs w:val="28"/>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13">
        <w:r w:rsidR="00084B29" w:rsidRPr="008973B9">
          <w:rPr>
            <w:rFonts w:ascii="Times New Roman" w:hAnsi="Times New Roman" w:cs="Times New Roman"/>
            <w:color w:val="0000FF"/>
            <w:sz w:val="24"/>
            <w:szCs w:val="24"/>
          </w:rPr>
          <w:t>пунктами 27</w:t>
        </w:r>
      </w:hyperlink>
      <w:r w:rsidR="00084B29" w:rsidRPr="008973B9">
        <w:rPr>
          <w:rFonts w:ascii="Times New Roman" w:hAnsi="Times New Roman" w:cs="Times New Roman"/>
          <w:sz w:val="24"/>
          <w:szCs w:val="24"/>
        </w:rPr>
        <w:t xml:space="preserve"> и </w:t>
      </w:r>
      <w:hyperlink w:anchor="P549">
        <w:r w:rsidR="00084B29" w:rsidRPr="008973B9">
          <w:rPr>
            <w:rFonts w:ascii="Times New Roman" w:hAnsi="Times New Roman" w:cs="Times New Roman"/>
            <w:color w:val="0000FF"/>
            <w:sz w:val="24"/>
            <w:szCs w:val="24"/>
          </w:rPr>
          <w:t>80</w:t>
        </w:r>
      </w:hyperlink>
      <w:r w:rsidR="00084B29" w:rsidRPr="008973B9">
        <w:rPr>
          <w:rFonts w:ascii="Times New Roman" w:hAnsi="Times New Roman" w:cs="Times New Roman"/>
          <w:sz w:val="24"/>
          <w:szCs w:val="24"/>
        </w:rPr>
        <w:t xml:space="preserve"> настоящего Порядка, не позднее следующего рабочего дня после завершения их проверки.</w:t>
      </w:r>
    </w:p>
    <w:p w:rsidR="00084B29" w:rsidRPr="008973B9" w:rsidRDefault="00F24A28" w:rsidP="00C464C2">
      <w:pPr>
        <w:pStyle w:val="ConsPlusNormal"/>
        <w:ind w:firstLine="540"/>
        <w:jc w:val="both"/>
        <w:rPr>
          <w:rFonts w:ascii="Times New Roman" w:hAnsi="Times New Roman" w:cs="Times New Roman"/>
          <w:sz w:val="24"/>
          <w:szCs w:val="24"/>
        </w:rPr>
      </w:pPr>
      <w:hyperlink r:id="rId70">
        <w:r w:rsidR="00084B29" w:rsidRPr="008973B9">
          <w:rPr>
            <w:rFonts w:ascii="Times New Roman" w:hAnsi="Times New Roman" w:cs="Times New Roman"/>
            <w:color w:val="0000FF"/>
            <w:sz w:val="24"/>
            <w:szCs w:val="24"/>
          </w:rPr>
          <w:t>84</w:t>
        </w:r>
      </w:hyperlink>
      <w:r w:rsidR="00084B29" w:rsidRPr="008973B9">
        <w:rPr>
          <w:rFonts w:ascii="Times New Roman" w:hAnsi="Times New Roman" w:cs="Times New Roman"/>
          <w:sz w:val="24"/>
          <w:szCs w:val="24"/>
        </w:rPr>
        <w:t>. Закрытие соответствующего лицевого счета, открытого клиенту, осуществляется в следующих случаях:</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 реорганизации (ликвидации) клиента;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б) изменения типа бюджетного учреждения (автономного учреждения);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 в иных случаях, предусмотренных бюджетным законодательством Российской Федерации и Республики Башкортостан.</w:t>
      </w:r>
    </w:p>
    <w:bookmarkStart w:id="33" w:name="P563"/>
    <w:bookmarkEnd w:id="33"/>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85</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Закрытие лицевых счетов клиента осуществляется на основании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после внесения соответствующих изменений в Сводный реестр.</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w:t>
      </w:r>
      <w:r w:rsidR="008973B9" w:rsidRPr="008973B9">
        <w:rPr>
          <w:rFonts w:ascii="Times New Roman" w:hAnsi="Times New Roman" w:cs="Times New Roman"/>
          <w:sz w:val="24"/>
          <w:szCs w:val="28"/>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одновременно с письмом вышестоящего учреждения о решении закрыть данный лицевой счет.</w:t>
      </w:r>
    </w:p>
    <w:p w:rsidR="00084B29" w:rsidRPr="008973B9" w:rsidRDefault="00F24A28" w:rsidP="00C464C2">
      <w:pPr>
        <w:pStyle w:val="ConsPlusNormal"/>
        <w:ind w:firstLine="540"/>
        <w:jc w:val="both"/>
        <w:rPr>
          <w:rFonts w:ascii="Times New Roman" w:hAnsi="Times New Roman" w:cs="Times New Roman"/>
          <w:sz w:val="24"/>
          <w:szCs w:val="24"/>
        </w:rPr>
      </w:pPr>
      <w:hyperlink r:id="rId71">
        <w:proofErr w:type="gramStart"/>
        <w:r w:rsidR="00084B29" w:rsidRPr="008973B9">
          <w:rPr>
            <w:rFonts w:ascii="Times New Roman" w:hAnsi="Times New Roman" w:cs="Times New Roman"/>
            <w:color w:val="0000FF"/>
            <w:sz w:val="24"/>
            <w:szCs w:val="24"/>
          </w:rPr>
          <w:t>86</w:t>
        </w:r>
      </w:hyperlink>
      <w:r w:rsidR="00084B29" w:rsidRPr="008973B9">
        <w:rPr>
          <w:rFonts w:ascii="Times New Roman" w:hAnsi="Times New Roman" w:cs="Times New Roman"/>
          <w:sz w:val="24"/>
          <w:szCs w:val="24"/>
        </w:rPr>
        <w:t xml:space="preserve">. При реорганизации (ликвидации) клиента в </w:t>
      </w:r>
      <w:r w:rsidR="008973B9" w:rsidRPr="008973B9">
        <w:rPr>
          <w:rFonts w:ascii="Times New Roman" w:hAnsi="Times New Roman" w:cs="Times New Roman"/>
          <w:sz w:val="24"/>
          <w:szCs w:val="28"/>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клиентом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и заверенная </w:t>
      </w:r>
      <w:hyperlink w:anchor="P1220">
        <w:r w:rsidR="00084B29" w:rsidRPr="008973B9">
          <w:rPr>
            <w:rFonts w:ascii="Times New Roman" w:hAnsi="Times New Roman" w:cs="Times New Roman"/>
            <w:color w:val="0000FF"/>
            <w:sz w:val="24"/>
            <w:szCs w:val="24"/>
          </w:rPr>
          <w:t>Карточка</w:t>
        </w:r>
      </w:hyperlink>
      <w:r w:rsidR="00084B29" w:rsidRPr="008973B9">
        <w:rPr>
          <w:rFonts w:ascii="Times New Roman" w:hAnsi="Times New Roman" w:cs="Times New Roman"/>
          <w:sz w:val="24"/>
          <w:szCs w:val="24"/>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этом </w:t>
      </w:r>
      <w:proofErr w:type="gramStart"/>
      <w:r w:rsidRPr="008973B9">
        <w:rPr>
          <w:rFonts w:ascii="Times New Roman" w:hAnsi="Times New Roman" w:cs="Times New Roman"/>
          <w:sz w:val="24"/>
          <w:szCs w:val="24"/>
        </w:rPr>
        <w:t>заверения копии</w:t>
      </w:r>
      <w:proofErr w:type="gramEnd"/>
      <w:r w:rsidRPr="008973B9">
        <w:rPr>
          <w:rFonts w:ascii="Times New Roman" w:hAnsi="Times New Roman" w:cs="Times New Roman"/>
          <w:sz w:val="24"/>
          <w:szCs w:val="24"/>
        </w:rPr>
        <w:t xml:space="preserve"> документа о реорганизации (ликвидации) клиента и о назначении ликвидационной комиссии не требуется.</w:t>
      </w:r>
    </w:p>
    <w:p w:rsidR="00084B29" w:rsidRPr="008973B9" w:rsidRDefault="00084B29" w:rsidP="00FC1DE7">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 завершении работы ликвидационной комиссии </w:t>
      </w:r>
      <w:hyperlink w:anchor="P1766">
        <w:r w:rsidRPr="008973B9">
          <w:rPr>
            <w:rFonts w:ascii="Times New Roman" w:hAnsi="Times New Roman" w:cs="Times New Roman"/>
            <w:color w:val="0000FF"/>
            <w:sz w:val="24"/>
            <w:szCs w:val="24"/>
          </w:rPr>
          <w:t>Заявление</w:t>
        </w:r>
      </w:hyperlink>
      <w:r w:rsidRPr="008973B9">
        <w:rPr>
          <w:rFonts w:ascii="Times New Roman" w:hAnsi="Times New Roman" w:cs="Times New Roman"/>
          <w:sz w:val="24"/>
          <w:szCs w:val="24"/>
        </w:rPr>
        <w:t xml:space="preserve"> на закрытие лицевого счета оформляется ликвидационной комиссией или в случаях, установленных настоящим Порядк</w:t>
      </w:r>
      <w:r w:rsidR="00EE63E9" w:rsidRPr="008973B9">
        <w:rPr>
          <w:rFonts w:ascii="Times New Roman" w:hAnsi="Times New Roman" w:cs="Times New Roman"/>
          <w:sz w:val="24"/>
          <w:szCs w:val="24"/>
        </w:rPr>
        <w:t xml:space="preserve">ом, уполномоченным сотрудником </w:t>
      </w:r>
      <w:r w:rsidRPr="008973B9">
        <w:rPr>
          <w:rFonts w:ascii="Times New Roman" w:hAnsi="Times New Roman" w:cs="Times New Roman"/>
          <w:sz w:val="24"/>
          <w:szCs w:val="24"/>
        </w:rPr>
        <w:t xml:space="preserve"> </w:t>
      </w:r>
      <w:r w:rsidR="008973B9" w:rsidRPr="008973B9">
        <w:rPr>
          <w:rFonts w:ascii="Times New Roman" w:hAnsi="Times New Roman" w:cs="Times New Roman"/>
          <w:sz w:val="24"/>
          <w:szCs w:val="28"/>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FC1DE7" w:rsidRPr="008973B9">
        <w:rPr>
          <w:rFonts w:ascii="Times New Roman" w:hAnsi="Times New Roman" w:cs="Times New Roman"/>
          <w:sz w:val="24"/>
          <w:szCs w:val="24"/>
        </w:rPr>
        <w:t>.</w:t>
      </w:r>
    </w:p>
    <w:bookmarkStart w:id="34" w:name="P569"/>
    <w:bookmarkEnd w:id="34"/>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87</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При изменении типа учреждения в </w:t>
      </w:r>
      <w:r w:rsidR="008973B9" w:rsidRPr="008973B9">
        <w:rPr>
          <w:rFonts w:ascii="Times New Roman" w:hAnsi="Times New Roman" w:cs="Times New Roman"/>
          <w:sz w:val="24"/>
          <w:szCs w:val="28"/>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клиентом представляется копия документа об изменении типа учреждения. При этом </w:t>
      </w:r>
      <w:proofErr w:type="gramStart"/>
      <w:r w:rsidRPr="008973B9">
        <w:rPr>
          <w:rFonts w:ascii="Times New Roman" w:hAnsi="Times New Roman" w:cs="Times New Roman"/>
          <w:sz w:val="24"/>
          <w:szCs w:val="24"/>
        </w:rPr>
        <w:t>заверения копии</w:t>
      </w:r>
      <w:proofErr w:type="gramEnd"/>
      <w:r w:rsidRPr="008973B9">
        <w:rPr>
          <w:rFonts w:ascii="Times New Roman" w:hAnsi="Times New Roman" w:cs="Times New Roman"/>
          <w:sz w:val="24"/>
          <w:szCs w:val="24"/>
        </w:rPr>
        <w:t xml:space="preserve"> указанного документа не требуется.</w:t>
      </w:r>
    </w:p>
    <w:p w:rsidR="00084B29" w:rsidRPr="008973B9" w:rsidRDefault="00F24A28" w:rsidP="00C464C2">
      <w:pPr>
        <w:pStyle w:val="ConsPlusNormal"/>
        <w:ind w:firstLine="540"/>
        <w:jc w:val="both"/>
        <w:rPr>
          <w:rFonts w:ascii="Times New Roman" w:hAnsi="Times New Roman" w:cs="Times New Roman"/>
          <w:sz w:val="24"/>
          <w:szCs w:val="24"/>
        </w:rPr>
      </w:pPr>
      <w:hyperlink r:id="rId72">
        <w:proofErr w:type="gramStart"/>
        <w:r w:rsidR="00084B29" w:rsidRPr="008973B9">
          <w:rPr>
            <w:rFonts w:ascii="Times New Roman" w:hAnsi="Times New Roman" w:cs="Times New Roman"/>
            <w:color w:val="0000FF"/>
            <w:sz w:val="24"/>
            <w:szCs w:val="24"/>
          </w:rPr>
          <w:t>88</w:t>
        </w:r>
      </w:hyperlink>
      <w:r w:rsidR="00084B29" w:rsidRPr="008973B9">
        <w:rPr>
          <w:rFonts w:ascii="Times New Roman" w:hAnsi="Times New Roman" w:cs="Times New Roman"/>
          <w:sz w:val="24"/>
          <w:szCs w:val="24"/>
        </w:rPr>
        <w:t xml:space="preserve">. При наличии документов, представленных клиентом в соответствии с </w:t>
      </w:r>
      <w:hyperlink w:anchor="P563">
        <w:r w:rsidR="00084B29" w:rsidRPr="008973B9">
          <w:rPr>
            <w:rFonts w:ascii="Times New Roman" w:hAnsi="Times New Roman" w:cs="Times New Roman"/>
            <w:color w:val="0000FF"/>
            <w:sz w:val="24"/>
            <w:szCs w:val="24"/>
          </w:rPr>
          <w:t>пунктами 85</w:t>
        </w:r>
      </w:hyperlink>
      <w:r w:rsidR="00084B29" w:rsidRPr="008973B9">
        <w:rPr>
          <w:rFonts w:ascii="Times New Roman" w:hAnsi="Times New Roman" w:cs="Times New Roman"/>
          <w:sz w:val="24"/>
          <w:szCs w:val="24"/>
        </w:rPr>
        <w:t xml:space="preserve"> - </w:t>
      </w:r>
      <w:hyperlink w:anchor="P569">
        <w:r w:rsidR="00084B29" w:rsidRPr="008973B9">
          <w:rPr>
            <w:rFonts w:ascii="Times New Roman" w:hAnsi="Times New Roman" w:cs="Times New Roman"/>
            <w:color w:val="0000FF"/>
            <w:sz w:val="24"/>
            <w:szCs w:val="24"/>
          </w:rPr>
          <w:t>87</w:t>
        </w:r>
      </w:hyperlink>
      <w:r w:rsidR="00084B29" w:rsidRPr="008973B9">
        <w:rPr>
          <w:rFonts w:ascii="Times New Roman" w:hAnsi="Times New Roman" w:cs="Times New Roman"/>
          <w:sz w:val="24"/>
          <w:szCs w:val="24"/>
        </w:rPr>
        <w:t xml:space="preserve"> настоящего Порядка, не прошедших проверку в соответствии с требованиями, установленными </w:t>
      </w:r>
      <w:hyperlink w:anchor="P367">
        <w:r w:rsidR="00084B29" w:rsidRPr="008973B9">
          <w:rPr>
            <w:rFonts w:ascii="Times New Roman" w:hAnsi="Times New Roman" w:cs="Times New Roman"/>
            <w:color w:val="0000FF"/>
            <w:sz w:val="24"/>
            <w:szCs w:val="24"/>
          </w:rPr>
          <w:t>пунктом 32</w:t>
        </w:r>
      </w:hyperlink>
      <w:r w:rsidR="00084B29" w:rsidRPr="008973B9">
        <w:rPr>
          <w:rFonts w:ascii="Times New Roman" w:hAnsi="Times New Roman" w:cs="Times New Roman"/>
          <w:sz w:val="24"/>
          <w:szCs w:val="24"/>
        </w:rPr>
        <w:t xml:space="preserve"> настоящего Порядка, </w:t>
      </w:r>
      <w:r w:rsidR="008973B9" w:rsidRPr="008973B9">
        <w:rPr>
          <w:rFonts w:ascii="Times New Roman" w:hAnsi="Times New Roman" w:cs="Times New Roman"/>
          <w:sz w:val="24"/>
          <w:szCs w:val="28"/>
        </w:rPr>
        <w:t>Администраци</w:t>
      </w:r>
      <w:r w:rsidR="008973B9">
        <w:rPr>
          <w:rFonts w:ascii="Times New Roman" w:hAnsi="Times New Roman" w:cs="Times New Roman"/>
          <w:sz w:val="24"/>
          <w:szCs w:val="28"/>
        </w:rPr>
        <w:t>я</w:t>
      </w:r>
      <w:r w:rsidR="008973B9" w:rsidRPr="008973B9">
        <w:rPr>
          <w:rFonts w:ascii="Times New Roman" w:hAnsi="Times New Roman" w:cs="Times New Roman"/>
          <w:sz w:val="24"/>
          <w:szCs w:val="28"/>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возвращает клиенту указанные документы с указанием причины возврата не позднее срока, установленного настоящим Порядком для проведения проверки представленных документов.</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73">
        <w:proofErr w:type="gramStart"/>
        <w:r w:rsidR="00084B29" w:rsidRPr="008973B9">
          <w:rPr>
            <w:rFonts w:ascii="Times New Roman" w:hAnsi="Times New Roman" w:cs="Times New Roman"/>
            <w:color w:val="0000FF"/>
            <w:sz w:val="24"/>
            <w:szCs w:val="24"/>
          </w:rPr>
          <w:t>89</w:t>
        </w:r>
      </w:hyperlink>
      <w:r w:rsidR="00084B29" w:rsidRPr="008973B9">
        <w:rPr>
          <w:rFonts w:ascii="Times New Roman" w:hAnsi="Times New Roman" w:cs="Times New Roman"/>
          <w:sz w:val="24"/>
          <w:szCs w:val="24"/>
        </w:rPr>
        <w:t xml:space="preserve">.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67">
        <w:r w:rsidR="00084B29" w:rsidRPr="008973B9">
          <w:rPr>
            <w:rFonts w:ascii="Times New Roman" w:hAnsi="Times New Roman" w:cs="Times New Roman"/>
            <w:color w:val="0000FF"/>
            <w:sz w:val="24"/>
            <w:szCs w:val="24"/>
          </w:rPr>
          <w:t>пунктом 32</w:t>
        </w:r>
      </w:hyperlink>
      <w:r w:rsidR="00084B29" w:rsidRPr="008973B9">
        <w:rPr>
          <w:rFonts w:ascii="Times New Roman" w:hAnsi="Times New Roman" w:cs="Times New Roman"/>
          <w:sz w:val="24"/>
          <w:szCs w:val="24"/>
        </w:rPr>
        <w:t xml:space="preserve"> настоящего Порядка, </w:t>
      </w:r>
      <w:r w:rsidR="008973B9" w:rsidRPr="008973B9">
        <w:rPr>
          <w:rFonts w:ascii="Times New Roman" w:hAnsi="Times New Roman" w:cs="Times New Roman"/>
          <w:sz w:val="24"/>
          <w:szCs w:val="28"/>
        </w:rPr>
        <w:t>Администраци</w:t>
      </w:r>
      <w:r w:rsidR="008973B9">
        <w:rPr>
          <w:rFonts w:ascii="Times New Roman" w:hAnsi="Times New Roman" w:cs="Times New Roman"/>
          <w:sz w:val="24"/>
          <w:szCs w:val="28"/>
        </w:rPr>
        <w:t>я</w:t>
      </w:r>
      <w:r w:rsidR="008973B9" w:rsidRPr="008973B9">
        <w:rPr>
          <w:rFonts w:ascii="Times New Roman" w:hAnsi="Times New Roman" w:cs="Times New Roman"/>
          <w:sz w:val="24"/>
          <w:szCs w:val="28"/>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w:t>
      </w:r>
      <w:proofErr w:type="gramEnd"/>
      <w:r w:rsidR="00084B29" w:rsidRPr="008973B9">
        <w:rPr>
          <w:rFonts w:ascii="Times New Roman" w:hAnsi="Times New Roman" w:cs="Times New Roman"/>
          <w:sz w:val="24"/>
          <w:szCs w:val="24"/>
        </w:rPr>
        <w:t xml:space="preserve"> на данном лицевом счете </w:t>
      </w:r>
      <w:r w:rsidR="00084B29" w:rsidRPr="008973B9">
        <w:rPr>
          <w:rFonts w:ascii="Times New Roman" w:hAnsi="Times New Roman" w:cs="Times New Roman"/>
          <w:sz w:val="24"/>
          <w:szCs w:val="24"/>
        </w:rPr>
        <w:lastRenderedPageBreak/>
        <w:t>путем предоставления клиенту на бумажном носителе или в электронном виде:</w:t>
      </w:r>
    </w:p>
    <w:p w:rsidR="00084B29" w:rsidRPr="008973B9" w:rsidRDefault="00F24A28" w:rsidP="00C464C2">
      <w:pPr>
        <w:pStyle w:val="ConsPlusNormal"/>
        <w:ind w:firstLine="540"/>
        <w:jc w:val="both"/>
        <w:rPr>
          <w:rFonts w:ascii="Times New Roman" w:hAnsi="Times New Roman" w:cs="Times New Roman"/>
          <w:sz w:val="24"/>
          <w:szCs w:val="24"/>
        </w:rPr>
      </w:pPr>
      <w:hyperlink w:anchor="P4593">
        <w:r w:rsidR="00084B29" w:rsidRPr="008973B9">
          <w:rPr>
            <w:rFonts w:ascii="Times New Roman" w:hAnsi="Times New Roman" w:cs="Times New Roman"/>
            <w:color w:val="0000FF"/>
            <w:sz w:val="24"/>
            <w:szCs w:val="24"/>
          </w:rPr>
          <w:t>Отчета</w:t>
        </w:r>
      </w:hyperlink>
      <w:r w:rsidR="00084B29" w:rsidRPr="008973B9">
        <w:rPr>
          <w:rFonts w:ascii="Times New Roman" w:hAnsi="Times New Roman" w:cs="Times New Roman"/>
          <w:sz w:val="24"/>
          <w:szCs w:val="24"/>
        </w:rPr>
        <w:t xml:space="preserve"> о состоянии лицевого счета бюджетного (автономного) учреждения по форме согласно приложению N 23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w:anchor="P4710">
        <w:r w:rsidR="00084B29" w:rsidRPr="008973B9">
          <w:rPr>
            <w:rFonts w:ascii="Times New Roman" w:hAnsi="Times New Roman" w:cs="Times New Roman"/>
            <w:color w:val="0000FF"/>
            <w:sz w:val="24"/>
            <w:szCs w:val="24"/>
          </w:rPr>
          <w:t>Отчета</w:t>
        </w:r>
      </w:hyperlink>
      <w:r w:rsidR="00084B29" w:rsidRPr="008973B9">
        <w:rPr>
          <w:rFonts w:ascii="Times New Roman" w:hAnsi="Times New Roman" w:cs="Times New Roman"/>
          <w:sz w:val="24"/>
          <w:szCs w:val="24"/>
        </w:rPr>
        <w:t xml:space="preserve"> о состоянии отдельного лицевого счета бюджетного (автономного) учреждения по форме согласно приложению N 24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r:id="rId74">
        <w:r w:rsidR="00084B29" w:rsidRPr="008973B9">
          <w:rPr>
            <w:rFonts w:ascii="Times New Roman" w:hAnsi="Times New Roman" w:cs="Times New Roman"/>
            <w:color w:val="0000FF"/>
            <w:sz w:val="24"/>
            <w:szCs w:val="24"/>
          </w:rPr>
          <w:t>90</w:t>
        </w:r>
      </w:hyperlink>
      <w:r w:rsidR="00084B29" w:rsidRPr="008973B9">
        <w:rPr>
          <w:rFonts w:ascii="Times New Roman" w:hAnsi="Times New Roman" w:cs="Times New Roman"/>
          <w:sz w:val="24"/>
          <w:szCs w:val="24"/>
        </w:rPr>
        <w:t>. Лицевые счета клиентов закрываются при отсутствии учтенных показателей и остатка денежных средств.</w:t>
      </w:r>
    </w:p>
    <w:p w:rsidR="00084B29" w:rsidRPr="008973B9" w:rsidRDefault="00084B29" w:rsidP="0008743C">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w:t>
      </w:r>
      <w:hyperlink w:anchor="P4844">
        <w:r w:rsidRPr="008973B9">
          <w:rPr>
            <w:rFonts w:ascii="Times New Roman" w:hAnsi="Times New Roman" w:cs="Times New Roman"/>
            <w:color w:val="0000FF"/>
            <w:sz w:val="24"/>
            <w:szCs w:val="24"/>
          </w:rPr>
          <w:t>Акта</w:t>
        </w:r>
      </w:hyperlink>
      <w:r w:rsidRPr="008973B9">
        <w:rPr>
          <w:rFonts w:ascii="Times New Roman" w:hAnsi="Times New Roman" w:cs="Times New Roman"/>
          <w:sz w:val="24"/>
          <w:szCs w:val="24"/>
        </w:rPr>
        <w:t xml:space="preserve"> приемки-передачи показателей лицевого счета, открытого получателю средств из бюджета, бюджетному (автономному) учреждению, по форме согласно приложению N 25 к настоящему Порядку (далее - Акт приемки-передачи показателей лицевого счета, открытого получателю средств из бюджета, бюджетному (автономному) учреждению), представл</w:t>
      </w:r>
      <w:r w:rsidR="0008743C" w:rsidRPr="008973B9">
        <w:rPr>
          <w:rFonts w:ascii="Times New Roman" w:hAnsi="Times New Roman" w:cs="Times New Roman"/>
          <w:sz w:val="24"/>
          <w:szCs w:val="24"/>
        </w:rPr>
        <w:t>енного в</w:t>
      </w:r>
      <w:proofErr w:type="gramEnd"/>
      <w:r w:rsidR="0008743C" w:rsidRPr="008973B9">
        <w:rPr>
          <w:rFonts w:ascii="Times New Roman" w:hAnsi="Times New Roman" w:cs="Times New Roman"/>
          <w:sz w:val="24"/>
          <w:szCs w:val="24"/>
        </w:rPr>
        <w:t xml:space="preserve"> </w:t>
      </w:r>
      <w:r w:rsidR="008973B9" w:rsidRPr="008973B9">
        <w:rPr>
          <w:rFonts w:ascii="Times New Roman" w:hAnsi="Times New Roman" w:cs="Times New Roman"/>
          <w:sz w:val="24"/>
          <w:szCs w:val="28"/>
        </w:rPr>
        <w:t>Администраци</w:t>
      </w:r>
      <w:r w:rsidR="005D0EE7">
        <w:rPr>
          <w:rFonts w:ascii="Times New Roman" w:hAnsi="Times New Roman" w:cs="Times New Roman"/>
          <w:sz w:val="24"/>
          <w:szCs w:val="28"/>
        </w:rPr>
        <w:t>ей</w:t>
      </w:r>
      <w:r w:rsidR="008973B9" w:rsidRPr="008973B9">
        <w:rPr>
          <w:rFonts w:ascii="Times New Roman" w:hAnsi="Times New Roman" w:cs="Times New Roman"/>
          <w:sz w:val="24"/>
          <w:szCs w:val="28"/>
        </w:rPr>
        <w:t xml:space="preserve"> сельского поселения Бельский </w:t>
      </w:r>
      <w:r w:rsidR="005E7C3C" w:rsidRPr="008973B9">
        <w:rPr>
          <w:rFonts w:ascii="Times New Roman" w:hAnsi="Times New Roman" w:cs="Times New Roman"/>
          <w:sz w:val="24"/>
          <w:szCs w:val="24"/>
        </w:rPr>
        <w:t>сельсовет</w:t>
      </w:r>
      <w:r w:rsidR="0008743C" w:rsidRPr="008973B9">
        <w:rPr>
          <w:rFonts w:ascii="Times New Roman" w:hAnsi="Times New Roman" w:cs="Times New Roman"/>
          <w:sz w:val="24"/>
          <w:szCs w:val="24"/>
        </w:rPr>
        <w:t>.</w:t>
      </w:r>
    </w:p>
    <w:p w:rsidR="00084B29" w:rsidRPr="008973B9" w:rsidRDefault="005D0EE7" w:rsidP="00C464C2">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8"/>
        </w:rPr>
        <w:t>Администрация</w:t>
      </w:r>
      <w:r w:rsidR="008973B9" w:rsidRPr="008973B9">
        <w:rPr>
          <w:rFonts w:ascii="Times New Roman" w:hAnsi="Times New Roman" w:cs="Times New Roman"/>
          <w:sz w:val="24"/>
          <w:szCs w:val="28"/>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осуществляет проверку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Акта приемки-передачи показателей лицевого счета, открытого получателю средств из бюджета, бюджетному (автономному) учреждению.</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приеме Акта приемки-передачи показателей лицевого счета, открытого получателю средств из бюджета, бюджетному (автономному) учреждению, </w:t>
      </w:r>
      <w:r w:rsidR="008973B9" w:rsidRPr="008973B9">
        <w:rPr>
          <w:rFonts w:ascii="Times New Roman" w:hAnsi="Times New Roman" w:cs="Times New Roman"/>
          <w:sz w:val="24"/>
          <w:szCs w:val="28"/>
        </w:rPr>
        <w:t>Администраци</w:t>
      </w:r>
      <w:r w:rsidR="00566ACF">
        <w:rPr>
          <w:rFonts w:ascii="Times New Roman" w:hAnsi="Times New Roman" w:cs="Times New Roman"/>
          <w:sz w:val="24"/>
          <w:szCs w:val="28"/>
        </w:rPr>
        <w:t>я</w:t>
      </w:r>
      <w:r w:rsidR="008973B9" w:rsidRPr="008973B9">
        <w:rPr>
          <w:rFonts w:ascii="Times New Roman" w:hAnsi="Times New Roman" w:cs="Times New Roman"/>
          <w:sz w:val="24"/>
          <w:szCs w:val="28"/>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также проверяет соответствие формы представленного </w:t>
      </w:r>
      <w:hyperlink w:anchor="P4844">
        <w:r w:rsidRPr="008973B9">
          <w:rPr>
            <w:rFonts w:ascii="Times New Roman" w:hAnsi="Times New Roman" w:cs="Times New Roman"/>
            <w:color w:val="0000FF"/>
            <w:sz w:val="24"/>
            <w:szCs w:val="24"/>
          </w:rPr>
          <w:t>Акта</w:t>
        </w:r>
      </w:hyperlink>
      <w:r w:rsidRPr="008973B9">
        <w:rPr>
          <w:rFonts w:ascii="Times New Roman" w:hAnsi="Times New Roman" w:cs="Times New Roman"/>
          <w:sz w:val="24"/>
          <w:szCs w:val="24"/>
        </w:rPr>
        <w:t xml:space="preserve"> приемки-передачи показателей лицевого счета, открытого получателю средств из бюджета, бюджетному (автономному) учреждению, форме согласно приложению N 25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w:t>
      </w:r>
      <w:hyperlink w:anchor="P4844">
        <w:r w:rsidRPr="008973B9">
          <w:rPr>
            <w:rFonts w:ascii="Times New Roman" w:hAnsi="Times New Roman" w:cs="Times New Roman"/>
            <w:color w:val="0000FF"/>
            <w:sz w:val="24"/>
            <w:szCs w:val="24"/>
          </w:rPr>
          <w:t>Акта</w:t>
        </w:r>
      </w:hyperlink>
      <w:r w:rsidRPr="008973B9">
        <w:rPr>
          <w:rFonts w:ascii="Times New Roman" w:hAnsi="Times New Roman" w:cs="Times New Roman"/>
          <w:sz w:val="24"/>
          <w:szCs w:val="24"/>
        </w:rPr>
        <w:t xml:space="preserve"> приемки-передачи показателей лицевого счета, открытого получателю средств из бюджета, бюджетному (автономному) учреждению, форме согласно приложению N 25 к настоящему Порядку, а также наличия исправлений</w:t>
      </w:r>
      <w:proofErr w:type="gramEnd"/>
      <w:r w:rsidRPr="008973B9">
        <w:rPr>
          <w:rFonts w:ascii="Times New Roman" w:hAnsi="Times New Roman" w:cs="Times New Roman"/>
          <w:sz w:val="24"/>
          <w:szCs w:val="24"/>
        </w:rPr>
        <w:t xml:space="preserve"> в документе </w:t>
      </w:r>
      <w:r w:rsidR="008973B9" w:rsidRPr="008973B9">
        <w:rPr>
          <w:rFonts w:ascii="Times New Roman" w:hAnsi="Times New Roman" w:cs="Times New Roman"/>
          <w:sz w:val="24"/>
          <w:szCs w:val="28"/>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не позднее трех рабочих дней со дня представления Акта приемки-передачи показателей лицевого счета, открытого получателю средств из бюджета, бюджетному (автономному) учреждению, возвращает клиенту с указанием причины возврата.</w:t>
      </w:r>
    </w:p>
    <w:p w:rsidR="00084B29" w:rsidRPr="008973B9" w:rsidRDefault="00F24A28" w:rsidP="00C464C2">
      <w:pPr>
        <w:pStyle w:val="ConsPlusNormal"/>
        <w:ind w:firstLine="540"/>
        <w:jc w:val="both"/>
        <w:rPr>
          <w:rFonts w:ascii="Times New Roman" w:hAnsi="Times New Roman" w:cs="Times New Roman"/>
          <w:sz w:val="24"/>
          <w:szCs w:val="24"/>
        </w:rPr>
      </w:pPr>
      <w:hyperlink r:id="rId75">
        <w:r w:rsidR="00084B29" w:rsidRPr="008973B9">
          <w:rPr>
            <w:rFonts w:ascii="Times New Roman" w:hAnsi="Times New Roman" w:cs="Times New Roman"/>
            <w:color w:val="0000FF"/>
            <w:sz w:val="24"/>
            <w:szCs w:val="24"/>
          </w:rPr>
          <w:t>91</w:t>
        </w:r>
      </w:hyperlink>
      <w:r w:rsidR="00084B29" w:rsidRPr="008973B9">
        <w:rPr>
          <w:rFonts w:ascii="Times New Roman" w:hAnsi="Times New Roman" w:cs="Times New Roman"/>
          <w:sz w:val="24"/>
          <w:szCs w:val="24"/>
        </w:rPr>
        <w:t>. 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084B29" w:rsidRPr="008973B9" w:rsidRDefault="00084B29" w:rsidP="00FC1DE7">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оформленного уполномоченным сотрудником</w:t>
      </w:r>
      <w:r w:rsidR="00FC1DE7" w:rsidRPr="008973B9">
        <w:rPr>
          <w:rFonts w:ascii="Times New Roman" w:hAnsi="Times New Roman" w:cs="Times New Roman"/>
          <w:sz w:val="24"/>
          <w:szCs w:val="24"/>
        </w:rPr>
        <w:t xml:space="preserve"> </w:t>
      </w:r>
      <w:r w:rsidR="008973B9" w:rsidRPr="008973B9">
        <w:rPr>
          <w:rFonts w:ascii="Times New Roman" w:hAnsi="Times New Roman" w:cs="Times New Roman"/>
          <w:sz w:val="24"/>
          <w:szCs w:val="28"/>
        </w:rPr>
        <w:t>Администрации сельского поселения Бельский</w:t>
      </w:r>
      <w:r w:rsidR="00E75228" w:rsidRPr="008973B9">
        <w:rPr>
          <w:rFonts w:ascii="Times New Roman" w:hAnsi="Times New Roman" w:cs="Times New Roman"/>
          <w:sz w:val="24"/>
          <w:szCs w:val="24"/>
        </w:rPr>
        <w:t xml:space="preserve"> сельсовет</w:t>
      </w:r>
      <w:r w:rsidR="00FC1DE7" w:rsidRPr="008973B9">
        <w:rPr>
          <w:rFonts w:ascii="Times New Roman" w:hAnsi="Times New Roman" w:cs="Times New Roman"/>
          <w:sz w:val="24"/>
          <w:szCs w:val="24"/>
        </w:rPr>
        <w:t>.</w:t>
      </w:r>
    </w:p>
    <w:p w:rsidR="00084B29" w:rsidRPr="008973B9" w:rsidRDefault="00F24A28" w:rsidP="00C464C2">
      <w:pPr>
        <w:pStyle w:val="ConsPlusNormal"/>
        <w:ind w:firstLine="540"/>
        <w:jc w:val="both"/>
        <w:rPr>
          <w:rFonts w:ascii="Times New Roman" w:hAnsi="Times New Roman" w:cs="Times New Roman"/>
          <w:sz w:val="24"/>
          <w:szCs w:val="24"/>
        </w:rPr>
      </w:pPr>
      <w:hyperlink w:anchor="P1766">
        <w:r w:rsidR="00084B29" w:rsidRPr="008973B9">
          <w:rPr>
            <w:rFonts w:ascii="Times New Roman" w:hAnsi="Times New Roman" w:cs="Times New Roman"/>
            <w:color w:val="0000FF"/>
            <w:sz w:val="24"/>
            <w:szCs w:val="24"/>
          </w:rPr>
          <w:t>Заявление</w:t>
        </w:r>
      </w:hyperlink>
      <w:r w:rsidR="00084B29" w:rsidRPr="008973B9">
        <w:rPr>
          <w:rFonts w:ascii="Times New Roman" w:hAnsi="Times New Roman" w:cs="Times New Roman"/>
          <w:sz w:val="24"/>
          <w:szCs w:val="24"/>
        </w:rPr>
        <w:t xml:space="preserve"> на закрытие лицевого счета, оформленное уполномоченным сотрудником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и</w:t>
      </w:r>
      <w:r w:rsidR="005D0EE7"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и Заявление на закрытие лицевого счета, представленное клиентом, хранятся в деле клиента.</w:t>
      </w:r>
    </w:p>
    <w:p w:rsidR="00084B29" w:rsidRPr="008973B9" w:rsidRDefault="00F24A28" w:rsidP="00C464C2">
      <w:pPr>
        <w:pStyle w:val="ConsPlusNormal"/>
        <w:ind w:firstLine="540"/>
        <w:jc w:val="both"/>
        <w:rPr>
          <w:rFonts w:ascii="Times New Roman" w:hAnsi="Times New Roman" w:cs="Times New Roman"/>
          <w:sz w:val="24"/>
          <w:szCs w:val="24"/>
        </w:rPr>
      </w:pPr>
      <w:hyperlink r:id="rId76">
        <w:proofErr w:type="gramStart"/>
        <w:r w:rsidR="00084B29" w:rsidRPr="008973B9">
          <w:rPr>
            <w:rFonts w:ascii="Times New Roman" w:hAnsi="Times New Roman" w:cs="Times New Roman"/>
            <w:color w:val="0000FF"/>
            <w:sz w:val="24"/>
            <w:szCs w:val="24"/>
          </w:rPr>
          <w:t>92</w:t>
        </w:r>
      </w:hyperlink>
      <w:r w:rsidR="00084B29" w:rsidRPr="008973B9">
        <w:rPr>
          <w:rFonts w:ascii="Times New Roman" w:hAnsi="Times New Roman" w:cs="Times New Roman"/>
          <w:sz w:val="24"/>
          <w:szCs w:val="24"/>
        </w:rPr>
        <w:t xml:space="preserve">.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w:t>
      </w:r>
      <w:r w:rsidR="00084B29" w:rsidRPr="008973B9">
        <w:rPr>
          <w:rFonts w:ascii="Times New Roman" w:hAnsi="Times New Roman" w:cs="Times New Roman"/>
          <w:sz w:val="24"/>
          <w:szCs w:val="24"/>
        </w:rPr>
        <w:lastRenderedPageBreak/>
        <w:t xml:space="preserve">операций со средствами ОМС остатка денежных средств бюджетное учреждение представляет в </w:t>
      </w:r>
      <w:r w:rsidR="008973B9" w:rsidRPr="008973B9">
        <w:rPr>
          <w:rFonts w:ascii="Times New Roman" w:hAnsi="Times New Roman" w:cs="Times New Roman"/>
          <w:sz w:val="24"/>
          <w:szCs w:val="28"/>
        </w:rPr>
        <w:t>Администрац</w:t>
      </w:r>
      <w:r w:rsidR="005D0EE7">
        <w:rPr>
          <w:rFonts w:ascii="Times New Roman" w:hAnsi="Times New Roman" w:cs="Times New Roman"/>
          <w:sz w:val="24"/>
          <w:szCs w:val="28"/>
        </w:rPr>
        <w:t>ию</w:t>
      </w:r>
      <w:r w:rsidR="008973B9" w:rsidRPr="008973B9">
        <w:rPr>
          <w:rFonts w:ascii="Times New Roman" w:hAnsi="Times New Roman" w:cs="Times New Roman"/>
          <w:sz w:val="24"/>
          <w:szCs w:val="28"/>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вместе с </w:t>
      </w:r>
      <w:hyperlink w:anchor="P1766">
        <w:r w:rsidR="00084B29" w:rsidRPr="008973B9">
          <w:rPr>
            <w:rFonts w:ascii="Times New Roman" w:hAnsi="Times New Roman" w:cs="Times New Roman"/>
            <w:color w:val="0000FF"/>
            <w:sz w:val="24"/>
            <w:szCs w:val="24"/>
          </w:rPr>
          <w:t>Заявлением</w:t>
        </w:r>
      </w:hyperlink>
      <w:r w:rsidR="00084B29" w:rsidRPr="008973B9">
        <w:rPr>
          <w:rFonts w:ascii="Times New Roman" w:hAnsi="Times New Roman" w:cs="Times New Roman"/>
          <w:sz w:val="24"/>
          <w:szCs w:val="24"/>
        </w:rPr>
        <w:t xml:space="preserve"> на закрытие лицевого счета Распоряжение на перечисление остатка денежных средств по назначению.</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w:t>
      </w:r>
      <w:r w:rsidR="008973B9" w:rsidRPr="008973B9">
        <w:rPr>
          <w:rFonts w:ascii="Times New Roman" w:hAnsi="Times New Roman" w:cs="Times New Roman"/>
          <w:sz w:val="24"/>
          <w:szCs w:val="28"/>
        </w:rPr>
        <w:t>Администраци</w:t>
      </w:r>
      <w:r w:rsidR="005D0EE7">
        <w:rPr>
          <w:rFonts w:ascii="Times New Roman" w:hAnsi="Times New Roman" w:cs="Times New Roman"/>
          <w:sz w:val="24"/>
          <w:szCs w:val="28"/>
        </w:rPr>
        <w:t>ю</w:t>
      </w:r>
      <w:r w:rsidR="008973B9" w:rsidRPr="008973B9">
        <w:rPr>
          <w:rFonts w:ascii="Times New Roman" w:hAnsi="Times New Roman" w:cs="Times New Roman"/>
          <w:sz w:val="24"/>
          <w:szCs w:val="28"/>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вместе с </w:t>
      </w:r>
      <w:hyperlink w:anchor="P1766">
        <w:r w:rsidRPr="008973B9">
          <w:rPr>
            <w:rFonts w:ascii="Times New Roman" w:hAnsi="Times New Roman" w:cs="Times New Roman"/>
            <w:color w:val="0000FF"/>
            <w:sz w:val="24"/>
            <w:szCs w:val="24"/>
          </w:rPr>
          <w:t>Заявлением</w:t>
        </w:r>
      </w:hyperlink>
      <w:r w:rsidRPr="008973B9">
        <w:rPr>
          <w:rFonts w:ascii="Times New Roman" w:hAnsi="Times New Roman" w:cs="Times New Roman"/>
          <w:sz w:val="24"/>
          <w:szCs w:val="24"/>
        </w:rPr>
        <w:t xml:space="preserve"> на закрытие лицевого счета Распоряжение на перечисление остатка денежных средств по назначению.</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наличии на закрываемом отдельном лицевом счете автономного учреждения остатка денежных средств автономное учреждение представляет в </w:t>
      </w:r>
      <w:r w:rsidR="008973B9" w:rsidRPr="008973B9">
        <w:rPr>
          <w:rFonts w:ascii="Times New Roman" w:hAnsi="Times New Roman" w:cs="Times New Roman"/>
          <w:sz w:val="24"/>
          <w:szCs w:val="28"/>
        </w:rPr>
        <w:t>Администраци</w:t>
      </w:r>
      <w:r w:rsidR="005D0EE7">
        <w:rPr>
          <w:rFonts w:ascii="Times New Roman" w:hAnsi="Times New Roman" w:cs="Times New Roman"/>
          <w:sz w:val="24"/>
          <w:szCs w:val="28"/>
        </w:rPr>
        <w:t>ю</w:t>
      </w:r>
      <w:r w:rsidR="008973B9" w:rsidRPr="008973B9">
        <w:rPr>
          <w:rFonts w:ascii="Times New Roman" w:hAnsi="Times New Roman" w:cs="Times New Roman"/>
          <w:sz w:val="24"/>
          <w:szCs w:val="28"/>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вместе с </w:t>
      </w:r>
      <w:hyperlink w:anchor="P1766">
        <w:r w:rsidRPr="008973B9">
          <w:rPr>
            <w:rFonts w:ascii="Times New Roman" w:hAnsi="Times New Roman" w:cs="Times New Roman"/>
            <w:color w:val="0000FF"/>
            <w:sz w:val="24"/>
            <w:szCs w:val="24"/>
          </w:rPr>
          <w:t>Заявлением</w:t>
        </w:r>
      </w:hyperlink>
      <w:r w:rsidRPr="008973B9">
        <w:rPr>
          <w:rFonts w:ascii="Times New Roman" w:hAnsi="Times New Roman" w:cs="Times New Roman"/>
          <w:sz w:val="24"/>
          <w:szCs w:val="24"/>
        </w:rPr>
        <w:t xml:space="preserve"> на закрытие лицевого счета Распоряжение на перечисление остатка денежных средств по назначению.</w:t>
      </w:r>
    </w:p>
    <w:p w:rsidR="00084B29" w:rsidRPr="008973B9" w:rsidRDefault="00F24A28" w:rsidP="00C464C2">
      <w:pPr>
        <w:pStyle w:val="ConsPlusNormal"/>
        <w:ind w:firstLine="540"/>
        <w:jc w:val="both"/>
        <w:rPr>
          <w:rFonts w:ascii="Times New Roman" w:hAnsi="Times New Roman" w:cs="Times New Roman"/>
          <w:sz w:val="24"/>
          <w:szCs w:val="24"/>
        </w:rPr>
      </w:pPr>
      <w:hyperlink r:id="rId77">
        <w:r w:rsidR="00084B29" w:rsidRPr="008973B9">
          <w:rPr>
            <w:rFonts w:ascii="Times New Roman" w:hAnsi="Times New Roman" w:cs="Times New Roman"/>
            <w:color w:val="0000FF"/>
            <w:sz w:val="24"/>
            <w:szCs w:val="24"/>
          </w:rPr>
          <w:t>93</w:t>
        </w:r>
      </w:hyperlink>
      <w:r w:rsidR="00084B29" w:rsidRPr="008973B9">
        <w:rPr>
          <w:rFonts w:ascii="Times New Roman" w:hAnsi="Times New Roman" w:cs="Times New Roman"/>
          <w:sz w:val="24"/>
          <w:szCs w:val="24"/>
        </w:rPr>
        <w:t xml:space="preserve">. Денежные средства, поступившие на счет </w:t>
      </w:r>
      <w:r w:rsidR="00B0403C" w:rsidRPr="008973B9">
        <w:rPr>
          <w:rFonts w:ascii="Times New Roman" w:hAnsi="Times New Roman" w:cs="Times New Roman"/>
          <w:sz w:val="24"/>
          <w:szCs w:val="28"/>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 xml:space="preserve">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766">
        <w:r w:rsidR="00084B29" w:rsidRPr="008973B9">
          <w:rPr>
            <w:rFonts w:ascii="Times New Roman" w:hAnsi="Times New Roman" w:cs="Times New Roman"/>
            <w:color w:val="0000FF"/>
            <w:sz w:val="24"/>
            <w:szCs w:val="24"/>
          </w:rPr>
          <w:t>Заявлении</w:t>
        </w:r>
      </w:hyperlink>
      <w:r w:rsidR="00084B29" w:rsidRPr="008973B9">
        <w:rPr>
          <w:rFonts w:ascii="Times New Roman" w:hAnsi="Times New Roman" w:cs="Times New Roman"/>
          <w:sz w:val="24"/>
          <w:szCs w:val="24"/>
        </w:rPr>
        <w:t xml:space="preserve"> на закрытие лицевого счета, а в случае их отсутствия - возвращаются отправителю.</w:t>
      </w:r>
    </w:p>
    <w:p w:rsidR="00084B29" w:rsidRPr="008973B9" w:rsidRDefault="00F24A28" w:rsidP="00D02074">
      <w:pPr>
        <w:pStyle w:val="ConsPlusNormal"/>
        <w:ind w:firstLine="540"/>
        <w:jc w:val="both"/>
        <w:rPr>
          <w:rFonts w:ascii="Times New Roman" w:hAnsi="Times New Roman" w:cs="Times New Roman"/>
          <w:sz w:val="24"/>
          <w:szCs w:val="24"/>
        </w:rPr>
      </w:pPr>
      <w:hyperlink r:id="rId78">
        <w:proofErr w:type="gramStart"/>
        <w:r w:rsidR="00084B29" w:rsidRPr="008973B9">
          <w:rPr>
            <w:rFonts w:ascii="Times New Roman" w:hAnsi="Times New Roman" w:cs="Times New Roman"/>
            <w:color w:val="0000FF"/>
            <w:sz w:val="24"/>
            <w:szCs w:val="24"/>
          </w:rPr>
          <w:t>94</w:t>
        </w:r>
      </w:hyperlink>
      <w:r w:rsidR="00084B29" w:rsidRPr="008973B9">
        <w:rPr>
          <w:rFonts w:ascii="Times New Roman" w:hAnsi="Times New Roman" w:cs="Times New Roman"/>
          <w:sz w:val="24"/>
          <w:szCs w:val="24"/>
        </w:rPr>
        <w:t xml:space="preserve">.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w:t>
      </w:r>
      <w:r w:rsidR="00B0403C" w:rsidRPr="008973B9">
        <w:rPr>
          <w:rFonts w:ascii="Times New Roman" w:hAnsi="Times New Roman" w:cs="Times New Roman"/>
          <w:sz w:val="24"/>
          <w:szCs w:val="28"/>
        </w:rPr>
        <w:t>Администраци</w:t>
      </w:r>
      <w:r w:rsidR="005D0EE7">
        <w:rPr>
          <w:rFonts w:ascii="Times New Roman" w:hAnsi="Times New Roman" w:cs="Times New Roman"/>
          <w:sz w:val="24"/>
          <w:szCs w:val="28"/>
        </w:rPr>
        <w:t>ей</w:t>
      </w:r>
      <w:r w:rsidR="00B0403C" w:rsidRPr="008973B9">
        <w:rPr>
          <w:rFonts w:ascii="Times New Roman" w:hAnsi="Times New Roman" w:cs="Times New Roman"/>
          <w:sz w:val="24"/>
          <w:szCs w:val="28"/>
        </w:rPr>
        <w:t xml:space="preserve">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на основании </w:t>
      </w:r>
      <w:hyperlink w:anchor="P1766">
        <w:r w:rsidR="00084B29" w:rsidRPr="008973B9">
          <w:rPr>
            <w:rFonts w:ascii="Times New Roman" w:hAnsi="Times New Roman" w:cs="Times New Roman"/>
            <w:color w:val="0000FF"/>
            <w:sz w:val="24"/>
            <w:szCs w:val="24"/>
          </w:rPr>
          <w:t>Заявления</w:t>
        </w:r>
      </w:hyperlink>
      <w:r w:rsidR="00084B29" w:rsidRPr="008973B9">
        <w:rPr>
          <w:rFonts w:ascii="Times New Roman" w:hAnsi="Times New Roman" w:cs="Times New Roman"/>
          <w:sz w:val="24"/>
          <w:szCs w:val="24"/>
        </w:rPr>
        <w:t xml:space="preserve"> на закрытие лицевого счета, оформленного уполномоченным сотрудником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и</w:t>
      </w:r>
      <w:r w:rsidR="005D0EE7"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79">
        <w:r w:rsidR="00084B29" w:rsidRPr="008973B9">
          <w:rPr>
            <w:rFonts w:ascii="Times New Roman" w:hAnsi="Times New Roman" w:cs="Times New Roman"/>
            <w:color w:val="0000FF"/>
            <w:sz w:val="24"/>
            <w:szCs w:val="24"/>
          </w:rPr>
          <w:t>95</w:t>
        </w:r>
      </w:hyperlink>
      <w:r w:rsidR="00FC1DE7" w:rsidRPr="008973B9">
        <w:rPr>
          <w:rFonts w:ascii="Times New Roman" w:hAnsi="Times New Roman" w:cs="Times New Roman"/>
          <w:sz w:val="24"/>
          <w:szCs w:val="24"/>
        </w:rPr>
        <w:t xml:space="preserve">. Если клиенту в </w:t>
      </w:r>
      <w:r w:rsidR="00B0403C" w:rsidRPr="008973B9">
        <w:rPr>
          <w:rFonts w:ascii="Times New Roman" w:hAnsi="Times New Roman" w:cs="Times New Roman"/>
          <w:sz w:val="24"/>
          <w:szCs w:val="28"/>
        </w:rPr>
        <w:t xml:space="preserve">Администрации сельского поселения Бельский </w:t>
      </w:r>
      <w:r w:rsidR="007973A9" w:rsidRPr="008973B9">
        <w:rPr>
          <w:rFonts w:ascii="Times New Roman" w:hAnsi="Times New Roman" w:cs="Times New Roman"/>
          <w:sz w:val="24"/>
          <w:szCs w:val="24"/>
        </w:rPr>
        <w:t xml:space="preserve">сельсовет </w:t>
      </w:r>
      <w:r w:rsidR="00084B29" w:rsidRPr="008973B9">
        <w:rPr>
          <w:rFonts w:ascii="Times New Roman" w:hAnsi="Times New Roman" w:cs="Times New Roman"/>
          <w:sz w:val="24"/>
          <w:szCs w:val="24"/>
        </w:rPr>
        <w:t xml:space="preserve"> в соответствии с настоящим Порядком закрывается лицевой счет, его номер исключае</w:t>
      </w:r>
      <w:r w:rsidR="0008743C" w:rsidRPr="008973B9">
        <w:rPr>
          <w:rFonts w:ascii="Times New Roman" w:hAnsi="Times New Roman" w:cs="Times New Roman"/>
          <w:sz w:val="24"/>
          <w:szCs w:val="24"/>
        </w:rPr>
        <w:t xml:space="preserve">тся уполномоченным сотрудником </w:t>
      </w:r>
      <w:r w:rsidR="00B0403C" w:rsidRPr="008973B9">
        <w:rPr>
          <w:rFonts w:ascii="Times New Roman" w:hAnsi="Times New Roman" w:cs="Times New Roman"/>
          <w:sz w:val="24"/>
          <w:szCs w:val="28"/>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из </w:t>
      </w:r>
      <w:hyperlink w:anchor="P1220">
        <w:r w:rsidR="00084B29" w:rsidRPr="008973B9">
          <w:rPr>
            <w:rFonts w:ascii="Times New Roman" w:hAnsi="Times New Roman" w:cs="Times New Roman"/>
            <w:color w:val="0000FF"/>
            <w:sz w:val="24"/>
            <w:szCs w:val="24"/>
          </w:rPr>
          <w:t>Карточки</w:t>
        </w:r>
      </w:hyperlink>
      <w:r w:rsidR="00084B29" w:rsidRPr="008973B9">
        <w:rPr>
          <w:rFonts w:ascii="Times New Roman" w:hAnsi="Times New Roman" w:cs="Times New Roman"/>
          <w:sz w:val="24"/>
          <w:szCs w:val="24"/>
        </w:rP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D02074" w:rsidRPr="008973B9" w:rsidRDefault="00D02074" w:rsidP="002B179B">
      <w:pPr>
        <w:pStyle w:val="ConsPlusNormal"/>
        <w:rPr>
          <w:rFonts w:ascii="Times New Roman" w:hAnsi="Times New Roman" w:cs="Times New Roman"/>
          <w:sz w:val="24"/>
          <w:szCs w:val="24"/>
        </w:rPr>
      </w:pPr>
    </w:p>
    <w:p w:rsidR="00D02074" w:rsidRPr="008973B9" w:rsidRDefault="00D02074"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Особенности открытия, переоформления и закрытия лицевого</w:t>
      </w:r>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счета клиентам, являющимся получателями средств из бюджета</w:t>
      </w:r>
    </w:p>
    <w:p w:rsidR="00084B29" w:rsidRPr="008973B9" w:rsidRDefault="00084B29" w:rsidP="00C464C2">
      <w:pPr>
        <w:pStyle w:val="ConsPlusNormal"/>
        <w:jc w:val="center"/>
        <w:rPr>
          <w:rFonts w:ascii="Times New Roman" w:hAnsi="Times New Roman" w:cs="Times New Roman"/>
          <w:sz w:val="24"/>
          <w:szCs w:val="24"/>
        </w:rPr>
      </w:pPr>
    </w:p>
    <w:bookmarkStart w:id="35" w:name="P604"/>
    <w:bookmarkEnd w:id="35"/>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proofErr w:type="gramStart"/>
      <w:r w:rsidRPr="008973B9">
        <w:rPr>
          <w:rFonts w:ascii="Times New Roman" w:hAnsi="Times New Roman" w:cs="Times New Roman"/>
          <w:color w:val="0000FF"/>
          <w:sz w:val="24"/>
          <w:szCs w:val="24"/>
        </w:rPr>
        <w:t>96</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w:t>
      </w:r>
      <w:r w:rsidR="00B0403C" w:rsidRPr="008973B9">
        <w:rPr>
          <w:rFonts w:ascii="Times New Roman" w:hAnsi="Times New Roman" w:cs="Times New Roman"/>
          <w:sz w:val="24"/>
          <w:szCs w:val="28"/>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на основании документов, указанных в </w:t>
      </w:r>
      <w:hyperlink w:anchor="P162">
        <w:r w:rsidRPr="008973B9">
          <w:rPr>
            <w:rFonts w:ascii="Times New Roman" w:hAnsi="Times New Roman" w:cs="Times New Roman"/>
            <w:color w:val="0000FF"/>
            <w:sz w:val="24"/>
            <w:szCs w:val="24"/>
          </w:rPr>
          <w:t>пункте 14</w:t>
        </w:r>
      </w:hyperlink>
      <w:r w:rsidRPr="008973B9">
        <w:rPr>
          <w:rFonts w:ascii="Times New Roman" w:hAnsi="Times New Roman" w:cs="Times New Roman"/>
          <w:sz w:val="24"/>
          <w:szCs w:val="24"/>
        </w:rPr>
        <w:t xml:space="preserve"> настоящего Порядка, представленных в </w:t>
      </w:r>
      <w:r w:rsidR="00B0403C" w:rsidRPr="008973B9">
        <w:rPr>
          <w:rFonts w:ascii="Times New Roman" w:hAnsi="Times New Roman" w:cs="Times New Roman"/>
          <w:sz w:val="24"/>
          <w:szCs w:val="28"/>
        </w:rPr>
        <w:t>Администрации сельского поселения Бельский</w:t>
      </w:r>
      <w:r w:rsidR="005E7C3C" w:rsidRPr="008973B9">
        <w:rPr>
          <w:rFonts w:ascii="Times New Roman" w:hAnsi="Times New Roman" w:cs="Times New Roman"/>
          <w:sz w:val="24"/>
          <w:szCs w:val="24"/>
        </w:rPr>
        <w:t xml:space="preserve"> сельсовет</w:t>
      </w:r>
      <w:r w:rsidRPr="008973B9">
        <w:rPr>
          <w:rFonts w:ascii="Times New Roman" w:hAnsi="Times New Roman" w:cs="Times New Roman"/>
          <w:sz w:val="24"/>
          <w:szCs w:val="24"/>
        </w:rPr>
        <w:t xml:space="preserve"> не позднее пятого рабочего дня со дня включения в Сводный реестр.</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D02074" w:rsidRPr="008973B9" w:rsidRDefault="00084B29" w:rsidP="00D02074">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w:t>
      </w:r>
      <w:r w:rsidR="00B0403C" w:rsidRPr="008973B9">
        <w:rPr>
          <w:rFonts w:ascii="Times New Roman" w:hAnsi="Times New Roman" w:cs="Times New Roman"/>
          <w:sz w:val="24"/>
          <w:szCs w:val="28"/>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 и Республики Башкортостан.</w:t>
      </w:r>
    </w:p>
    <w:bookmarkStart w:id="36" w:name="P610"/>
    <w:bookmarkEnd w:id="36"/>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proofErr w:type="gramStart"/>
      <w:r w:rsidRPr="008973B9">
        <w:rPr>
          <w:rFonts w:ascii="Times New Roman" w:hAnsi="Times New Roman" w:cs="Times New Roman"/>
          <w:color w:val="0000FF"/>
          <w:sz w:val="24"/>
          <w:szCs w:val="24"/>
        </w:rPr>
        <w:t>97</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w:t>
      </w:r>
      <w:r w:rsidRPr="008973B9">
        <w:rPr>
          <w:rFonts w:ascii="Times New Roman" w:hAnsi="Times New Roman" w:cs="Times New Roman"/>
          <w:sz w:val="24"/>
          <w:szCs w:val="24"/>
        </w:rPr>
        <w:lastRenderedPageBreak/>
        <w:t>стороне участником бюджетного процесса, предоставляющим средства из бюджета либо нотариально.</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w:anchor="P1220">
        <w:r w:rsidR="00084B29" w:rsidRPr="008973B9">
          <w:rPr>
            <w:rFonts w:ascii="Times New Roman" w:hAnsi="Times New Roman" w:cs="Times New Roman"/>
            <w:color w:val="0000FF"/>
            <w:sz w:val="24"/>
            <w:szCs w:val="24"/>
          </w:rPr>
          <w:t>Карточка</w:t>
        </w:r>
      </w:hyperlink>
      <w:r w:rsidR="00084B29" w:rsidRPr="008973B9">
        <w:rPr>
          <w:rFonts w:ascii="Times New Roman" w:hAnsi="Times New Roman" w:cs="Times New Roman"/>
          <w:sz w:val="24"/>
          <w:szCs w:val="24"/>
        </w:rPr>
        <w:t xml:space="preserve">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084B29" w:rsidRPr="008973B9" w:rsidRDefault="00F24A28" w:rsidP="00C464C2">
      <w:pPr>
        <w:pStyle w:val="ConsPlusNormal"/>
        <w:ind w:firstLine="540"/>
        <w:jc w:val="both"/>
        <w:rPr>
          <w:rFonts w:ascii="Times New Roman" w:hAnsi="Times New Roman" w:cs="Times New Roman"/>
          <w:sz w:val="24"/>
          <w:szCs w:val="24"/>
        </w:rPr>
      </w:pPr>
      <w:hyperlink r:id="rId80">
        <w:proofErr w:type="gramStart"/>
        <w:r w:rsidR="00084B29" w:rsidRPr="008973B9">
          <w:rPr>
            <w:rFonts w:ascii="Times New Roman" w:hAnsi="Times New Roman" w:cs="Times New Roman"/>
            <w:color w:val="0000FF"/>
            <w:sz w:val="24"/>
            <w:szCs w:val="24"/>
          </w:rPr>
          <w:t>98</w:t>
        </w:r>
      </w:hyperlink>
      <w:r w:rsidR="00084B29" w:rsidRPr="008973B9">
        <w:rPr>
          <w:rFonts w:ascii="Times New Roman" w:hAnsi="Times New Roman" w:cs="Times New Roman"/>
          <w:sz w:val="24"/>
          <w:szCs w:val="24"/>
        </w:rPr>
        <w:t xml:space="preserve">. При наличии документов, представленных клиентом в соответствии с </w:t>
      </w:r>
      <w:hyperlink w:anchor="P604">
        <w:r w:rsidR="00084B29" w:rsidRPr="008973B9">
          <w:rPr>
            <w:rFonts w:ascii="Times New Roman" w:hAnsi="Times New Roman" w:cs="Times New Roman"/>
            <w:color w:val="0000FF"/>
            <w:sz w:val="24"/>
            <w:szCs w:val="24"/>
          </w:rPr>
          <w:t>пунктом 96</w:t>
        </w:r>
      </w:hyperlink>
      <w:r w:rsidR="00084B29" w:rsidRPr="008973B9">
        <w:rPr>
          <w:rFonts w:ascii="Times New Roman" w:hAnsi="Times New Roman" w:cs="Times New Roman"/>
          <w:sz w:val="24"/>
          <w:szCs w:val="24"/>
        </w:rPr>
        <w:t xml:space="preserve"> настоящего Порядка, не прошедших проверку в соответствии с требованиями, установленными </w:t>
      </w:r>
      <w:hyperlink w:anchor="P252">
        <w:r w:rsidR="00084B29" w:rsidRPr="008973B9">
          <w:rPr>
            <w:rFonts w:ascii="Times New Roman" w:hAnsi="Times New Roman" w:cs="Times New Roman"/>
            <w:color w:val="0000FF"/>
            <w:sz w:val="24"/>
            <w:szCs w:val="24"/>
          </w:rPr>
          <w:t>пунктом 20</w:t>
        </w:r>
      </w:hyperlink>
      <w:r w:rsidR="00084B29" w:rsidRPr="008973B9">
        <w:rPr>
          <w:rFonts w:ascii="Times New Roman" w:hAnsi="Times New Roman" w:cs="Times New Roman"/>
          <w:sz w:val="24"/>
          <w:szCs w:val="24"/>
        </w:rPr>
        <w:t xml:space="preserve"> настоящего Порядка, </w:t>
      </w:r>
      <w:r w:rsidR="00B0403C" w:rsidRPr="008973B9">
        <w:rPr>
          <w:rFonts w:ascii="Times New Roman" w:hAnsi="Times New Roman" w:cs="Times New Roman"/>
          <w:sz w:val="24"/>
          <w:szCs w:val="28"/>
        </w:rPr>
        <w:t>Админ</w:t>
      </w:r>
      <w:r w:rsidR="00B0403C">
        <w:rPr>
          <w:rFonts w:ascii="Times New Roman" w:hAnsi="Times New Roman" w:cs="Times New Roman"/>
          <w:sz w:val="24"/>
          <w:szCs w:val="28"/>
        </w:rPr>
        <w:t>истрация</w:t>
      </w:r>
      <w:r w:rsidR="00B0403C" w:rsidRPr="008973B9">
        <w:rPr>
          <w:rFonts w:ascii="Times New Roman" w:hAnsi="Times New Roman" w:cs="Times New Roman"/>
          <w:sz w:val="24"/>
          <w:szCs w:val="28"/>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возвращает клиенту указанные документы с указанием причин возврата не позднее срока, установленного настоящим Порядком для проведения проверки представленных документов.</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81">
        <w:proofErr w:type="gramStart"/>
        <w:r w:rsidR="00084B29" w:rsidRPr="008973B9">
          <w:rPr>
            <w:rFonts w:ascii="Times New Roman" w:hAnsi="Times New Roman" w:cs="Times New Roman"/>
            <w:color w:val="0000FF"/>
            <w:sz w:val="24"/>
            <w:szCs w:val="24"/>
          </w:rPr>
          <w:t>99</w:t>
        </w:r>
      </w:hyperlink>
      <w:r w:rsidR="00084B29" w:rsidRPr="008973B9">
        <w:rPr>
          <w:rFonts w:ascii="Times New Roman" w:hAnsi="Times New Roman" w:cs="Times New Roman"/>
          <w:sz w:val="24"/>
          <w:szCs w:val="24"/>
        </w:rPr>
        <w:t xml:space="preserve">.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252">
        <w:r w:rsidR="00084B29" w:rsidRPr="008973B9">
          <w:rPr>
            <w:rFonts w:ascii="Times New Roman" w:hAnsi="Times New Roman" w:cs="Times New Roman"/>
            <w:color w:val="0000FF"/>
            <w:sz w:val="24"/>
            <w:szCs w:val="24"/>
          </w:rPr>
          <w:t>пунктом 20</w:t>
        </w:r>
      </w:hyperlink>
      <w:r w:rsidR="00084B29" w:rsidRPr="008973B9">
        <w:rPr>
          <w:rFonts w:ascii="Times New Roman" w:hAnsi="Times New Roman" w:cs="Times New Roman"/>
          <w:sz w:val="24"/>
          <w:szCs w:val="24"/>
        </w:rPr>
        <w:t xml:space="preserve"> настоящего Порядка, отделом </w:t>
      </w:r>
      <w:r w:rsidR="00B0403C" w:rsidRPr="008973B9">
        <w:rPr>
          <w:rFonts w:ascii="Times New Roman" w:hAnsi="Times New Roman" w:cs="Times New Roman"/>
          <w:sz w:val="24"/>
          <w:szCs w:val="28"/>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не позднее следующего рабочего дня после завершения их проверки осуществляется открытие клиенту лицевого счета для учета операций получателя средств из бюджета.</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Лицевому счету для учета операций получателя средств из бюджета присваивается номер, который указывается в </w:t>
      </w:r>
      <w:hyperlink w:anchor="P5225">
        <w:r w:rsidRPr="008973B9">
          <w:rPr>
            <w:rFonts w:ascii="Times New Roman" w:hAnsi="Times New Roman" w:cs="Times New Roman"/>
            <w:color w:val="0000FF"/>
            <w:sz w:val="24"/>
            <w:szCs w:val="24"/>
          </w:rPr>
          <w:t>Выписке</w:t>
        </w:r>
      </w:hyperlink>
      <w:r w:rsidRPr="008973B9">
        <w:rPr>
          <w:rFonts w:ascii="Times New Roman" w:hAnsi="Times New Roman" w:cs="Times New Roman"/>
          <w:sz w:val="24"/>
          <w:szCs w:val="24"/>
        </w:rPr>
        <w:t xml:space="preserve"> из лицевого счета для учета операций получателя средств из бюджета по форме согласно приложению N 26 к настоящему Порядку (далее - Выписка из лицевого счета для учета операций получателя средств из бюджета).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При этом содержательная часть Выписки из лицевого счета для учета операций получателя средств из бюджета не заполняется.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084B29" w:rsidRPr="008973B9" w:rsidRDefault="00F24A28" w:rsidP="00C464C2">
      <w:pPr>
        <w:pStyle w:val="ConsPlusNormal"/>
        <w:ind w:firstLine="540"/>
        <w:jc w:val="both"/>
        <w:rPr>
          <w:rFonts w:ascii="Times New Roman" w:hAnsi="Times New Roman" w:cs="Times New Roman"/>
          <w:sz w:val="24"/>
          <w:szCs w:val="24"/>
        </w:rPr>
      </w:pPr>
      <w:hyperlink r:id="rId82">
        <w:r w:rsidR="00084B29" w:rsidRPr="008973B9">
          <w:rPr>
            <w:rFonts w:ascii="Times New Roman" w:hAnsi="Times New Roman" w:cs="Times New Roman"/>
            <w:color w:val="0000FF"/>
            <w:sz w:val="24"/>
            <w:szCs w:val="24"/>
          </w:rPr>
          <w:t>100</w:t>
        </w:r>
      </w:hyperlink>
      <w:r w:rsidR="00084B29" w:rsidRPr="008973B9">
        <w:rPr>
          <w:rFonts w:ascii="Times New Roman" w:hAnsi="Times New Roman" w:cs="Times New Roman"/>
          <w:sz w:val="24"/>
          <w:szCs w:val="24"/>
        </w:rPr>
        <w:t xml:space="preserve">. Переоформление лицевого счета для учета операций получателя средств из бюджета производится на основании </w:t>
      </w:r>
      <w:hyperlink w:anchor="P1586">
        <w:r w:rsidR="00084B29" w:rsidRPr="008973B9">
          <w:rPr>
            <w:rFonts w:ascii="Times New Roman" w:hAnsi="Times New Roman" w:cs="Times New Roman"/>
            <w:color w:val="0000FF"/>
            <w:sz w:val="24"/>
            <w:szCs w:val="24"/>
          </w:rPr>
          <w:t>Заявления</w:t>
        </w:r>
      </w:hyperlink>
      <w:r w:rsidR="00084B29" w:rsidRPr="008973B9">
        <w:rPr>
          <w:rFonts w:ascii="Times New Roman" w:hAnsi="Times New Roman" w:cs="Times New Roman"/>
          <w:sz w:val="24"/>
          <w:szCs w:val="24"/>
        </w:rPr>
        <w:t xml:space="preserve"> на переоформление лицевых счетов в случае: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б) изменения структуры номера лицевого счета клиента.</w:t>
      </w:r>
    </w:p>
    <w:p w:rsidR="00084B29" w:rsidRPr="008973B9" w:rsidRDefault="00F24A28" w:rsidP="00765D40">
      <w:pPr>
        <w:pStyle w:val="ConsPlusNormal"/>
        <w:ind w:firstLine="540"/>
        <w:jc w:val="both"/>
        <w:rPr>
          <w:rFonts w:ascii="Times New Roman" w:hAnsi="Times New Roman" w:cs="Times New Roman"/>
          <w:sz w:val="24"/>
          <w:szCs w:val="24"/>
        </w:rPr>
      </w:pPr>
      <w:hyperlink r:id="rId83">
        <w:r w:rsidR="00084B29" w:rsidRPr="008973B9">
          <w:rPr>
            <w:rFonts w:ascii="Times New Roman" w:hAnsi="Times New Roman" w:cs="Times New Roman"/>
            <w:color w:val="0000FF"/>
            <w:sz w:val="24"/>
            <w:szCs w:val="24"/>
          </w:rPr>
          <w:t>101</w:t>
        </w:r>
      </w:hyperlink>
      <w:r w:rsidR="00084B29" w:rsidRPr="008973B9">
        <w:rPr>
          <w:rFonts w:ascii="Times New Roman" w:hAnsi="Times New Roman" w:cs="Times New Roman"/>
          <w:sz w:val="24"/>
          <w:szCs w:val="24"/>
        </w:rPr>
        <w:t xml:space="preserve">. Переоформление лицевого счета для учета операций получателя средств из бюджета, открытого получателю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w:t>
      </w:r>
      <w:proofErr w:type="gramStart"/>
      <w:r w:rsidR="00084B29" w:rsidRPr="008973B9">
        <w:rPr>
          <w:rFonts w:ascii="Times New Roman" w:hAnsi="Times New Roman" w:cs="Times New Roman"/>
          <w:sz w:val="24"/>
          <w:szCs w:val="24"/>
        </w:rPr>
        <w:t>изменения структуры н</w:t>
      </w:r>
      <w:r w:rsidR="00765D40" w:rsidRPr="008973B9">
        <w:rPr>
          <w:rFonts w:ascii="Times New Roman" w:hAnsi="Times New Roman" w:cs="Times New Roman"/>
          <w:sz w:val="24"/>
          <w:szCs w:val="24"/>
        </w:rPr>
        <w:t>омеров лицевых счетов клиента</w:t>
      </w:r>
      <w:proofErr w:type="gramEnd"/>
      <w:r w:rsidR="00765D40" w:rsidRPr="008973B9">
        <w:rPr>
          <w:rFonts w:ascii="Times New Roman" w:hAnsi="Times New Roman" w:cs="Times New Roman"/>
          <w:sz w:val="24"/>
          <w:szCs w:val="24"/>
        </w:rPr>
        <w:t>).</w:t>
      </w:r>
    </w:p>
    <w:bookmarkStart w:id="37" w:name="P629"/>
    <w:bookmarkEnd w:id="37"/>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102</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Получатель средств из бюджета обязан не позднее пятого рабочего дня со дня внесения изменений в Сводный реестр, являющихся основанием для переоформления лицевого счета, представить в </w:t>
      </w:r>
      <w:r w:rsidR="00B0403C" w:rsidRPr="008973B9">
        <w:rPr>
          <w:rFonts w:ascii="Times New Roman" w:hAnsi="Times New Roman" w:cs="Times New Roman"/>
          <w:sz w:val="24"/>
          <w:szCs w:val="28"/>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w:t>
      </w:r>
      <w:hyperlink w:anchor="P1586">
        <w:r w:rsidRPr="008973B9">
          <w:rPr>
            <w:rFonts w:ascii="Times New Roman" w:hAnsi="Times New Roman" w:cs="Times New Roman"/>
            <w:color w:val="0000FF"/>
            <w:sz w:val="24"/>
            <w:szCs w:val="24"/>
          </w:rPr>
          <w:t>Заявление</w:t>
        </w:r>
      </w:hyperlink>
      <w:r w:rsidRPr="008973B9">
        <w:rPr>
          <w:rFonts w:ascii="Times New Roman" w:hAnsi="Times New Roman" w:cs="Times New Roman"/>
          <w:sz w:val="24"/>
          <w:szCs w:val="24"/>
        </w:rPr>
        <w:t xml:space="preserve"> на переоформление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В случае изменения полного наименования клиента, не вызванного реорганизацией (за исключением реорганизации клиента в форме преобразования,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ИНН и КПП), клиенту необходимо дополнительно представить </w:t>
      </w:r>
      <w:hyperlink w:anchor="P1220">
        <w:r w:rsidRPr="008973B9">
          <w:rPr>
            <w:rFonts w:ascii="Times New Roman" w:hAnsi="Times New Roman" w:cs="Times New Roman"/>
            <w:color w:val="0000FF"/>
            <w:sz w:val="24"/>
            <w:szCs w:val="24"/>
          </w:rPr>
          <w:t>Карточку</w:t>
        </w:r>
      </w:hyperlink>
      <w:r w:rsidRPr="008973B9">
        <w:rPr>
          <w:rFonts w:ascii="Times New Roman" w:hAnsi="Times New Roman" w:cs="Times New Roman"/>
          <w:sz w:val="24"/>
          <w:szCs w:val="24"/>
        </w:rPr>
        <w:t xml:space="preserve"> образцов подписей, оформленную и заверенную в соответствии с </w:t>
      </w:r>
      <w:hyperlink w:anchor="P216">
        <w:r w:rsidRPr="008973B9">
          <w:rPr>
            <w:rFonts w:ascii="Times New Roman" w:hAnsi="Times New Roman" w:cs="Times New Roman"/>
            <w:color w:val="0000FF"/>
            <w:sz w:val="24"/>
            <w:szCs w:val="24"/>
          </w:rPr>
          <w:t>пунктами 19</w:t>
        </w:r>
      </w:hyperlink>
      <w:r w:rsidRPr="008973B9">
        <w:rPr>
          <w:rFonts w:ascii="Times New Roman" w:hAnsi="Times New Roman" w:cs="Times New Roman"/>
          <w:sz w:val="24"/>
          <w:szCs w:val="24"/>
        </w:rPr>
        <w:t xml:space="preserve"> и </w:t>
      </w:r>
      <w:hyperlink w:anchor="P610">
        <w:r w:rsidRPr="008973B9">
          <w:rPr>
            <w:rFonts w:ascii="Times New Roman" w:hAnsi="Times New Roman" w:cs="Times New Roman"/>
            <w:color w:val="0000FF"/>
            <w:sz w:val="24"/>
            <w:szCs w:val="24"/>
          </w:rPr>
          <w:t>97</w:t>
        </w:r>
      </w:hyperlink>
      <w:r w:rsidRPr="008973B9">
        <w:rPr>
          <w:rFonts w:ascii="Times New Roman" w:hAnsi="Times New Roman" w:cs="Times New Roman"/>
          <w:sz w:val="24"/>
          <w:szCs w:val="24"/>
        </w:rPr>
        <w:t xml:space="preserve"> настоящего Порядка.</w:t>
      </w:r>
      <w:proofErr w:type="gramEnd"/>
    </w:p>
    <w:bookmarkStart w:id="38" w:name="P633"/>
    <w:bookmarkEnd w:id="38"/>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103</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w:t>
      </w:r>
      <w:r w:rsidR="00B0403C" w:rsidRPr="008973B9">
        <w:rPr>
          <w:rFonts w:ascii="Times New Roman" w:hAnsi="Times New Roman" w:cs="Times New Roman"/>
          <w:sz w:val="24"/>
          <w:szCs w:val="28"/>
        </w:rPr>
        <w:t>Админ</w:t>
      </w:r>
      <w:r w:rsidR="00B0403C">
        <w:rPr>
          <w:rFonts w:ascii="Times New Roman" w:hAnsi="Times New Roman" w:cs="Times New Roman"/>
          <w:sz w:val="24"/>
          <w:szCs w:val="28"/>
        </w:rPr>
        <w:t>истрация</w:t>
      </w:r>
      <w:r w:rsidR="00B0403C" w:rsidRPr="008973B9">
        <w:rPr>
          <w:rFonts w:ascii="Times New Roman" w:hAnsi="Times New Roman" w:cs="Times New Roman"/>
          <w:sz w:val="24"/>
          <w:szCs w:val="28"/>
        </w:rPr>
        <w:t xml:space="preserve"> сельского поселения Бельский </w:t>
      </w:r>
      <w:r w:rsidR="005E7C3C" w:rsidRPr="008973B9">
        <w:rPr>
          <w:rFonts w:ascii="Times New Roman" w:hAnsi="Times New Roman" w:cs="Times New Roman"/>
          <w:sz w:val="24"/>
          <w:szCs w:val="24"/>
        </w:rPr>
        <w:t>сельсовет</w:t>
      </w:r>
      <w:r w:rsidR="00FC1DE7"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осуществляет проверку реквизитов, предусмотренных к заполнению в представленном </w:t>
      </w:r>
      <w:hyperlink w:anchor="P1586">
        <w:r w:rsidRPr="008973B9">
          <w:rPr>
            <w:rFonts w:ascii="Times New Roman" w:hAnsi="Times New Roman" w:cs="Times New Roman"/>
            <w:color w:val="0000FF"/>
            <w:sz w:val="24"/>
            <w:szCs w:val="24"/>
          </w:rPr>
          <w:t>Заявлении</w:t>
        </w:r>
      </w:hyperlink>
      <w:r w:rsidRPr="008973B9">
        <w:rPr>
          <w:rFonts w:ascii="Times New Roman" w:hAnsi="Times New Roman" w:cs="Times New Roman"/>
          <w:sz w:val="24"/>
          <w:szCs w:val="24"/>
        </w:rPr>
        <w:t xml:space="preserve"> на переоформление лицевых счетов и </w:t>
      </w:r>
      <w:hyperlink w:anchor="P1220">
        <w:r w:rsidRPr="008973B9">
          <w:rPr>
            <w:rFonts w:ascii="Times New Roman" w:hAnsi="Times New Roman" w:cs="Times New Roman"/>
            <w:color w:val="0000FF"/>
            <w:sz w:val="24"/>
            <w:szCs w:val="24"/>
          </w:rPr>
          <w:t>Карточке</w:t>
        </w:r>
      </w:hyperlink>
      <w:r w:rsidRPr="008973B9">
        <w:rPr>
          <w:rFonts w:ascii="Times New Roman" w:hAnsi="Times New Roman" w:cs="Times New Roman"/>
          <w:sz w:val="24"/>
          <w:szCs w:val="24"/>
        </w:rPr>
        <w:t xml:space="preserve"> образцов подписей (в случае ее представления вместе с Заявлением на переоформление лицевых счетов) в соответствии с </w:t>
      </w:r>
      <w:hyperlink w:anchor="P216">
        <w:r w:rsidRPr="008973B9">
          <w:rPr>
            <w:rFonts w:ascii="Times New Roman" w:hAnsi="Times New Roman" w:cs="Times New Roman"/>
            <w:color w:val="0000FF"/>
            <w:sz w:val="24"/>
            <w:szCs w:val="24"/>
          </w:rPr>
          <w:t>пунктами 19</w:t>
        </w:r>
      </w:hyperlink>
      <w:r w:rsidRPr="008973B9">
        <w:rPr>
          <w:rFonts w:ascii="Times New Roman" w:hAnsi="Times New Roman" w:cs="Times New Roman"/>
          <w:sz w:val="24"/>
          <w:szCs w:val="24"/>
        </w:rPr>
        <w:t xml:space="preserve">, </w:t>
      </w:r>
      <w:hyperlink w:anchor="P286">
        <w:r w:rsidRPr="008973B9">
          <w:rPr>
            <w:rFonts w:ascii="Times New Roman" w:hAnsi="Times New Roman" w:cs="Times New Roman"/>
            <w:color w:val="0000FF"/>
            <w:sz w:val="24"/>
            <w:szCs w:val="24"/>
          </w:rPr>
          <w:t>26</w:t>
        </w:r>
      </w:hyperlink>
      <w:r w:rsidRPr="008973B9">
        <w:rPr>
          <w:rFonts w:ascii="Times New Roman" w:hAnsi="Times New Roman" w:cs="Times New Roman"/>
          <w:sz w:val="24"/>
          <w:szCs w:val="24"/>
        </w:rPr>
        <w:t xml:space="preserve"> и </w:t>
      </w:r>
      <w:hyperlink w:anchor="P610">
        <w:r w:rsidRPr="008973B9">
          <w:rPr>
            <w:rFonts w:ascii="Times New Roman" w:hAnsi="Times New Roman" w:cs="Times New Roman"/>
            <w:color w:val="0000FF"/>
            <w:sz w:val="24"/>
            <w:szCs w:val="24"/>
          </w:rPr>
          <w:t>97</w:t>
        </w:r>
      </w:hyperlink>
      <w:r w:rsidRPr="008973B9">
        <w:rPr>
          <w:rFonts w:ascii="Times New Roman" w:hAnsi="Times New Roman" w:cs="Times New Roman"/>
          <w:sz w:val="24"/>
          <w:szCs w:val="24"/>
        </w:rPr>
        <w:t xml:space="preserve"> настоящего Порядка.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приеме </w:t>
      </w:r>
      <w:hyperlink w:anchor="P158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переоформление лицевых счетов и </w:t>
      </w:r>
      <w:hyperlink w:anchor="P1220">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подписей также проверяется соответствие форм представленного </w:t>
      </w:r>
      <w:hyperlink w:anchor="P158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переоформление лицевых счетов и Карточки образцов подписей установленным настоящим Порядком формам.</w:t>
      </w:r>
    </w:p>
    <w:p w:rsidR="00084B29" w:rsidRPr="008973B9" w:rsidRDefault="00F24A28" w:rsidP="00C464C2">
      <w:pPr>
        <w:pStyle w:val="ConsPlusNormal"/>
        <w:ind w:firstLine="540"/>
        <w:jc w:val="both"/>
        <w:rPr>
          <w:rFonts w:ascii="Times New Roman" w:hAnsi="Times New Roman" w:cs="Times New Roman"/>
          <w:sz w:val="24"/>
          <w:szCs w:val="24"/>
        </w:rPr>
      </w:pPr>
      <w:hyperlink r:id="rId84">
        <w:r w:rsidR="00084B29" w:rsidRPr="008973B9">
          <w:rPr>
            <w:rFonts w:ascii="Times New Roman" w:hAnsi="Times New Roman" w:cs="Times New Roman"/>
            <w:color w:val="0000FF"/>
            <w:sz w:val="24"/>
            <w:szCs w:val="24"/>
          </w:rPr>
          <w:t>104</w:t>
        </w:r>
      </w:hyperlink>
      <w:r w:rsidR="00084B29" w:rsidRPr="008973B9">
        <w:rPr>
          <w:rFonts w:ascii="Times New Roman" w:hAnsi="Times New Roman" w:cs="Times New Roman"/>
          <w:sz w:val="24"/>
          <w:szCs w:val="24"/>
        </w:rPr>
        <w:t xml:space="preserve">. В случае </w:t>
      </w:r>
      <w:proofErr w:type="gramStart"/>
      <w:r w:rsidR="00084B29" w:rsidRPr="008973B9">
        <w:rPr>
          <w:rFonts w:ascii="Times New Roman" w:hAnsi="Times New Roman" w:cs="Times New Roman"/>
          <w:sz w:val="24"/>
          <w:szCs w:val="24"/>
        </w:rPr>
        <w:t>изменения структуры номера лицевого счета клиента</w:t>
      </w:r>
      <w:proofErr w:type="gramEnd"/>
      <w:r w:rsidR="00084B29" w:rsidRPr="008973B9">
        <w:rPr>
          <w:rFonts w:ascii="Times New Roman" w:hAnsi="Times New Roman" w:cs="Times New Roman"/>
          <w:sz w:val="24"/>
          <w:szCs w:val="24"/>
        </w:rPr>
        <w:t xml:space="preserve"> уполномоченный сотрудник отдела </w:t>
      </w:r>
      <w:r w:rsidR="00B0403C" w:rsidRPr="008973B9">
        <w:rPr>
          <w:rFonts w:ascii="Times New Roman" w:hAnsi="Times New Roman" w:cs="Times New Roman"/>
          <w:sz w:val="24"/>
          <w:szCs w:val="28"/>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на </w:t>
      </w:r>
      <w:hyperlink w:anchor="P1586">
        <w:r w:rsidR="00084B29" w:rsidRPr="008973B9">
          <w:rPr>
            <w:rFonts w:ascii="Times New Roman" w:hAnsi="Times New Roman" w:cs="Times New Roman"/>
            <w:color w:val="0000FF"/>
            <w:sz w:val="24"/>
            <w:szCs w:val="24"/>
          </w:rPr>
          <w:t>Заявлении</w:t>
        </w:r>
      </w:hyperlink>
      <w:r w:rsidR="00084B29" w:rsidRPr="008973B9">
        <w:rPr>
          <w:rFonts w:ascii="Times New Roman" w:hAnsi="Times New Roman" w:cs="Times New Roman"/>
          <w:sz w:val="24"/>
          <w:szCs w:val="24"/>
        </w:rPr>
        <w:t xml:space="preserve"> на переоформление лицевых счетов, представленном клиентом, в </w:t>
      </w:r>
      <w:hyperlink w:anchor="P1220">
        <w:r w:rsidR="00084B29" w:rsidRPr="008973B9">
          <w:rPr>
            <w:rFonts w:ascii="Times New Roman" w:hAnsi="Times New Roman" w:cs="Times New Roman"/>
            <w:color w:val="0000FF"/>
            <w:sz w:val="24"/>
            <w:szCs w:val="24"/>
          </w:rPr>
          <w:t>Карточке</w:t>
        </w:r>
      </w:hyperlink>
      <w:r w:rsidR="00084B29" w:rsidRPr="008973B9">
        <w:rPr>
          <w:rFonts w:ascii="Times New Roman" w:hAnsi="Times New Roman" w:cs="Times New Roman"/>
          <w:sz w:val="24"/>
          <w:szCs w:val="24"/>
        </w:rPr>
        <w:t xml:space="preserve"> образцов подписей и в </w:t>
      </w:r>
      <w:hyperlink w:anchor="P1451">
        <w:r w:rsidR="00084B29" w:rsidRPr="008973B9">
          <w:rPr>
            <w:rFonts w:ascii="Times New Roman" w:hAnsi="Times New Roman" w:cs="Times New Roman"/>
            <w:color w:val="0000FF"/>
            <w:sz w:val="24"/>
            <w:szCs w:val="24"/>
          </w:rPr>
          <w:t>Книге</w:t>
        </w:r>
      </w:hyperlink>
      <w:r w:rsidR="00084B29" w:rsidRPr="008973B9">
        <w:rPr>
          <w:rFonts w:ascii="Times New Roman" w:hAnsi="Times New Roman" w:cs="Times New Roman"/>
          <w:sz w:val="24"/>
          <w:szCs w:val="24"/>
        </w:rPr>
        <w:t xml:space="preserve"> регистрации лицевых счетов указывает новые номера лицевых счетов клиента.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Все дополнения и исправления в </w:t>
      </w:r>
      <w:hyperlink w:anchor="P1220">
        <w:r w:rsidRPr="008973B9">
          <w:rPr>
            <w:rFonts w:ascii="Times New Roman" w:hAnsi="Times New Roman" w:cs="Times New Roman"/>
            <w:color w:val="0000FF"/>
            <w:sz w:val="24"/>
            <w:szCs w:val="24"/>
          </w:rPr>
          <w:t>Карточке</w:t>
        </w:r>
      </w:hyperlink>
      <w:r w:rsidRPr="008973B9">
        <w:rPr>
          <w:rFonts w:ascii="Times New Roman" w:hAnsi="Times New Roman" w:cs="Times New Roman"/>
          <w:sz w:val="24"/>
          <w:szCs w:val="24"/>
        </w:rPr>
        <w:t xml:space="preserve"> образцов подписей должны быть подтверждены подписью у</w:t>
      </w:r>
      <w:r w:rsidR="00B0403C">
        <w:rPr>
          <w:rFonts w:ascii="Times New Roman" w:hAnsi="Times New Roman" w:cs="Times New Roman"/>
          <w:sz w:val="24"/>
          <w:szCs w:val="24"/>
        </w:rPr>
        <w:t>полномоченного сотрудника</w:t>
      </w:r>
      <w:r w:rsidRPr="008973B9">
        <w:rPr>
          <w:rFonts w:ascii="Times New Roman" w:hAnsi="Times New Roman" w:cs="Times New Roman"/>
          <w:sz w:val="24"/>
          <w:szCs w:val="24"/>
        </w:rPr>
        <w:t xml:space="preserve"> </w:t>
      </w:r>
      <w:r w:rsidR="00B0403C" w:rsidRPr="008973B9">
        <w:rPr>
          <w:rFonts w:ascii="Times New Roman" w:hAnsi="Times New Roman" w:cs="Times New Roman"/>
          <w:sz w:val="24"/>
          <w:szCs w:val="28"/>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с указанием даты исправления.</w:t>
      </w:r>
    </w:p>
    <w:p w:rsidR="00084B29" w:rsidRPr="008973B9" w:rsidRDefault="00F24A28" w:rsidP="00C464C2">
      <w:pPr>
        <w:pStyle w:val="ConsPlusNormal"/>
        <w:ind w:firstLine="540"/>
        <w:jc w:val="both"/>
        <w:rPr>
          <w:rFonts w:ascii="Times New Roman" w:hAnsi="Times New Roman" w:cs="Times New Roman"/>
          <w:sz w:val="24"/>
          <w:szCs w:val="24"/>
        </w:rPr>
      </w:pPr>
      <w:hyperlink r:id="rId85">
        <w:proofErr w:type="gramStart"/>
        <w:r w:rsidR="00084B29" w:rsidRPr="008973B9">
          <w:rPr>
            <w:rFonts w:ascii="Times New Roman" w:hAnsi="Times New Roman" w:cs="Times New Roman"/>
            <w:color w:val="0000FF"/>
            <w:sz w:val="24"/>
            <w:szCs w:val="24"/>
          </w:rPr>
          <w:t>105</w:t>
        </w:r>
      </w:hyperlink>
      <w:r w:rsidR="00084B29" w:rsidRPr="008973B9">
        <w:rPr>
          <w:rFonts w:ascii="Times New Roman" w:hAnsi="Times New Roman" w:cs="Times New Roman"/>
          <w:sz w:val="24"/>
          <w:szCs w:val="24"/>
        </w:rPr>
        <w:t xml:space="preserve">. При наличии документов, представленных клиентом в соответствии с </w:t>
      </w:r>
      <w:hyperlink w:anchor="P629">
        <w:r w:rsidR="00084B29" w:rsidRPr="008973B9">
          <w:rPr>
            <w:rFonts w:ascii="Times New Roman" w:hAnsi="Times New Roman" w:cs="Times New Roman"/>
            <w:color w:val="0000FF"/>
            <w:sz w:val="24"/>
            <w:szCs w:val="24"/>
          </w:rPr>
          <w:t>пунктом 102</w:t>
        </w:r>
      </w:hyperlink>
      <w:r w:rsidR="00084B29" w:rsidRPr="008973B9">
        <w:rPr>
          <w:rFonts w:ascii="Times New Roman" w:hAnsi="Times New Roman" w:cs="Times New Roman"/>
          <w:sz w:val="24"/>
          <w:szCs w:val="24"/>
        </w:rPr>
        <w:t xml:space="preserve"> настоящего Порядка, не прошедших проверку в соответствии с требованиями, установленными </w:t>
      </w:r>
      <w:hyperlink w:anchor="P313">
        <w:r w:rsidR="00084B29" w:rsidRPr="008973B9">
          <w:rPr>
            <w:rFonts w:ascii="Times New Roman" w:hAnsi="Times New Roman" w:cs="Times New Roman"/>
            <w:color w:val="0000FF"/>
            <w:sz w:val="24"/>
            <w:szCs w:val="24"/>
          </w:rPr>
          <w:t>пунктами 27</w:t>
        </w:r>
      </w:hyperlink>
      <w:r w:rsidR="00084B29" w:rsidRPr="008973B9">
        <w:rPr>
          <w:rFonts w:ascii="Times New Roman" w:hAnsi="Times New Roman" w:cs="Times New Roman"/>
          <w:sz w:val="24"/>
          <w:szCs w:val="24"/>
        </w:rPr>
        <w:t xml:space="preserve"> и </w:t>
      </w:r>
      <w:hyperlink w:anchor="P633">
        <w:r w:rsidR="00084B29" w:rsidRPr="008973B9">
          <w:rPr>
            <w:rFonts w:ascii="Times New Roman" w:hAnsi="Times New Roman" w:cs="Times New Roman"/>
            <w:color w:val="0000FF"/>
            <w:sz w:val="24"/>
            <w:szCs w:val="24"/>
          </w:rPr>
          <w:t>103</w:t>
        </w:r>
      </w:hyperlink>
      <w:r w:rsidR="00084B29" w:rsidRPr="008973B9">
        <w:rPr>
          <w:rFonts w:ascii="Times New Roman" w:hAnsi="Times New Roman" w:cs="Times New Roman"/>
          <w:sz w:val="24"/>
          <w:szCs w:val="24"/>
        </w:rPr>
        <w:t xml:space="preserve"> настоящего Порядка, </w:t>
      </w:r>
      <w:r w:rsidR="00B0403C" w:rsidRPr="008973B9">
        <w:rPr>
          <w:rFonts w:ascii="Times New Roman" w:hAnsi="Times New Roman" w:cs="Times New Roman"/>
          <w:sz w:val="24"/>
          <w:szCs w:val="28"/>
        </w:rPr>
        <w:t>Администраци</w:t>
      </w:r>
      <w:r w:rsidR="00B0403C">
        <w:rPr>
          <w:rFonts w:ascii="Times New Roman" w:hAnsi="Times New Roman" w:cs="Times New Roman"/>
          <w:sz w:val="24"/>
          <w:szCs w:val="28"/>
        </w:rPr>
        <w:t>я</w:t>
      </w:r>
      <w:r w:rsidR="00B0403C" w:rsidRPr="008973B9">
        <w:rPr>
          <w:rFonts w:ascii="Times New Roman" w:hAnsi="Times New Roman" w:cs="Times New Roman"/>
          <w:sz w:val="24"/>
          <w:szCs w:val="28"/>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возвращает клиенту указанные документы с указанием причины возврата не позднее срока, установленного для проведения проверки.</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86">
        <w:r w:rsidR="00084B29" w:rsidRPr="008973B9">
          <w:rPr>
            <w:rFonts w:ascii="Times New Roman" w:hAnsi="Times New Roman" w:cs="Times New Roman"/>
            <w:color w:val="0000FF"/>
            <w:sz w:val="24"/>
            <w:szCs w:val="24"/>
          </w:rPr>
          <w:t>106</w:t>
        </w:r>
      </w:hyperlink>
      <w:r w:rsidR="00084B29" w:rsidRPr="008973B9">
        <w:rPr>
          <w:rFonts w:ascii="Times New Roman" w:hAnsi="Times New Roman" w:cs="Times New Roman"/>
          <w:sz w:val="24"/>
          <w:szCs w:val="24"/>
        </w:rPr>
        <w:t>. Переоформление лицевого счета для учета операций получателя средств и</w:t>
      </w:r>
      <w:r w:rsidR="005D0EE7">
        <w:rPr>
          <w:rFonts w:ascii="Times New Roman" w:hAnsi="Times New Roman" w:cs="Times New Roman"/>
          <w:sz w:val="24"/>
          <w:szCs w:val="24"/>
        </w:rPr>
        <w:t>з бюджета осуществляется</w:t>
      </w:r>
      <w:r w:rsidR="00084B29" w:rsidRPr="008973B9">
        <w:rPr>
          <w:rFonts w:ascii="Times New Roman" w:hAnsi="Times New Roman" w:cs="Times New Roman"/>
          <w:sz w:val="24"/>
          <w:szCs w:val="24"/>
        </w:rPr>
        <w:t xml:space="preserve"> </w:t>
      </w:r>
      <w:r w:rsidR="00B0403C" w:rsidRPr="008973B9">
        <w:rPr>
          <w:rFonts w:ascii="Times New Roman" w:hAnsi="Times New Roman" w:cs="Times New Roman"/>
          <w:sz w:val="24"/>
          <w:szCs w:val="28"/>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13">
        <w:r w:rsidR="00084B29" w:rsidRPr="008973B9">
          <w:rPr>
            <w:rFonts w:ascii="Times New Roman" w:hAnsi="Times New Roman" w:cs="Times New Roman"/>
            <w:color w:val="0000FF"/>
            <w:sz w:val="24"/>
            <w:szCs w:val="24"/>
          </w:rPr>
          <w:t>пунктами 27</w:t>
        </w:r>
      </w:hyperlink>
      <w:r w:rsidR="00084B29" w:rsidRPr="008973B9">
        <w:rPr>
          <w:rFonts w:ascii="Times New Roman" w:hAnsi="Times New Roman" w:cs="Times New Roman"/>
          <w:sz w:val="24"/>
          <w:szCs w:val="24"/>
        </w:rPr>
        <w:t xml:space="preserve"> и </w:t>
      </w:r>
      <w:hyperlink w:anchor="P633">
        <w:r w:rsidR="00084B29" w:rsidRPr="008973B9">
          <w:rPr>
            <w:rFonts w:ascii="Times New Roman" w:hAnsi="Times New Roman" w:cs="Times New Roman"/>
            <w:color w:val="0000FF"/>
            <w:sz w:val="24"/>
            <w:szCs w:val="24"/>
          </w:rPr>
          <w:t>103</w:t>
        </w:r>
      </w:hyperlink>
      <w:r w:rsidR="00084B29" w:rsidRPr="008973B9">
        <w:rPr>
          <w:rFonts w:ascii="Times New Roman" w:hAnsi="Times New Roman" w:cs="Times New Roman"/>
          <w:sz w:val="24"/>
          <w:szCs w:val="24"/>
        </w:rPr>
        <w:t xml:space="preserve"> настоящего Порядка, не позднее следующего рабочего дня после завершения их проверки.</w:t>
      </w:r>
    </w:p>
    <w:p w:rsidR="00084B29" w:rsidRPr="008973B9" w:rsidRDefault="00F24A28" w:rsidP="00C464C2">
      <w:pPr>
        <w:pStyle w:val="ConsPlusNormal"/>
        <w:ind w:firstLine="540"/>
        <w:jc w:val="both"/>
        <w:rPr>
          <w:rFonts w:ascii="Times New Roman" w:hAnsi="Times New Roman" w:cs="Times New Roman"/>
          <w:sz w:val="24"/>
          <w:szCs w:val="24"/>
        </w:rPr>
      </w:pPr>
      <w:hyperlink r:id="rId87">
        <w:r w:rsidR="00084B29" w:rsidRPr="008973B9">
          <w:rPr>
            <w:rFonts w:ascii="Times New Roman" w:hAnsi="Times New Roman" w:cs="Times New Roman"/>
            <w:color w:val="0000FF"/>
            <w:sz w:val="24"/>
            <w:szCs w:val="24"/>
          </w:rPr>
          <w:t>107</w:t>
        </w:r>
      </w:hyperlink>
      <w:r w:rsidR="00084B29" w:rsidRPr="008973B9">
        <w:rPr>
          <w:rFonts w:ascii="Times New Roman" w:hAnsi="Times New Roman" w:cs="Times New Roman"/>
          <w:sz w:val="24"/>
          <w:szCs w:val="24"/>
        </w:rPr>
        <w:t>. Закрытие лицевого счета для учета операций получателя средств из бюджета осуществляется в следующих случаях:</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 реорганизации (ликвидации) клиента;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б) исполнения (расторжения) государственного контракта (контракта, договора, соглашения), являющегося основанием для открытия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 в иных случаях, предусмотренных законодательством Российской Федерации и Республики Башкортостан.</w:t>
      </w:r>
    </w:p>
    <w:bookmarkStart w:id="39" w:name="P649"/>
    <w:bookmarkEnd w:id="39"/>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"https://login.consultant.ru/link/?req=doc&amp;base=RLAW140&amp;n=153009&amp;dst=100031"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108</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Дополнительно обособленное подразделение получателя средств из бюджета вместе с </w:t>
      </w:r>
      <w:hyperlink w:anchor="P1766">
        <w:r w:rsidRPr="008973B9">
          <w:rPr>
            <w:rFonts w:ascii="Times New Roman" w:hAnsi="Times New Roman" w:cs="Times New Roman"/>
            <w:color w:val="0000FF"/>
            <w:sz w:val="24"/>
            <w:szCs w:val="24"/>
          </w:rPr>
          <w:t>Заявлением</w:t>
        </w:r>
      </w:hyperlink>
      <w:r w:rsidRPr="008973B9">
        <w:rPr>
          <w:rFonts w:ascii="Times New Roman" w:hAnsi="Times New Roman" w:cs="Times New Roman"/>
          <w:sz w:val="24"/>
          <w:szCs w:val="24"/>
        </w:rPr>
        <w:t xml:space="preserve">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При реорганизации (ликвидации) получателя средств из бюджета в </w:t>
      </w:r>
      <w:r w:rsidR="00B0403C" w:rsidRPr="008973B9">
        <w:rPr>
          <w:rFonts w:ascii="Times New Roman" w:hAnsi="Times New Roman" w:cs="Times New Roman"/>
          <w:sz w:val="24"/>
          <w:szCs w:val="28"/>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00524068"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клиентом вместе с </w:t>
      </w:r>
      <w:hyperlink w:anchor="P1766">
        <w:r w:rsidRPr="008973B9">
          <w:rPr>
            <w:rFonts w:ascii="Times New Roman" w:hAnsi="Times New Roman" w:cs="Times New Roman"/>
            <w:color w:val="0000FF"/>
            <w:sz w:val="24"/>
            <w:szCs w:val="24"/>
          </w:rPr>
          <w:t>Заявлением</w:t>
        </w:r>
      </w:hyperlink>
      <w:r w:rsidRPr="008973B9">
        <w:rPr>
          <w:rFonts w:ascii="Times New Roman" w:hAnsi="Times New Roman" w:cs="Times New Roman"/>
          <w:sz w:val="24"/>
          <w:szCs w:val="24"/>
        </w:rPr>
        <w:t xml:space="preserve"> на закрытие лицевого счета представляются копия документа о его реорганизации (ликвидации), а также в случае назначения ликвидационной комиссии (ликвидатора) - копия документа о назначении ликвидационной комиссии (ликвидатора) с указанием в нем срока действия ликвидационной комиссии и заверенная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с указанием срока полномочий</w:t>
      </w:r>
      <w:proofErr w:type="gramEnd"/>
      <w:r w:rsidRPr="008973B9">
        <w:rPr>
          <w:rFonts w:ascii="Times New Roman" w:hAnsi="Times New Roman" w:cs="Times New Roman"/>
          <w:sz w:val="24"/>
          <w:szCs w:val="24"/>
        </w:rPr>
        <w:t xml:space="preserve"> каждого должностного лица, которое временно пользуется правом подписи, </w:t>
      </w:r>
      <w:proofErr w:type="gramStart"/>
      <w:r w:rsidRPr="008973B9">
        <w:rPr>
          <w:rFonts w:ascii="Times New Roman" w:hAnsi="Times New Roman" w:cs="Times New Roman"/>
          <w:sz w:val="24"/>
          <w:szCs w:val="24"/>
        </w:rPr>
        <w:t>оформленная</w:t>
      </w:r>
      <w:proofErr w:type="gramEnd"/>
      <w:r w:rsidRPr="008973B9">
        <w:rPr>
          <w:rFonts w:ascii="Times New Roman" w:hAnsi="Times New Roman" w:cs="Times New Roman"/>
          <w:sz w:val="24"/>
          <w:szCs w:val="24"/>
        </w:rPr>
        <w:t xml:space="preserve"> ликвидационной комиссией.</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этом </w:t>
      </w:r>
      <w:proofErr w:type="gramStart"/>
      <w:r w:rsidRPr="008973B9">
        <w:rPr>
          <w:rFonts w:ascii="Times New Roman" w:hAnsi="Times New Roman" w:cs="Times New Roman"/>
          <w:sz w:val="24"/>
          <w:szCs w:val="24"/>
        </w:rPr>
        <w:t>заверения копии</w:t>
      </w:r>
      <w:proofErr w:type="gramEnd"/>
      <w:r w:rsidRPr="008973B9">
        <w:rPr>
          <w:rFonts w:ascii="Times New Roman" w:hAnsi="Times New Roman" w:cs="Times New Roman"/>
          <w:sz w:val="24"/>
          <w:szCs w:val="24"/>
        </w:rPr>
        <w:t xml:space="preserve"> документа о реорганизации (ликвидации) получателя средств из бюджета и о назначении ликвидационной комиссии не требуется.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 завершении работы ликвидационной комиссии </w:t>
      </w:r>
      <w:hyperlink w:anchor="P1766">
        <w:r w:rsidRPr="008973B9">
          <w:rPr>
            <w:rFonts w:ascii="Times New Roman" w:hAnsi="Times New Roman" w:cs="Times New Roman"/>
            <w:color w:val="0000FF"/>
            <w:sz w:val="24"/>
            <w:szCs w:val="24"/>
          </w:rPr>
          <w:t>Заявление</w:t>
        </w:r>
      </w:hyperlink>
      <w:r w:rsidRPr="008973B9">
        <w:rPr>
          <w:rFonts w:ascii="Times New Roman" w:hAnsi="Times New Roman" w:cs="Times New Roman"/>
          <w:sz w:val="24"/>
          <w:szCs w:val="24"/>
        </w:rPr>
        <w:t xml:space="preserve"> на закрытие лицевого счета оформляется ликвидационной комиссией.</w:t>
      </w:r>
    </w:p>
    <w:p w:rsidR="00084B29" w:rsidRPr="008973B9" w:rsidRDefault="00F24A28" w:rsidP="00C464C2">
      <w:pPr>
        <w:pStyle w:val="ConsPlusNormal"/>
        <w:ind w:firstLine="540"/>
        <w:jc w:val="both"/>
        <w:rPr>
          <w:rFonts w:ascii="Times New Roman" w:hAnsi="Times New Roman" w:cs="Times New Roman"/>
          <w:sz w:val="24"/>
          <w:szCs w:val="24"/>
        </w:rPr>
      </w:pPr>
      <w:hyperlink r:id="rId88">
        <w:proofErr w:type="gramStart"/>
        <w:r w:rsidR="00084B29" w:rsidRPr="008973B9">
          <w:rPr>
            <w:rFonts w:ascii="Times New Roman" w:hAnsi="Times New Roman" w:cs="Times New Roman"/>
            <w:color w:val="0000FF"/>
            <w:sz w:val="24"/>
            <w:szCs w:val="24"/>
          </w:rPr>
          <w:t>109</w:t>
        </w:r>
      </w:hyperlink>
      <w:r w:rsidR="00084B29" w:rsidRPr="008973B9">
        <w:rPr>
          <w:rFonts w:ascii="Times New Roman" w:hAnsi="Times New Roman" w:cs="Times New Roman"/>
          <w:sz w:val="24"/>
          <w:szCs w:val="24"/>
        </w:rPr>
        <w:t xml:space="preserve">. При наличии документов, представленных получателем средств из бюджета в соответствии с </w:t>
      </w:r>
      <w:hyperlink w:anchor="P649">
        <w:r w:rsidR="00084B29" w:rsidRPr="008973B9">
          <w:rPr>
            <w:rFonts w:ascii="Times New Roman" w:hAnsi="Times New Roman" w:cs="Times New Roman"/>
            <w:color w:val="0000FF"/>
            <w:sz w:val="24"/>
            <w:szCs w:val="24"/>
          </w:rPr>
          <w:t>пунктом 108</w:t>
        </w:r>
      </w:hyperlink>
      <w:r w:rsidR="00084B29" w:rsidRPr="008973B9">
        <w:rPr>
          <w:rFonts w:ascii="Times New Roman" w:hAnsi="Times New Roman" w:cs="Times New Roman"/>
          <w:sz w:val="24"/>
          <w:szCs w:val="24"/>
        </w:rPr>
        <w:t xml:space="preserve"> настоящего Порядка, не прошедших проверку в соответствии с требованиями, установленными </w:t>
      </w:r>
      <w:hyperlink w:anchor="P367">
        <w:r w:rsidR="00084B29" w:rsidRPr="008973B9">
          <w:rPr>
            <w:rFonts w:ascii="Times New Roman" w:hAnsi="Times New Roman" w:cs="Times New Roman"/>
            <w:color w:val="0000FF"/>
            <w:sz w:val="24"/>
            <w:szCs w:val="24"/>
          </w:rPr>
          <w:t>пунктом 32</w:t>
        </w:r>
      </w:hyperlink>
      <w:r w:rsidR="00084B29" w:rsidRPr="008973B9">
        <w:rPr>
          <w:rFonts w:ascii="Times New Roman" w:hAnsi="Times New Roman" w:cs="Times New Roman"/>
          <w:sz w:val="24"/>
          <w:szCs w:val="24"/>
        </w:rPr>
        <w:t xml:space="preserve"> настоящего Порядка,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я</w:t>
      </w:r>
      <w:r w:rsidR="005D0EE7"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возвращает указанные документы клиенту с указанием причины возврата не позднее срока, установленного для проведения проверки.</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89">
        <w:proofErr w:type="gramStart"/>
        <w:r w:rsidR="00084B29" w:rsidRPr="008973B9">
          <w:rPr>
            <w:rFonts w:ascii="Times New Roman" w:hAnsi="Times New Roman" w:cs="Times New Roman"/>
            <w:color w:val="0000FF"/>
            <w:sz w:val="24"/>
            <w:szCs w:val="24"/>
          </w:rPr>
          <w:t>110</w:t>
        </w:r>
      </w:hyperlink>
      <w:r w:rsidR="00084B29" w:rsidRPr="008973B9">
        <w:rPr>
          <w:rFonts w:ascii="Times New Roman" w:hAnsi="Times New Roman" w:cs="Times New Roman"/>
          <w:sz w:val="24"/>
          <w:szCs w:val="24"/>
        </w:rPr>
        <w:t xml:space="preserve">.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67">
        <w:r w:rsidR="00084B29" w:rsidRPr="008973B9">
          <w:rPr>
            <w:rFonts w:ascii="Times New Roman" w:hAnsi="Times New Roman" w:cs="Times New Roman"/>
            <w:color w:val="0000FF"/>
            <w:sz w:val="24"/>
            <w:szCs w:val="24"/>
          </w:rPr>
          <w:t>пунктом 32</w:t>
        </w:r>
      </w:hyperlink>
      <w:r w:rsidR="00084B29" w:rsidRPr="008973B9">
        <w:rPr>
          <w:rFonts w:ascii="Times New Roman" w:hAnsi="Times New Roman" w:cs="Times New Roman"/>
          <w:sz w:val="24"/>
          <w:szCs w:val="24"/>
        </w:rPr>
        <w:t xml:space="preserve"> настоящего Порядка, </w:t>
      </w:r>
      <w:r w:rsidR="00B0403C" w:rsidRPr="008973B9">
        <w:rPr>
          <w:rFonts w:ascii="Times New Roman" w:hAnsi="Times New Roman" w:cs="Times New Roman"/>
          <w:sz w:val="24"/>
          <w:szCs w:val="28"/>
        </w:rPr>
        <w:t>Админ</w:t>
      </w:r>
      <w:r w:rsidR="00B0403C">
        <w:rPr>
          <w:rFonts w:ascii="Times New Roman" w:hAnsi="Times New Roman" w:cs="Times New Roman"/>
          <w:sz w:val="24"/>
          <w:szCs w:val="28"/>
        </w:rPr>
        <w:t>истрация</w:t>
      </w:r>
      <w:r w:rsidR="00B0403C" w:rsidRPr="008973B9">
        <w:rPr>
          <w:rFonts w:ascii="Times New Roman" w:hAnsi="Times New Roman" w:cs="Times New Roman"/>
          <w:sz w:val="24"/>
          <w:szCs w:val="28"/>
        </w:rPr>
        <w:t xml:space="preserve"> сельского поселения Бельский</w:t>
      </w:r>
      <w:r w:rsidR="005E7C3C" w:rsidRPr="008973B9">
        <w:rPr>
          <w:rFonts w:ascii="Times New Roman" w:hAnsi="Times New Roman" w:cs="Times New Roman"/>
          <w:sz w:val="24"/>
          <w:szCs w:val="24"/>
        </w:rPr>
        <w:t xml:space="preserve"> сельсовет</w:t>
      </w:r>
      <w:r w:rsidR="00084B29" w:rsidRPr="008973B9">
        <w:rPr>
          <w:rFonts w:ascii="Times New Roman" w:hAnsi="Times New Roman" w:cs="Times New Roman"/>
          <w:sz w:val="24"/>
          <w:szCs w:val="24"/>
        </w:rPr>
        <w:t xml:space="preserve">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w:t>
      </w:r>
      <w:proofErr w:type="gramEnd"/>
      <w:r w:rsidR="00084B29" w:rsidRPr="008973B9">
        <w:rPr>
          <w:rFonts w:ascii="Times New Roman" w:hAnsi="Times New Roman" w:cs="Times New Roman"/>
          <w:sz w:val="24"/>
          <w:szCs w:val="24"/>
        </w:rPr>
        <w:t xml:space="preserve"> назначению) и осуществляет сверку показателей, учтенных на данном лицевом счете путем предоставления клиенту </w:t>
      </w:r>
      <w:hyperlink w:anchor="P5414">
        <w:r w:rsidR="00084B29" w:rsidRPr="008973B9">
          <w:rPr>
            <w:rFonts w:ascii="Times New Roman" w:hAnsi="Times New Roman" w:cs="Times New Roman"/>
            <w:color w:val="0000FF"/>
            <w:sz w:val="24"/>
            <w:szCs w:val="24"/>
          </w:rPr>
          <w:t>Отчета</w:t>
        </w:r>
      </w:hyperlink>
      <w:r w:rsidR="00084B29" w:rsidRPr="008973B9">
        <w:rPr>
          <w:rFonts w:ascii="Times New Roman" w:hAnsi="Times New Roman" w:cs="Times New Roman"/>
          <w:sz w:val="24"/>
          <w:szCs w:val="24"/>
        </w:rPr>
        <w:t xml:space="preserve"> о состоянии лицевого счета для учета операций получателя средств из бюджета по форме согласно приложению N 27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r:id="rId90">
        <w:r w:rsidR="00084B29" w:rsidRPr="008973B9">
          <w:rPr>
            <w:rFonts w:ascii="Times New Roman" w:hAnsi="Times New Roman" w:cs="Times New Roman"/>
            <w:color w:val="0000FF"/>
            <w:sz w:val="24"/>
            <w:szCs w:val="24"/>
          </w:rPr>
          <w:t>111</w:t>
        </w:r>
      </w:hyperlink>
      <w:r w:rsidR="00084B29" w:rsidRPr="008973B9">
        <w:rPr>
          <w:rFonts w:ascii="Times New Roman" w:hAnsi="Times New Roman" w:cs="Times New Roman"/>
          <w:sz w:val="24"/>
          <w:szCs w:val="24"/>
        </w:rPr>
        <w:t>. Лицевой счет для учета операций получателя средств из бюджета закрывается при отсутствии на нем учтенных показателей и остатка денежных средств.</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В случае закрытия лицевого счета для учета операций получателя средств из бюджета в связи с реорганизацией</w:t>
      </w:r>
      <w:proofErr w:type="gramEnd"/>
      <w:r w:rsidRPr="008973B9">
        <w:rPr>
          <w:rFonts w:ascii="Times New Roman" w:hAnsi="Times New Roman" w:cs="Times New Roman"/>
          <w:sz w:val="24"/>
          <w:szCs w:val="24"/>
        </w:rPr>
        <w:t xml:space="preserve">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представленного в </w:t>
      </w:r>
      <w:r w:rsidR="00B0403C" w:rsidRPr="008973B9">
        <w:rPr>
          <w:rFonts w:ascii="Times New Roman" w:hAnsi="Times New Roman" w:cs="Times New Roman"/>
          <w:sz w:val="24"/>
          <w:szCs w:val="28"/>
        </w:rPr>
        <w:t>Админ</w:t>
      </w:r>
      <w:r w:rsidR="00B0403C">
        <w:rPr>
          <w:rFonts w:ascii="Times New Roman" w:hAnsi="Times New Roman" w:cs="Times New Roman"/>
          <w:sz w:val="24"/>
          <w:szCs w:val="28"/>
        </w:rPr>
        <w:t>истрацию</w:t>
      </w:r>
      <w:r w:rsidR="00B0403C" w:rsidRPr="008973B9">
        <w:rPr>
          <w:rFonts w:ascii="Times New Roman" w:hAnsi="Times New Roman" w:cs="Times New Roman"/>
          <w:sz w:val="24"/>
          <w:szCs w:val="28"/>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w:t>
      </w:r>
    </w:p>
    <w:p w:rsidR="00084B29" w:rsidRPr="008973B9" w:rsidRDefault="005D0EE7" w:rsidP="00C464C2">
      <w:pPr>
        <w:pStyle w:val="ConsPlusNormal"/>
        <w:ind w:firstLine="540"/>
        <w:jc w:val="both"/>
        <w:rPr>
          <w:rFonts w:ascii="Times New Roman" w:hAnsi="Times New Roman" w:cs="Times New Roman"/>
          <w:sz w:val="24"/>
          <w:szCs w:val="24"/>
        </w:rPr>
      </w:pPr>
      <w:proofErr w:type="gramStart"/>
      <w:r>
        <w:rPr>
          <w:rFonts w:ascii="Times New Roman" w:hAnsi="Times New Roman" w:cs="Times New Roman"/>
          <w:sz w:val="24"/>
          <w:szCs w:val="28"/>
        </w:rPr>
        <w:t>Администрация</w:t>
      </w:r>
      <w:r w:rsidR="00B0403C" w:rsidRPr="008973B9">
        <w:rPr>
          <w:rFonts w:ascii="Times New Roman" w:hAnsi="Times New Roman" w:cs="Times New Roman"/>
          <w:sz w:val="24"/>
          <w:szCs w:val="28"/>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осуществляет проверку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Акта приемки-передачи показателей лицевого счета, открытого получателю средств из бюджета, бюджетному (автономному) учреждению.</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приеме Акта приемки-передачи показателей лицевого счета, открытого получателю средств из бюджета, бюджетному (автономному) учреждению, </w:t>
      </w:r>
      <w:r w:rsidR="00B0403C" w:rsidRPr="008973B9">
        <w:rPr>
          <w:rFonts w:ascii="Times New Roman" w:hAnsi="Times New Roman" w:cs="Times New Roman"/>
          <w:sz w:val="24"/>
          <w:szCs w:val="28"/>
        </w:rPr>
        <w:t>Администрации сельского поселения Бельский</w:t>
      </w:r>
      <w:r w:rsidR="005E7C3C" w:rsidRPr="008973B9">
        <w:rPr>
          <w:rFonts w:ascii="Times New Roman" w:hAnsi="Times New Roman" w:cs="Times New Roman"/>
          <w:sz w:val="24"/>
          <w:szCs w:val="24"/>
        </w:rPr>
        <w:t xml:space="preserve"> сельсовет</w:t>
      </w:r>
      <w:r w:rsidRPr="008973B9">
        <w:rPr>
          <w:rFonts w:ascii="Times New Roman" w:hAnsi="Times New Roman" w:cs="Times New Roman"/>
          <w:sz w:val="24"/>
          <w:szCs w:val="24"/>
        </w:rPr>
        <w:t xml:space="preserve"> также проверяет соответствие формы представленного </w:t>
      </w:r>
      <w:hyperlink w:anchor="P4844">
        <w:r w:rsidRPr="008973B9">
          <w:rPr>
            <w:rFonts w:ascii="Times New Roman" w:hAnsi="Times New Roman" w:cs="Times New Roman"/>
            <w:color w:val="0000FF"/>
            <w:sz w:val="24"/>
            <w:szCs w:val="24"/>
          </w:rPr>
          <w:t>Акта</w:t>
        </w:r>
      </w:hyperlink>
      <w:r w:rsidRPr="008973B9">
        <w:rPr>
          <w:rFonts w:ascii="Times New Roman" w:hAnsi="Times New Roman" w:cs="Times New Roman"/>
          <w:sz w:val="24"/>
          <w:szCs w:val="24"/>
        </w:rPr>
        <w:t xml:space="preserve"> приемки-передачи показателей лицевого счета, открытого получателю средств из бюджета, бюджетному (автономному) учреждению, форме согласно приложению N 25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В случае выявления несоответствия показателей, отраженных в Акте приемки-передачи показателей лицевого счета, открытого получателю средств из бюджета, бюджетному (автономному)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w:t>
      </w:r>
      <w:hyperlink w:anchor="P4844">
        <w:r w:rsidRPr="008973B9">
          <w:rPr>
            <w:rFonts w:ascii="Times New Roman" w:hAnsi="Times New Roman" w:cs="Times New Roman"/>
            <w:color w:val="0000FF"/>
            <w:sz w:val="24"/>
            <w:szCs w:val="24"/>
          </w:rPr>
          <w:t>Акта</w:t>
        </w:r>
      </w:hyperlink>
      <w:r w:rsidRPr="008973B9">
        <w:rPr>
          <w:rFonts w:ascii="Times New Roman" w:hAnsi="Times New Roman" w:cs="Times New Roman"/>
          <w:sz w:val="24"/>
          <w:szCs w:val="24"/>
        </w:rPr>
        <w:t xml:space="preserve"> приемки-передачи показателей лицевого счета, открытого получателю средств из бюджета, бюджетному (автономному) учреждению, форме согласно приложению N 25 к настоящему Порядку, а</w:t>
      </w:r>
      <w:proofErr w:type="gramEnd"/>
      <w:r w:rsidRPr="008973B9">
        <w:rPr>
          <w:rFonts w:ascii="Times New Roman" w:hAnsi="Times New Roman" w:cs="Times New Roman"/>
          <w:sz w:val="24"/>
          <w:szCs w:val="24"/>
        </w:rPr>
        <w:t xml:space="preserve"> также наличия исправлений в документе </w:t>
      </w:r>
      <w:r w:rsidR="00B0403C" w:rsidRPr="008973B9">
        <w:rPr>
          <w:rFonts w:ascii="Times New Roman" w:hAnsi="Times New Roman" w:cs="Times New Roman"/>
          <w:sz w:val="24"/>
          <w:szCs w:val="28"/>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не позднее трех рабочих дней со дня представления Акта приемки-передачи показателей лицевого счета, открытого получателю средств из бюджета, бюджетному (автономному) учреждению, возвращает клиенту с указанием причины возврата.</w:t>
      </w:r>
    </w:p>
    <w:p w:rsidR="00084B29" w:rsidRPr="008973B9" w:rsidRDefault="00F24A28" w:rsidP="00C464C2">
      <w:pPr>
        <w:pStyle w:val="ConsPlusNormal"/>
        <w:ind w:firstLine="540"/>
        <w:jc w:val="both"/>
        <w:rPr>
          <w:rFonts w:ascii="Times New Roman" w:hAnsi="Times New Roman" w:cs="Times New Roman"/>
          <w:sz w:val="24"/>
          <w:szCs w:val="24"/>
        </w:rPr>
      </w:pPr>
      <w:hyperlink r:id="rId91">
        <w:r w:rsidR="00084B29" w:rsidRPr="008973B9">
          <w:rPr>
            <w:rFonts w:ascii="Times New Roman" w:hAnsi="Times New Roman" w:cs="Times New Roman"/>
            <w:color w:val="0000FF"/>
            <w:sz w:val="24"/>
            <w:szCs w:val="24"/>
          </w:rPr>
          <w:t>112</w:t>
        </w:r>
      </w:hyperlink>
      <w:r w:rsidR="00084B29" w:rsidRPr="008973B9">
        <w:rPr>
          <w:rFonts w:ascii="Times New Roman" w:hAnsi="Times New Roman" w:cs="Times New Roman"/>
          <w:sz w:val="24"/>
          <w:szCs w:val="24"/>
        </w:rPr>
        <w:t>.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766">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закрытие лицевого счета, оформленного уполномоченным сотрудником </w:t>
      </w:r>
      <w:r w:rsidR="00B0403C" w:rsidRPr="008973B9">
        <w:rPr>
          <w:rFonts w:ascii="Times New Roman" w:hAnsi="Times New Roman" w:cs="Times New Roman"/>
          <w:sz w:val="24"/>
          <w:szCs w:val="28"/>
        </w:rPr>
        <w:t>Администрации сельского поселения Бельский</w:t>
      </w:r>
      <w:r w:rsidR="00E75228" w:rsidRPr="008973B9">
        <w:rPr>
          <w:rFonts w:ascii="Times New Roman" w:hAnsi="Times New Roman" w:cs="Times New Roman"/>
          <w:sz w:val="24"/>
          <w:szCs w:val="24"/>
        </w:rPr>
        <w:t xml:space="preserve"> сельсовет</w:t>
      </w:r>
      <w:r w:rsidRPr="008973B9">
        <w:rPr>
          <w:rFonts w:ascii="Times New Roman" w:hAnsi="Times New Roman" w:cs="Times New Roman"/>
          <w:sz w:val="24"/>
          <w:szCs w:val="24"/>
        </w:rPr>
        <w:t>.</w:t>
      </w:r>
    </w:p>
    <w:p w:rsidR="00084B29" w:rsidRPr="008973B9" w:rsidRDefault="00F24A28" w:rsidP="00C464C2">
      <w:pPr>
        <w:pStyle w:val="ConsPlusNormal"/>
        <w:ind w:firstLine="540"/>
        <w:jc w:val="both"/>
        <w:rPr>
          <w:rFonts w:ascii="Times New Roman" w:hAnsi="Times New Roman" w:cs="Times New Roman"/>
          <w:sz w:val="24"/>
          <w:szCs w:val="24"/>
        </w:rPr>
      </w:pPr>
      <w:hyperlink w:anchor="P1766">
        <w:r w:rsidR="00084B29" w:rsidRPr="008973B9">
          <w:rPr>
            <w:rFonts w:ascii="Times New Roman" w:hAnsi="Times New Roman" w:cs="Times New Roman"/>
            <w:color w:val="0000FF"/>
            <w:sz w:val="24"/>
            <w:szCs w:val="24"/>
          </w:rPr>
          <w:t>Заявление</w:t>
        </w:r>
      </w:hyperlink>
      <w:r w:rsidR="00084B29" w:rsidRPr="008973B9">
        <w:rPr>
          <w:rFonts w:ascii="Times New Roman" w:hAnsi="Times New Roman" w:cs="Times New Roman"/>
          <w:sz w:val="24"/>
          <w:szCs w:val="24"/>
        </w:rPr>
        <w:t xml:space="preserve"> на закрытие лицевого счета, оформленное у</w:t>
      </w:r>
      <w:r w:rsidR="005D0EE7">
        <w:rPr>
          <w:rFonts w:ascii="Times New Roman" w:hAnsi="Times New Roman" w:cs="Times New Roman"/>
          <w:sz w:val="24"/>
          <w:szCs w:val="24"/>
        </w:rPr>
        <w:t xml:space="preserve">полномоченным сотрудником </w:t>
      </w:r>
      <w:r w:rsidR="00084B29" w:rsidRPr="008973B9">
        <w:rPr>
          <w:rFonts w:ascii="Times New Roman" w:hAnsi="Times New Roman" w:cs="Times New Roman"/>
          <w:sz w:val="24"/>
          <w:szCs w:val="24"/>
        </w:rPr>
        <w:t xml:space="preserve"> </w:t>
      </w:r>
      <w:r w:rsidR="00B0403C" w:rsidRPr="008973B9">
        <w:rPr>
          <w:rFonts w:ascii="Times New Roman" w:hAnsi="Times New Roman" w:cs="Times New Roman"/>
          <w:sz w:val="24"/>
          <w:szCs w:val="28"/>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и Заявление на закрытие лицевого счета, представленное клиентом, хранится в деле клиента.</w:t>
      </w:r>
    </w:p>
    <w:p w:rsidR="00084B29" w:rsidRPr="008973B9" w:rsidRDefault="00F24A28" w:rsidP="00765D40">
      <w:pPr>
        <w:pStyle w:val="ConsPlusNormal"/>
        <w:ind w:firstLine="540"/>
        <w:jc w:val="both"/>
        <w:rPr>
          <w:rFonts w:ascii="Times New Roman" w:hAnsi="Times New Roman" w:cs="Times New Roman"/>
          <w:sz w:val="24"/>
          <w:szCs w:val="24"/>
        </w:rPr>
      </w:pPr>
      <w:hyperlink r:id="rId92">
        <w:r w:rsidR="00084B29" w:rsidRPr="008973B9">
          <w:rPr>
            <w:rFonts w:ascii="Times New Roman" w:hAnsi="Times New Roman" w:cs="Times New Roman"/>
            <w:color w:val="0000FF"/>
            <w:sz w:val="24"/>
            <w:szCs w:val="24"/>
          </w:rPr>
          <w:t>113</w:t>
        </w:r>
      </w:hyperlink>
      <w:r w:rsidR="00084B29" w:rsidRPr="008973B9">
        <w:rPr>
          <w:rFonts w:ascii="Times New Roman" w:hAnsi="Times New Roman" w:cs="Times New Roman"/>
          <w:sz w:val="24"/>
          <w:szCs w:val="24"/>
        </w:rPr>
        <w:t>. При наличии на закрываемом лицевом счете для учета операций получателя средств из бюджета остатка денежных сре</w:t>
      </w:r>
      <w:proofErr w:type="gramStart"/>
      <w:r w:rsidR="00084B29" w:rsidRPr="008973B9">
        <w:rPr>
          <w:rFonts w:ascii="Times New Roman" w:hAnsi="Times New Roman" w:cs="Times New Roman"/>
          <w:sz w:val="24"/>
          <w:szCs w:val="24"/>
        </w:rPr>
        <w:t>дств кл</w:t>
      </w:r>
      <w:proofErr w:type="gramEnd"/>
      <w:r w:rsidR="00084B29" w:rsidRPr="008973B9">
        <w:rPr>
          <w:rFonts w:ascii="Times New Roman" w:hAnsi="Times New Roman" w:cs="Times New Roman"/>
          <w:sz w:val="24"/>
          <w:szCs w:val="24"/>
        </w:rPr>
        <w:t xml:space="preserve">иент представляет в </w:t>
      </w:r>
      <w:r w:rsidR="00B0403C" w:rsidRPr="008973B9">
        <w:rPr>
          <w:rFonts w:ascii="Times New Roman" w:hAnsi="Times New Roman" w:cs="Times New Roman"/>
          <w:sz w:val="24"/>
          <w:szCs w:val="28"/>
        </w:rPr>
        <w:t>Админ</w:t>
      </w:r>
      <w:r w:rsidR="00B0403C">
        <w:rPr>
          <w:rFonts w:ascii="Times New Roman" w:hAnsi="Times New Roman" w:cs="Times New Roman"/>
          <w:sz w:val="24"/>
          <w:szCs w:val="28"/>
        </w:rPr>
        <w:t>истрацию</w:t>
      </w:r>
      <w:r w:rsidR="00B0403C" w:rsidRPr="008973B9">
        <w:rPr>
          <w:rFonts w:ascii="Times New Roman" w:hAnsi="Times New Roman" w:cs="Times New Roman"/>
          <w:sz w:val="24"/>
          <w:szCs w:val="28"/>
        </w:rPr>
        <w:t xml:space="preserve"> </w:t>
      </w:r>
      <w:r w:rsidR="00B0403C" w:rsidRPr="008973B9">
        <w:rPr>
          <w:rFonts w:ascii="Times New Roman" w:hAnsi="Times New Roman" w:cs="Times New Roman"/>
          <w:sz w:val="24"/>
          <w:szCs w:val="28"/>
        </w:rPr>
        <w:lastRenderedPageBreak/>
        <w:t xml:space="preserve">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вместе с </w:t>
      </w:r>
      <w:hyperlink w:anchor="P1766">
        <w:r w:rsidR="00084B29" w:rsidRPr="008973B9">
          <w:rPr>
            <w:rFonts w:ascii="Times New Roman" w:hAnsi="Times New Roman" w:cs="Times New Roman"/>
            <w:color w:val="0000FF"/>
            <w:sz w:val="24"/>
            <w:szCs w:val="24"/>
          </w:rPr>
          <w:t>Заявлением</w:t>
        </w:r>
      </w:hyperlink>
      <w:r w:rsidR="00084B29" w:rsidRPr="008973B9">
        <w:rPr>
          <w:rFonts w:ascii="Times New Roman" w:hAnsi="Times New Roman" w:cs="Times New Roman"/>
          <w:sz w:val="24"/>
          <w:szCs w:val="24"/>
        </w:rPr>
        <w:t xml:space="preserve"> на закрытие лицевого счета Распоряжение на перечисление остатка денежных средств п</w:t>
      </w:r>
      <w:r w:rsidR="00765D40" w:rsidRPr="008973B9">
        <w:rPr>
          <w:rFonts w:ascii="Times New Roman" w:hAnsi="Times New Roman" w:cs="Times New Roman"/>
          <w:sz w:val="24"/>
          <w:szCs w:val="24"/>
        </w:rPr>
        <w:t>о назначению.</w:t>
      </w:r>
    </w:p>
    <w:p w:rsidR="00084B29" w:rsidRPr="008973B9" w:rsidRDefault="00084B29" w:rsidP="00C464C2">
      <w:pPr>
        <w:pStyle w:val="ConsPlusNormal"/>
        <w:ind w:firstLine="540"/>
        <w:jc w:val="both"/>
        <w:rPr>
          <w:rFonts w:ascii="Times New Roman" w:hAnsi="Times New Roman" w:cs="Times New Roman"/>
          <w:sz w:val="24"/>
          <w:szCs w:val="24"/>
        </w:rPr>
      </w:pPr>
      <w:bookmarkStart w:id="40" w:name="P680"/>
      <w:bookmarkEnd w:id="40"/>
      <w:r w:rsidRPr="008973B9">
        <w:rPr>
          <w:rFonts w:ascii="Times New Roman" w:hAnsi="Times New Roman" w:cs="Times New Roman"/>
          <w:sz w:val="24"/>
          <w:szCs w:val="24"/>
        </w:rPr>
        <w:t xml:space="preserve">При поступлении на счет </w:t>
      </w:r>
      <w:r w:rsidR="00B0403C" w:rsidRPr="008973B9">
        <w:rPr>
          <w:rFonts w:ascii="Times New Roman" w:hAnsi="Times New Roman" w:cs="Times New Roman"/>
          <w:sz w:val="24"/>
          <w:szCs w:val="28"/>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денежных средств после закрытия лицевого счета клиента </w:t>
      </w:r>
      <w:r w:rsidR="00B0403C" w:rsidRPr="008973B9">
        <w:rPr>
          <w:rFonts w:ascii="Times New Roman" w:hAnsi="Times New Roman" w:cs="Times New Roman"/>
          <w:sz w:val="24"/>
          <w:szCs w:val="28"/>
        </w:rPr>
        <w:t xml:space="preserve">Администрации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для перечисления указанных денежных средств осуществляет открытие лицевого счета клиенту на основании документов, указанных в </w:t>
      </w:r>
      <w:hyperlink w:anchor="P162">
        <w:r w:rsidRPr="008973B9">
          <w:rPr>
            <w:rFonts w:ascii="Times New Roman" w:hAnsi="Times New Roman" w:cs="Times New Roman"/>
            <w:color w:val="0000FF"/>
            <w:sz w:val="24"/>
            <w:szCs w:val="24"/>
          </w:rPr>
          <w:t>пункте 14</w:t>
        </w:r>
      </w:hyperlink>
      <w:r w:rsidRPr="008973B9">
        <w:rPr>
          <w:rFonts w:ascii="Times New Roman" w:hAnsi="Times New Roman" w:cs="Times New Roman"/>
          <w:sz w:val="24"/>
          <w:szCs w:val="24"/>
        </w:rPr>
        <w:t xml:space="preserve"> настоящего Порядка, представленных клиентом.</w:t>
      </w:r>
    </w:p>
    <w:p w:rsidR="00084B29" w:rsidRPr="008973B9" w:rsidRDefault="00F24A28" w:rsidP="00C464C2">
      <w:pPr>
        <w:pStyle w:val="ConsPlusNormal"/>
        <w:ind w:firstLine="540"/>
        <w:jc w:val="both"/>
        <w:rPr>
          <w:rFonts w:ascii="Times New Roman" w:hAnsi="Times New Roman" w:cs="Times New Roman"/>
          <w:sz w:val="24"/>
          <w:szCs w:val="24"/>
        </w:rPr>
      </w:pPr>
      <w:hyperlink r:id="rId93">
        <w:proofErr w:type="gramStart"/>
        <w:r w:rsidR="00084B29" w:rsidRPr="008973B9">
          <w:rPr>
            <w:rFonts w:ascii="Times New Roman" w:hAnsi="Times New Roman" w:cs="Times New Roman"/>
            <w:color w:val="0000FF"/>
            <w:sz w:val="24"/>
            <w:szCs w:val="24"/>
          </w:rPr>
          <w:t>114</w:t>
        </w:r>
      </w:hyperlink>
      <w:r w:rsidR="00084B29" w:rsidRPr="008973B9">
        <w:rPr>
          <w:rFonts w:ascii="Times New Roman" w:hAnsi="Times New Roman" w:cs="Times New Roman"/>
          <w:sz w:val="24"/>
          <w:szCs w:val="24"/>
        </w:rPr>
        <w:t xml:space="preserve">.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отделом </w:t>
      </w:r>
      <w:r w:rsidR="00B0403C" w:rsidRPr="008973B9">
        <w:rPr>
          <w:rFonts w:ascii="Times New Roman" w:hAnsi="Times New Roman" w:cs="Times New Roman"/>
          <w:sz w:val="24"/>
          <w:szCs w:val="28"/>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на основании </w:t>
      </w:r>
      <w:hyperlink w:anchor="P1766">
        <w:r w:rsidR="00084B29" w:rsidRPr="008973B9">
          <w:rPr>
            <w:rFonts w:ascii="Times New Roman" w:hAnsi="Times New Roman" w:cs="Times New Roman"/>
            <w:color w:val="0000FF"/>
            <w:sz w:val="24"/>
            <w:szCs w:val="24"/>
          </w:rPr>
          <w:t>Заявления</w:t>
        </w:r>
      </w:hyperlink>
      <w:r w:rsidR="00084B29" w:rsidRPr="008973B9">
        <w:rPr>
          <w:rFonts w:ascii="Times New Roman" w:hAnsi="Times New Roman" w:cs="Times New Roman"/>
          <w:sz w:val="24"/>
          <w:szCs w:val="24"/>
        </w:rPr>
        <w:t xml:space="preserve"> на закрытие лицевого счета, оформленного уполномоченным сотрудником </w:t>
      </w:r>
      <w:r w:rsidR="00B0403C" w:rsidRPr="008973B9">
        <w:rPr>
          <w:rFonts w:ascii="Times New Roman" w:hAnsi="Times New Roman" w:cs="Times New Roman"/>
          <w:sz w:val="24"/>
          <w:szCs w:val="28"/>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94">
        <w:proofErr w:type="gramStart"/>
        <w:r w:rsidR="00084B29" w:rsidRPr="008973B9">
          <w:rPr>
            <w:rFonts w:ascii="Times New Roman" w:hAnsi="Times New Roman" w:cs="Times New Roman"/>
            <w:color w:val="0000FF"/>
            <w:sz w:val="24"/>
            <w:szCs w:val="24"/>
          </w:rPr>
          <w:t>115</w:t>
        </w:r>
      </w:hyperlink>
      <w:r w:rsidR="00084B29" w:rsidRPr="008973B9">
        <w:rPr>
          <w:rFonts w:ascii="Times New Roman" w:hAnsi="Times New Roman" w:cs="Times New Roman"/>
          <w:sz w:val="24"/>
          <w:szCs w:val="24"/>
        </w:rPr>
        <w:t xml:space="preserve">.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w:t>
      </w:r>
      <w:r w:rsidR="00B0403C" w:rsidRPr="008973B9">
        <w:rPr>
          <w:rFonts w:ascii="Times New Roman" w:hAnsi="Times New Roman" w:cs="Times New Roman"/>
          <w:sz w:val="24"/>
          <w:szCs w:val="28"/>
        </w:rPr>
        <w:t>Администрации сельского поселения Бельский</w:t>
      </w:r>
      <w:r w:rsidR="00E75228" w:rsidRPr="008973B9">
        <w:rPr>
          <w:rFonts w:ascii="Times New Roman" w:hAnsi="Times New Roman" w:cs="Times New Roman"/>
          <w:sz w:val="24"/>
          <w:szCs w:val="24"/>
        </w:rPr>
        <w:t xml:space="preserve"> сельсовет</w:t>
      </w:r>
      <w:r w:rsidR="00084B29" w:rsidRPr="008973B9">
        <w:rPr>
          <w:rFonts w:ascii="Times New Roman" w:hAnsi="Times New Roman" w:cs="Times New Roman"/>
          <w:sz w:val="24"/>
          <w:szCs w:val="24"/>
        </w:rPr>
        <w:t xml:space="preserve"> на основании </w:t>
      </w:r>
      <w:hyperlink w:anchor="P1766">
        <w:r w:rsidR="00084B29" w:rsidRPr="008973B9">
          <w:rPr>
            <w:rFonts w:ascii="Times New Roman" w:hAnsi="Times New Roman" w:cs="Times New Roman"/>
            <w:color w:val="0000FF"/>
            <w:sz w:val="24"/>
            <w:szCs w:val="24"/>
          </w:rPr>
          <w:t>Заявления</w:t>
        </w:r>
      </w:hyperlink>
      <w:r w:rsidR="00084B29" w:rsidRPr="008973B9">
        <w:rPr>
          <w:rFonts w:ascii="Times New Roman" w:hAnsi="Times New Roman" w:cs="Times New Roman"/>
          <w:sz w:val="24"/>
          <w:szCs w:val="24"/>
        </w:rPr>
        <w:t xml:space="preserve"> на закрытие лицевого счета, оформленного уполномоченным сотрудником</w:t>
      </w:r>
      <w:proofErr w:type="gramEnd"/>
      <w:r w:rsidR="00084B29" w:rsidRPr="008973B9">
        <w:rPr>
          <w:rFonts w:ascii="Times New Roman" w:hAnsi="Times New Roman" w:cs="Times New Roman"/>
          <w:sz w:val="24"/>
          <w:szCs w:val="24"/>
        </w:rPr>
        <w:t xml:space="preserve">  </w:t>
      </w:r>
      <w:r w:rsidR="00B0403C" w:rsidRPr="008973B9">
        <w:rPr>
          <w:rFonts w:ascii="Times New Roman" w:hAnsi="Times New Roman" w:cs="Times New Roman"/>
          <w:sz w:val="24"/>
          <w:szCs w:val="28"/>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w:t>
      </w:r>
    </w:p>
    <w:p w:rsidR="00D02074" w:rsidRPr="008973B9" w:rsidRDefault="00D02074" w:rsidP="00C464C2">
      <w:pPr>
        <w:pStyle w:val="ConsPlusNormal"/>
        <w:ind w:firstLine="540"/>
        <w:jc w:val="both"/>
        <w:rPr>
          <w:rFonts w:ascii="Times New Roman" w:hAnsi="Times New Roman" w:cs="Times New Roman"/>
          <w:sz w:val="24"/>
          <w:szCs w:val="24"/>
        </w:rPr>
      </w:pPr>
    </w:p>
    <w:p w:rsidR="00D02074" w:rsidRPr="008973B9" w:rsidRDefault="00D02074" w:rsidP="00C464C2">
      <w:pPr>
        <w:pStyle w:val="ConsPlusNormal"/>
        <w:ind w:firstLine="540"/>
        <w:jc w:val="both"/>
        <w:rPr>
          <w:rFonts w:ascii="Times New Roman" w:hAnsi="Times New Roman" w:cs="Times New Roman"/>
          <w:sz w:val="24"/>
          <w:szCs w:val="24"/>
        </w:rPr>
      </w:pP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1"/>
        <w:rPr>
          <w:rFonts w:ascii="Times New Roman" w:hAnsi="Times New Roman" w:cs="Times New Roman"/>
          <w:sz w:val="24"/>
          <w:szCs w:val="24"/>
        </w:rPr>
      </w:pPr>
      <w:r w:rsidRPr="008973B9">
        <w:rPr>
          <w:rFonts w:ascii="Times New Roman" w:hAnsi="Times New Roman" w:cs="Times New Roman"/>
          <w:sz w:val="24"/>
          <w:szCs w:val="24"/>
        </w:rPr>
        <w:t>III. ПОРЯДОК ВЕДЕНИЯ ЛИЦЕВЫХ СЧЕТОВ</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F24A28" w:rsidP="00C464C2">
      <w:pPr>
        <w:pStyle w:val="ConsPlusNormal"/>
        <w:ind w:firstLine="540"/>
        <w:jc w:val="both"/>
        <w:rPr>
          <w:rFonts w:ascii="Times New Roman" w:hAnsi="Times New Roman" w:cs="Times New Roman"/>
          <w:sz w:val="24"/>
          <w:szCs w:val="24"/>
        </w:rPr>
      </w:pPr>
      <w:hyperlink r:id="rId95">
        <w:r w:rsidR="00084B29" w:rsidRPr="008973B9">
          <w:rPr>
            <w:rFonts w:ascii="Times New Roman" w:hAnsi="Times New Roman" w:cs="Times New Roman"/>
            <w:color w:val="0000FF"/>
            <w:sz w:val="24"/>
            <w:szCs w:val="24"/>
          </w:rPr>
          <w:t>116</w:t>
        </w:r>
      </w:hyperlink>
      <w:r w:rsidR="00084B29" w:rsidRPr="008973B9">
        <w:rPr>
          <w:rFonts w:ascii="Times New Roman" w:hAnsi="Times New Roman" w:cs="Times New Roman"/>
          <w:sz w:val="24"/>
          <w:szCs w:val="24"/>
        </w:rPr>
        <w:t>. Операции со средствами на лицевых счетах отражаются нарастающим итогом в пределах текущего финансового года.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Показатели отражаются на лицевых счетах в структуре кодов бюджетной классификации.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Операции отражаются на лицевых счетах в валюте Российской Федерации.</w:t>
      </w:r>
    </w:p>
    <w:p w:rsidR="00084B29" w:rsidRPr="008973B9" w:rsidRDefault="00F24A28" w:rsidP="00C464C2">
      <w:pPr>
        <w:pStyle w:val="ConsPlusNormal"/>
        <w:ind w:firstLine="540"/>
        <w:jc w:val="both"/>
        <w:rPr>
          <w:rFonts w:ascii="Times New Roman" w:hAnsi="Times New Roman" w:cs="Times New Roman"/>
          <w:sz w:val="24"/>
          <w:szCs w:val="24"/>
        </w:rPr>
      </w:pPr>
      <w:hyperlink r:id="rId96">
        <w:r w:rsidR="00084B29" w:rsidRPr="008973B9">
          <w:rPr>
            <w:rFonts w:ascii="Times New Roman" w:hAnsi="Times New Roman" w:cs="Times New Roman"/>
            <w:color w:val="0000FF"/>
            <w:sz w:val="24"/>
            <w:szCs w:val="24"/>
          </w:rPr>
          <w:t>117</w:t>
        </w:r>
      </w:hyperlink>
      <w:r w:rsidR="00084B29" w:rsidRPr="008973B9">
        <w:rPr>
          <w:rFonts w:ascii="Times New Roman" w:hAnsi="Times New Roman" w:cs="Times New Roman"/>
          <w:sz w:val="24"/>
          <w:szCs w:val="24"/>
        </w:rPr>
        <w:t>. На лицевом счете главного распорядителя (распорядителя) бюджетных средств отражаются следующие операции: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 получение: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бюджетных ассигнований на текущий финансовый год и плановый период;</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лимитов бюджетных обязательств на текущий финансовый год и плановый период;</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предельных объемов финансирования;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б) распределение: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бюджетных ассигнований на текущий финансовый год и плановый период;</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лимитов бюджетных обязательств на текущий финансовый год и плановый период;</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предельных объемов финансирования.</w:t>
      </w:r>
    </w:p>
    <w:p w:rsidR="00084B29" w:rsidRPr="008973B9" w:rsidRDefault="00F24A28" w:rsidP="00C464C2">
      <w:pPr>
        <w:pStyle w:val="ConsPlusNormal"/>
        <w:ind w:firstLine="540"/>
        <w:jc w:val="both"/>
        <w:rPr>
          <w:rFonts w:ascii="Times New Roman" w:hAnsi="Times New Roman" w:cs="Times New Roman"/>
          <w:sz w:val="24"/>
          <w:szCs w:val="24"/>
        </w:rPr>
      </w:pPr>
      <w:hyperlink r:id="rId97">
        <w:r w:rsidR="00084B29" w:rsidRPr="008973B9">
          <w:rPr>
            <w:rFonts w:ascii="Times New Roman" w:hAnsi="Times New Roman" w:cs="Times New Roman"/>
            <w:color w:val="0000FF"/>
            <w:sz w:val="24"/>
            <w:szCs w:val="24"/>
          </w:rPr>
          <w:t>118</w:t>
        </w:r>
      </w:hyperlink>
      <w:r w:rsidR="00084B29" w:rsidRPr="008973B9">
        <w:rPr>
          <w:rFonts w:ascii="Times New Roman" w:hAnsi="Times New Roman" w:cs="Times New Roman"/>
          <w:sz w:val="24"/>
          <w:szCs w:val="24"/>
        </w:rPr>
        <w:t>. На лицевом счете получателя бюджетных средств отражаются следующие операции: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 доведение бюджетных данных:</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бюджетных ассигнований на текущий финансовый год и плановый период;</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лимитов бюджетных обязательств на текущий финансовый год и плановый период;</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предельных объемов финансирования;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распределение лимитов бюджетных обязательств на текущий финансовый год и плановый период;</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б) операции с бюджетными средствами: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выплаты, в том числе на счет получателя бюджетных средств, открытый в банке;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поступление средств, в том числе со счета получателя бюджетных средств, открытого в банке;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отражение операций с бюджетными и денежными обязательствами получателя </w:t>
      </w:r>
      <w:r w:rsidRPr="008973B9">
        <w:rPr>
          <w:rFonts w:ascii="Times New Roman" w:hAnsi="Times New Roman" w:cs="Times New Roman"/>
          <w:sz w:val="24"/>
          <w:szCs w:val="24"/>
        </w:rPr>
        <w:lastRenderedPageBreak/>
        <w:t>бюджетных средств текущего финансового года и планового периода.</w:t>
      </w:r>
    </w:p>
    <w:p w:rsidR="00084B29" w:rsidRPr="008973B9" w:rsidRDefault="00F24A28" w:rsidP="00C464C2">
      <w:pPr>
        <w:pStyle w:val="ConsPlusNormal"/>
        <w:ind w:firstLine="540"/>
        <w:jc w:val="both"/>
        <w:rPr>
          <w:rFonts w:ascii="Times New Roman" w:hAnsi="Times New Roman" w:cs="Times New Roman"/>
          <w:sz w:val="24"/>
          <w:szCs w:val="24"/>
        </w:rPr>
      </w:pPr>
      <w:hyperlink r:id="rId98">
        <w:r w:rsidR="00084B29" w:rsidRPr="008973B9">
          <w:rPr>
            <w:rFonts w:ascii="Times New Roman" w:hAnsi="Times New Roman" w:cs="Times New Roman"/>
            <w:color w:val="0000FF"/>
            <w:sz w:val="24"/>
            <w:szCs w:val="24"/>
          </w:rPr>
          <w:t>119</w:t>
        </w:r>
      </w:hyperlink>
      <w:r w:rsidR="00084B29" w:rsidRPr="008973B9">
        <w:rPr>
          <w:rFonts w:ascii="Times New Roman" w:hAnsi="Times New Roman" w:cs="Times New Roman"/>
          <w:sz w:val="24"/>
          <w:szCs w:val="24"/>
        </w:rPr>
        <w:t>.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поступление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выплаты.</w:t>
      </w:r>
    </w:p>
    <w:p w:rsidR="00084B29" w:rsidRPr="008973B9" w:rsidRDefault="00F24A28" w:rsidP="00C464C2">
      <w:pPr>
        <w:pStyle w:val="ConsPlusNormal"/>
        <w:ind w:firstLine="540"/>
        <w:jc w:val="both"/>
        <w:rPr>
          <w:rFonts w:ascii="Times New Roman" w:hAnsi="Times New Roman" w:cs="Times New Roman"/>
          <w:sz w:val="24"/>
          <w:szCs w:val="24"/>
        </w:rPr>
      </w:pPr>
      <w:hyperlink r:id="rId99">
        <w:r w:rsidR="00084B29" w:rsidRPr="008973B9">
          <w:rPr>
            <w:rFonts w:ascii="Times New Roman" w:hAnsi="Times New Roman" w:cs="Times New Roman"/>
            <w:color w:val="0000FF"/>
            <w:sz w:val="24"/>
            <w:szCs w:val="24"/>
          </w:rPr>
          <w:t>120</w:t>
        </w:r>
      </w:hyperlink>
      <w:r w:rsidR="00084B29" w:rsidRPr="008973B9">
        <w:rPr>
          <w:rFonts w:ascii="Times New Roman" w:hAnsi="Times New Roman" w:cs="Times New Roman"/>
          <w:sz w:val="24"/>
          <w:szCs w:val="24"/>
        </w:rPr>
        <w:t xml:space="preserve">. На лицевом счете главного </w:t>
      </w:r>
      <w:proofErr w:type="gramStart"/>
      <w:r w:rsidR="00084B29" w:rsidRPr="008973B9">
        <w:rPr>
          <w:rFonts w:ascii="Times New Roman" w:hAnsi="Times New Roman" w:cs="Times New Roman"/>
          <w:sz w:val="24"/>
          <w:szCs w:val="24"/>
        </w:rPr>
        <w:t>администратора источников внутреннего финансирования дефицита бюджета</w:t>
      </w:r>
      <w:proofErr w:type="gramEnd"/>
      <w:r w:rsidR="00084B29" w:rsidRPr="008973B9">
        <w:rPr>
          <w:rFonts w:ascii="Times New Roman" w:hAnsi="Times New Roman" w:cs="Times New Roman"/>
          <w:sz w:val="24"/>
          <w:szCs w:val="24"/>
        </w:rPr>
        <w:t xml:space="preserve"> отражаются следующие операции: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получение бюджетных ассигнований на текущий финансовый год и плановый период;</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распределение бюджетных ассигнований на текущий финансовый год и плановый период.</w:t>
      </w:r>
    </w:p>
    <w:p w:rsidR="00084B29" w:rsidRPr="008973B9" w:rsidRDefault="00F24A28" w:rsidP="00C464C2">
      <w:pPr>
        <w:pStyle w:val="ConsPlusNormal"/>
        <w:ind w:firstLine="540"/>
        <w:jc w:val="both"/>
        <w:rPr>
          <w:rFonts w:ascii="Times New Roman" w:hAnsi="Times New Roman" w:cs="Times New Roman"/>
          <w:sz w:val="24"/>
          <w:szCs w:val="24"/>
        </w:rPr>
      </w:pPr>
      <w:hyperlink r:id="rId100">
        <w:r w:rsidR="00084B29" w:rsidRPr="008973B9">
          <w:rPr>
            <w:rFonts w:ascii="Times New Roman" w:hAnsi="Times New Roman" w:cs="Times New Roman"/>
            <w:color w:val="0000FF"/>
            <w:sz w:val="24"/>
            <w:szCs w:val="24"/>
          </w:rPr>
          <w:t>121</w:t>
        </w:r>
      </w:hyperlink>
      <w:r w:rsidR="00084B29" w:rsidRPr="008973B9">
        <w:rPr>
          <w:rFonts w:ascii="Times New Roman" w:hAnsi="Times New Roman" w:cs="Times New Roman"/>
          <w:sz w:val="24"/>
          <w:szCs w:val="24"/>
        </w:rPr>
        <w:t xml:space="preserve">. На лицевом счете главного </w:t>
      </w:r>
      <w:proofErr w:type="gramStart"/>
      <w:r w:rsidR="00084B29" w:rsidRPr="008973B9">
        <w:rPr>
          <w:rFonts w:ascii="Times New Roman" w:hAnsi="Times New Roman" w:cs="Times New Roman"/>
          <w:sz w:val="24"/>
          <w:szCs w:val="24"/>
        </w:rPr>
        <w:t>администратора источников внешнего финансирования дефицита бюджета</w:t>
      </w:r>
      <w:proofErr w:type="gramEnd"/>
      <w:r w:rsidR="00084B29" w:rsidRPr="008973B9">
        <w:rPr>
          <w:rFonts w:ascii="Times New Roman" w:hAnsi="Times New Roman" w:cs="Times New Roman"/>
          <w:sz w:val="24"/>
          <w:szCs w:val="24"/>
        </w:rPr>
        <w:t xml:space="preserve">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w:t>
      </w:r>
    </w:p>
    <w:p w:rsidR="00084B29" w:rsidRPr="008973B9" w:rsidRDefault="00F24A28" w:rsidP="00C464C2">
      <w:pPr>
        <w:pStyle w:val="ConsPlusNormal"/>
        <w:ind w:firstLine="540"/>
        <w:jc w:val="both"/>
        <w:rPr>
          <w:rFonts w:ascii="Times New Roman" w:hAnsi="Times New Roman" w:cs="Times New Roman"/>
          <w:sz w:val="24"/>
          <w:szCs w:val="24"/>
        </w:rPr>
      </w:pPr>
      <w:hyperlink r:id="rId101">
        <w:r w:rsidR="00084B29" w:rsidRPr="008973B9">
          <w:rPr>
            <w:rFonts w:ascii="Times New Roman" w:hAnsi="Times New Roman" w:cs="Times New Roman"/>
            <w:color w:val="0000FF"/>
            <w:sz w:val="24"/>
            <w:szCs w:val="24"/>
          </w:rPr>
          <w:t>122</w:t>
        </w:r>
      </w:hyperlink>
      <w:r w:rsidR="00084B29" w:rsidRPr="008973B9">
        <w:rPr>
          <w:rFonts w:ascii="Times New Roman" w:hAnsi="Times New Roman" w:cs="Times New Roman"/>
          <w:sz w:val="24"/>
          <w:szCs w:val="24"/>
        </w:rPr>
        <w:t xml:space="preserve">. На лицевом счете </w:t>
      </w:r>
      <w:proofErr w:type="gramStart"/>
      <w:r w:rsidR="00084B29" w:rsidRPr="008973B9">
        <w:rPr>
          <w:rFonts w:ascii="Times New Roman" w:hAnsi="Times New Roman" w:cs="Times New Roman"/>
          <w:sz w:val="24"/>
          <w:szCs w:val="24"/>
        </w:rPr>
        <w:t>администратора источников внутреннего финансирования дефицита бюджета</w:t>
      </w:r>
      <w:proofErr w:type="gramEnd"/>
      <w:r w:rsidR="00084B29" w:rsidRPr="008973B9">
        <w:rPr>
          <w:rFonts w:ascii="Times New Roman" w:hAnsi="Times New Roman" w:cs="Times New Roman"/>
          <w:sz w:val="24"/>
          <w:szCs w:val="24"/>
        </w:rPr>
        <w:t xml:space="preserve"> отражаются следующие операции: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получение бюджетных ассигнований на текущий финансовый год и плановый период;</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поступление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выплаты.</w:t>
      </w:r>
    </w:p>
    <w:p w:rsidR="00084B29" w:rsidRPr="008973B9" w:rsidRDefault="00F24A28" w:rsidP="00C464C2">
      <w:pPr>
        <w:pStyle w:val="ConsPlusNormal"/>
        <w:ind w:firstLine="540"/>
        <w:jc w:val="both"/>
        <w:rPr>
          <w:rFonts w:ascii="Times New Roman" w:hAnsi="Times New Roman" w:cs="Times New Roman"/>
          <w:sz w:val="24"/>
          <w:szCs w:val="24"/>
        </w:rPr>
      </w:pPr>
      <w:hyperlink r:id="rId102">
        <w:r w:rsidR="00084B29" w:rsidRPr="008973B9">
          <w:rPr>
            <w:rFonts w:ascii="Times New Roman" w:hAnsi="Times New Roman" w:cs="Times New Roman"/>
            <w:color w:val="0000FF"/>
            <w:sz w:val="24"/>
            <w:szCs w:val="24"/>
          </w:rPr>
          <w:t>123</w:t>
        </w:r>
      </w:hyperlink>
      <w:r w:rsidR="00084B29" w:rsidRPr="008973B9">
        <w:rPr>
          <w:rFonts w:ascii="Times New Roman" w:hAnsi="Times New Roman" w:cs="Times New Roman"/>
          <w:sz w:val="24"/>
          <w:szCs w:val="24"/>
        </w:rPr>
        <w:t xml:space="preserve">. На лицевом счете </w:t>
      </w:r>
      <w:proofErr w:type="gramStart"/>
      <w:r w:rsidR="00084B29" w:rsidRPr="008973B9">
        <w:rPr>
          <w:rFonts w:ascii="Times New Roman" w:hAnsi="Times New Roman" w:cs="Times New Roman"/>
          <w:sz w:val="24"/>
          <w:szCs w:val="24"/>
        </w:rPr>
        <w:t>администратора источников внешнего финансирования дефицита бюджета</w:t>
      </w:r>
      <w:proofErr w:type="gramEnd"/>
      <w:r w:rsidR="00084B29" w:rsidRPr="008973B9">
        <w:rPr>
          <w:rFonts w:ascii="Times New Roman" w:hAnsi="Times New Roman" w:cs="Times New Roman"/>
          <w:sz w:val="24"/>
          <w:szCs w:val="24"/>
        </w:rPr>
        <w:t xml:space="preserve">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084B29" w:rsidRPr="008973B9" w:rsidRDefault="00F24A28" w:rsidP="00C464C2">
      <w:pPr>
        <w:pStyle w:val="ConsPlusNormal"/>
        <w:ind w:firstLine="540"/>
        <w:jc w:val="both"/>
        <w:rPr>
          <w:rFonts w:ascii="Times New Roman" w:hAnsi="Times New Roman" w:cs="Times New Roman"/>
          <w:sz w:val="24"/>
          <w:szCs w:val="24"/>
        </w:rPr>
      </w:pPr>
      <w:hyperlink r:id="rId103">
        <w:r w:rsidR="00084B29" w:rsidRPr="008973B9">
          <w:rPr>
            <w:rFonts w:ascii="Times New Roman" w:hAnsi="Times New Roman" w:cs="Times New Roman"/>
            <w:color w:val="0000FF"/>
            <w:sz w:val="24"/>
            <w:szCs w:val="24"/>
          </w:rPr>
          <w:t>124</w:t>
        </w:r>
      </w:hyperlink>
      <w:r w:rsidR="00084B29" w:rsidRPr="008973B9">
        <w:rPr>
          <w:rFonts w:ascii="Times New Roman" w:hAnsi="Times New Roman" w:cs="Times New Roman"/>
          <w:sz w:val="24"/>
          <w:szCs w:val="24"/>
        </w:rPr>
        <w:t>. На лицевом счете иного получателя бюджетных средств отражаются следующие операции: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 доведение бюджетных данных:</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бюджетных ассигнований на текущий финансовый год и плановый период;</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лимитов бюджетных обязательств на текущий финансовый год и плановый период;</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предельных объемов финансирования;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б) операции с бюджетными средствами: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суммы выплат в валюте Российской Федерации;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суммы поступлений в валюте Российской Федерации.</w:t>
      </w:r>
    </w:p>
    <w:p w:rsidR="00084B29" w:rsidRPr="008973B9" w:rsidRDefault="00F24A28" w:rsidP="00C464C2">
      <w:pPr>
        <w:pStyle w:val="ConsPlusNormal"/>
        <w:ind w:firstLine="540"/>
        <w:jc w:val="both"/>
        <w:rPr>
          <w:rFonts w:ascii="Times New Roman" w:hAnsi="Times New Roman" w:cs="Times New Roman"/>
          <w:sz w:val="24"/>
          <w:szCs w:val="24"/>
        </w:rPr>
      </w:pPr>
      <w:hyperlink r:id="rId104">
        <w:r w:rsidR="00084B29" w:rsidRPr="008973B9">
          <w:rPr>
            <w:rFonts w:ascii="Times New Roman" w:hAnsi="Times New Roman" w:cs="Times New Roman"/>
            <w:color w:val="0000FF"/>
            <w:sz w:val="24"/>
            <w:szCs w:val="24"/>
          </w:rPr>
          <w:t>125</w:t>
        </w:r>
      </w:hyperlink>
      <w:r w:rsidR="00084B29" w:rsidRPr="008973B9">
        <w:rPr>
          <w:rFonts w:ascii="Times New Roman" w:hAnsi="Times New Roman" w:cs="Times New Roman"/>
          <w:sz w:val="24"/>
          <w:szCs w:val="24"/>
        </w:rPr>
        <w:t>. На лицевом счете для учета операций по переданным полномочиям получателя 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084B29" w:rsidRPr="008973B9" w:rsidRDefault="00F24A28" w:rsidP="00C464C2">
      <w:pPr>
        <w:pStyle w:val="ConsPlusNormal"/>
        <w:ind w:firstLine="540"/>
        <w:jc w:val="both"/>
        <w:rPr>
          <w:rFonts w:ascii="Times New Roman" w:hAnsi="Times New Roman" w:cs="Times New Roman"/>
          <w:sz w:val="24"/>
          <w:szCs w:val="24"/>
        </w:rPr>
      </w:pPr>
      <w:hyperlink r:id="rId105">
        <w:r w:rsidR="00084B29" w:rsidRPr="008973B9">
          <w:rPr>
            <w:rFonts w:ascii="Times New Roman" w:hAnsi="Times New Roman" w:cs="Times New Roman"/>
            <w:color w:val="0000FF"/>
            <w:sz w:val="24"/>
            <w:szCs w:val="24"/>
          </w:rPr>
          <w:t>126</w:t>
        </w:r>
      </w:hyperlink>
      <w:r w:rsidR="00084B29" w:rsidRPr="008973B9">
        <w:rPr>
          <w:rFonts w:ascii="Times New Roman" w:hAnsi="Times New Roman" w:cs="Times New Roman"/>
          <w:sz w:val="24"/>
          <w:szCs w:val="24"/>
        </w:rPr>
        <w:t>. На лицевом счете для учета операций получателя средств из бюджета отражаются следующие операции: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поступление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суммы выплат;</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плановые показатели в разрезе кодов по бюджетной классификации и дополнительной классификации.</w:t>
      </w:r>
    </w:p>
    <w:p w:rsidR="00084B29" w:rsidRPr="008973B9" w:rsidRDefault="00F24A28" w:rsidP="00C464C2">
      <w:pPr>
        <w:pStyle w:val="ConsPlusNormal"/>
        <w:ind w:firstLine="540"/>
        <w:jc w:val="both"/>
        <w:rPr>
          <w:rFonts w:ascii="Times New Roman" w:hAnsi="Times New Roman" w:cs="Times New Roman"/>
          <w:sz w:val="24"/>
          <w:szCs w:val="24"/>
        </w:rPr>
      </w:pPr>
      <w:hyperlink r:id="rId106">
        <w:r w:rsidR="00084B29" w:rsidRPr="008973B9">
          <w:rPr>
            <w:rFonts w:ascii="Times New Roman" w:hAnsi="Times New Roman" w:cs="Times New Roman"/>
            <w:color w:val="0000FF"/>
            <w:sz w:val="24"/>
            <w:szCs w:val="24"/>
          </w:rPr>
          <w:t>127</w:t>
        </w:r>
      </w:hyperlink>
      <w:r w:rsidR="00084B29" w:rsidRPr="008973B9">
        <w:rPr>
          <w:rFonts w:ascii="Times New Roman" w:hAnsi="Times New Roman" w:cs="Times New Roman"/>
          <w:sz w:val="24"/>
          <w:szCs w:val="24"/>
        </w:rPr>
        <w:t>.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поступления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суммы выплат;</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плановые показатели в разрезе кодов по бюджетной классификации и дополнительной классификации.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На отдельном лицевом счете бюджетного учреждения, отдельном лицевом счете </w:t>
      </w:r>
      <w:r w:rsidRPr="008973B9">
        <w:rPr>
          <w:rFonts w:ascii="Times New Roman" w:hAnsi="Times New Roman" w:cs="Times New Roman"/>
          <w:sz w:val="24"/>
          <w:szCs w:val="24"/>
        </w:rPr>
        <w:lastRenderedPageBreak/>
        <w:t>автономного учреждения дополнительно отражаются операции с обязательствами бюджетного учреждения, автономного учреждения текущего финансового года и планового периода.</w:t>
      </w:r>
    </w:p>
    <w:p w:rsidR="00084B29" w:rsidRPr="008973B9" w:rsidRDefault="00F24A28" w:rsidP="00C464C2">
      <w:pPr>
        <w:pStyle w:val="ConsPlusNormal"/>
        <w:ind w:firstLine="540"/>
        <w:jc w:val="both"/>
        <w:rPr>
          <w:rFonts w:ascii="Times New Roman" w:hAnsi="Times New Roman" w:cs="Times New Roman"/>
          <w:sz w:val="24"/>
          <w:szCs w:val="24"/>
        </w:rPr>
      </w:pPr>
      <w:hyperlink r:id="rId107">
        <w:r w:rsidR="00084B29" w:rsidRPr="008973B9">
          <w:rPr>
            <w:rFonts w:ascii="Times New Roman" w:hAnsi="Times New Roman" w:cs="Times New Roman"/>
            <w:color w:val="0000FF"/>
            <w:sz w:val="24"/>
            <w:szCs w:val="24"/>
          </w:rPr>
          <w:t>128</w:t>
        </w:r>
      </w:hyperlink>
      <w:r w:rsidR="00084B29" w:rsidRPr="008973B9">
        <w:rPr>
          <w:rFonts w:ascii="Times New Roman" w:hAnsi="Times New Roman" w:cs="Times New Roman"/>
          <w:sz w:val="24"/>
          <w:szCs w:val="24"/>
        </w:rPr>
        <w:t xml:space="preserve">. Операции по возврату средств, поступивших во временное распоряжение получателя бюджетных средств, осуществляются </w:t>
      </w:r>
      <w:r w:rsidR="00B0403C" w:rsidRPr="008973B9">
        <w:rPr>
          <w:rFonts w:ascii="Times New Roman" w:hAnsi="Times New Roman" w:cs="Times New Roman"/>
          <w:sz w:val="24"/>
          <w:szCs w:val="28"/>
        </w:rPr>
        <w:t>Администраци</w:t>
      </w:r>
      <w:r w:rsidR="00B0403C">
        <w:rPr>
          <w:rFonts w:ascii="Times New Roman" w:hAnsi="Times New Roman" w:cs="Times New Roman"/>
          <w:sz w:val="24"/>
          <w:szCs w:val="28"/>
        </w:rPr>
        <w:t>ей</w:t>
      </w:r>
      <w:r w:rsidR="00B0403C" w:rsidRPr="008973B9">
        <w:rPr>
          <w:rFonts w:ascii="Times New Roman" w:hAnsi="Times New Roman" w:cs="Times New Roman"/>
          <w:sz w:val="24"/>
          <w:szCs w:val="28"/>
        </w:rPr>
        <w:t xml:space="preserve">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на основании Распоряжения.</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Если в соответствии с законодательными и иными нормативными правовыми актами Российской Федерации, Республики Башкортостан средства, поступившие во временное распоряжение получателя бюджетных средств, подлежат зачислению в бюджет Республики Башкортостан, их перечисление осуществляется </w:t>
      </w:r>
      <w:r w:rsidR="00B0403C" w:rsidRPr="008973B9">
        <w:rPr>
          <w:rFonts w:ascii="Times New Roman" w:hAnsi="Times New Roman" w:cs="Times New Roman"/>
          <w:sz w:val="24"/>
          <w:szCs w:val="28"/>
        </w:rPr>
        <w:t xml:space="preserve">Администрации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на основании Распоряжения, представленного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108">
        <w:proofErr w:type="gramStart"/>
        <w:r w:rsidR="00084B29" w:rsidRPr="008973B9">
          <w:rPr>
            <w:rFonts w:ascii="Times New Roman" w:hAnsi="Times New Roman" w:cs="Times New Roman"/>
            <w:color w:val="0000FF"/>
            <w:sz w:val="24"/>
            <w:szCs w:val="24"/>
          </w:rPr>
          <w:t>129</w:t>
        </w:r>
      </w:hyperlink>
      <w:r w:rsidR="00084B29" w:rsidRPr="008973B9">
        <w:rPr>
          <w:rFonts w:ascii="Times New Roman" w:hAnsi="Times New Roman" w:cs="Times New Roman"/>
          <w:sz w:val="24"/>
          <w:szCs w:val="24"/>
        </w:rPr>
        <w:t>.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законом Республики Башкортостан о бюджете Республики Башкортостан.</w:t>
      </w:r>
      <w:proofErr w:type="gramEnd"/>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Документооборот при ведении лицевых счетов</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3"/>
        <w:rPr>
          <w:rFonts w:ascii="Times New Roman" w:hAnsi="Times New Roman" w:cs="Times New Roman"/>
          <w:sz w:val="24"/>
          <w:szCs w:val="24"/>
        </w:rPr>
      </w:pPr>
      <w:r w:rsidRPr="008973B9">
        <w:rPr>
          <w:rFonts w:ascii="Times New Roman" w:hAnsi="Times New Roman" w:cs="Times New Roman"/>
          <w:sz w:val="24"/>
          <w:szCs w:val="24"/>
        </w:rPr>
        <w:t>Порядок сверки операций, учтенных на лицевых счетах</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F24A28" w:rsidP="00C464C2">
      <w:pPr>
        <w:pStyle w:val="ConsPlusNormal"/>
        <w:ind w:firstLine="540"/>
        <w:jc w:val="both"/>
        <w:rPr>
          <w:rFonts w:ascii="Times New Roman" w:hAnsi="Times New Roman" w:cs="Times New Roman"/>
          <w:sz w:val="24"/>
          <w:szCs w:val="24"/>
        </w:rPr>
      </w:pPr>
      <w:hyperlink r:id="rId109">
        <w:r w:rsidR="00084B29" w:rsidRPr="008973B9">
          <w:rPr>
            <w:rFonts w:ascii="Times New Roman" w:hAnsi="Times New Roman" w:cs="Times New Roman"/>
            <w:color w:val="0000FF"/>
            <w:sz w:val="24"/>
            <w:szCs w:val="24"/>
          </w:rPr>
          <w:t>130</w:t>
        </w:r>
      </w:hyperlink>
      <w:r w:rsidR="00084B29" w:rsidRPr="008973B9">
        <w:rPr>
          <w:rFonts w:ascii="Times New Roman" w:hAnsi="Times New Roman" w:cs="Times New Roman"/>
          <w:sz w:val="24"/>
          <w:szCs w:val="24"/>
        </w:rPr>
        <w:t xml:space="preserve">.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я</w:t>
      </w:r>
      <w:r w:rsidR="005D0EE7"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осуществляет сверку операций, учтенных на лицевых счетах, с клиентами (далее - сверка).</w:t>
      </w:r>
    </w:p>
    <w:p w:rsidR="00084B29" w:rsidRPr="008973B9" w:rsidRDefault="00084B29" w:rsidP="00C464C2">
      <w:pPr>
        <w:pStyle w:val="ConsPlusNormal"/>
        <w:ind w:firstLine="540"/>
        <w:jc w:val="both"/>
        <w:rPr>
          <w:rFonts w:ascii="Times New Roman" w:hAnsi="Times New Roman" w:cs="Times New Roman"/>
          <w:sz w:val="24"/>
          <w:szCs w:val="24"/>
        </w:rPr>
      </w:pPr>
      <w:bookmarkStart w:id="41" w:name="P751"/>
      <w:bookmarkEnd w:id="41"/>
      <w:r w:rsidRPr="008973B9">
        <w:rPr>
          <w:rFonts w:ascii="Times New Roman" w:hAnsi="Times New Roman" w:cs="Times New Roman"/>
          <w:sz w:val="24"/>
          <w:szCs w:val="24"/>
        </w:rPr>
        <w:t xml:space="preserve">Сверка производится путем предоставления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и</w:t>
      </w:r>
      <w:r w:rsidR="005D0EE7"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клиенту на бумажном носителе или в электронном виде Выписки из лицевого счета (с копиями документов, служащих основанием для отражения операций на лицевом счете).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Сверка по лицевому счету иного получателя бюджетных сре</w:t>
      </w:r>
      <w:proofErr w:type="gramStart"/>
      <w:r w:rsidRPr="008973B9">
        <w:rPr>
          <w:rFonts w:ascii="Times New Roman" w:hAnsi="Times New Roman" w:cs="Times New Roman"/>
          <w:sz w:val="24"/>
          <w:szCs w:val="24"/>
        </w:rPr>
        <w:t>дств пр</w:t>
      </w:r>
      <w:proofErr w:type="gramEnd"/>
      <w:r w:rsidRPr="008973B9">
        <w:rPr>
          <w:rFonts w:ascii="Times New Roman" w:hAnsi="Times New Roman" w:cs="Times New Roman"/>
          <w:sz w:val="24"/>
          <w:szCs w:val="24"/>
        </w:rPr>
        <w:t xml:space="preserve">оизводится путем предоставления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и</w:t>
      </w:r>
      <w:r w:rsidR="005D0EE7"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документов, указанных во </w:t>
      </w:r>
      <w:hyperlink w:anchor="P751">
        <w:r w:rsidRPr="008973B9">
          <w:rPr>
            <w:rFonts w:ascii="Times New Roman" w:hAnsi="Times New Roman" w:cs="Times New Roman"/>
            <w:color w:val="0000FF"/>
            <w:sz w:val="24"/>
            <w:szCs w:val="24"/>
          </w:rPr>
          <w:t>втором абзаце</w:t>
        </w:r>
      </w:hyperlink>
      <w:r w:rsidRPr="008973B9">
        <w:rPr>
          <w:rFonts w:ascii="Times New Roman" w:hAnsi="Times New Roman" w:cs="Times New Roman"/>
          <w:sz w:val="24"/>
          <w:szCs w:val="24"/>
        </w:rP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084B29" w:rsidRPr="008973B9" w:rsidRDefault="00F24A28" w:rsidP="00C464C2">
      <w:pPr>
        <w:pStyle w:val="ConsPlusNormal"/>
        <w:ind w:firstLine="540"/>
        <w:jc w:val="both"/>
        <w:rPr>
          <w:rFonts w:ascii="Times New Roman" w:hAnsi="Times New Roman" w:cs="Times New Roman"/>
          <w:sz w:val="24"/>
          <w:szCs w:val="24"/>
        </w:rPr>
      </w:pPr>
      <w:hyperlink r:id="rId110">
        <w:r w:rsidR="00084B29" w:rsidRPr="008973B9">
          <w:rPr>
            <w:rFonts w:ascii="Times New Roman" w:hAnsi="Times New Roman" w:cs="Times New Roman"/>
            <w:color w:val="0000FF"/>
            <w:sz w:val="24"/>
            <w:szCs w:val="24"/>
          </w:rPr>
          <w:t>131</w:t>
        </w:r>
      </w:hyperlink>
      <w:r w:rsidR="00084B29" w:rsidRPr="008973B9">
        <w:rPr>
          <w:rFonts w:ascii="Times New Roman" w:hAnsi="Times New Roman" w:cs="Times New Roman"/>
          <w:sz w:val="24"/>
          <w:szCs w:val="24"/>
        </w:rPr>
        <w:t xml:space="preserve">. Выписки из лицевых счетов формируются по всем видам лицевых счетов, открытых </w:t>
      </w:r>
      <w:r w:rsidR="00FC1DE7" w:rsidRPr="008973B9">
        <w:rPr>
          <w:rFonts w:ascii="Times New Roman" w:hAnsi="Times New Roman" w:cs="Times New Roman"/>
          <w:sz w:val="24"/>
          <w:szCs w:val="24"/>
        </w:rPr>
        <w:t xml:space="preserve">в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и</w:t>
      </w:r>
      <w:r w:rsidR="005D0EE7" w:rsidRPr="008973B9">
        <w:rPr>
          <w:rFonts w:ascii="Times New Roman" w:hAnsi="Times New Roman" w:cs="Times New Roman"/>
          <w:sz w:val="24"/>
          <w:szCs w:val="24"/>
        </w:rPr>
        <w:t xml:space="preserve"> сельского поселения Бельский </w:t>
      </w:r>
      <w:r w:rsidR="005D0EE7">
        <w:rPr>
          <w:rFonts w:ascii="Times New Roman" w:hAnsi="Times New Roman" w:cs="Times New Roman"/>
          <w:sz w:val="24"/>
          <w:szCs w:val="24"/>
        </w:rPr>
        <w:t>сельсовет</w:t>
      </w:r>
      <w:r w:rsidR="00FC1DE7" w:rsidRPr="008973B9">
        <w:rPr>
          <w:rFonts w:ascii="Times New Roman" w:hAnsi="Times New Roman" w:cs="Times New Roman"/>
          <w:sz w:val="24"/>
          <w:szCs w:val="24"/>
        </w:rPr>
        <w:t>,</w:t>
      </w:r>
      <w:r w:rsidR="00084B29" w:rsidRPr="008973B9">
        <w:rPr>
          <w:rFonts w:ascii="Times New Roman" w:hAnsi="Times New Roman" w:cs="Times New Roman"/>
          <w:sz w:val="24"/>
          <w:szCs w:val="24"/>
        </w:rPr>
        <w:t xml:space="preserve"> в разрезе первичных документов по операциям за соответствующий операционный день.</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Выписки из лицевых счетов предоставляются не позднее следующего операционного дня после совершения казначейского платежа и подтверждения Управлением Федерального казначейства по Республике Башкортостан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w:t>
      </w:r>
      <w:proofErr w:type="gramEnd"/>
      <w:r w:rsidRPr="008973B9">
        <w:rPr>
          <w:rFonts w:ascii="Times New Roman" w:hAnsi="Times New Roman" w:cs="Times New Roman"/>
          <w:sz w:val="24"/>
          <w:szCs w:val="24"/>
        </w:rPr>
        <w:t xml:space="preserve"> реестра выплат физическим лицам с приложением документов, служащих основанием для отражения операций на лицевых счетах, либо в случае изменения бюджетных данных, плановых показателей, бюджетных и денежных обязательств. При бумажном документообороте на Выписке из лицевого счета и на каждом приложенном к Выписке из лицевого счета документе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и</w:t>
      </w:r>
      <w:r w:rsidR="005D0EE7"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ставится отметка об исполнении с указанием даты, должности, фамилии, инициалов и подписи уполномоченного руководителем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и</w:t>
      </w:r>
      <w:r w:rsidR="005D0EE7"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сотрудника.</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w:t>
      </w:r>
      <w:r w:rsidR="005D0EE7" w:rsidRPr="008973B9">
        <w:rPr>
          <w:rFonts w:ascii="Times New Roman" w:hAnsi="Times New Roman" w:cs="Times New Roman"/>
          <w:sz w:val="24"/>
          <w:szCs w:val="24"/>
        </w:rPr>
        <w:lastRenderedPageBreak/>
        <w:t>Администраци</w:t>
      </w:r>
      <w:r w:rsidR="005D0EE7">
        <w:rPr>
          <w:rFonts w:ascii="Times New Roman" w:hAnsi="Times New Roman" w:cs="Times New Roman"/>
          <w:sz w:val="24"/>
          <w:szCs w:val="24"/>
        </w:rPr>
        <w:t>и</w:t>
      </w:r>
      <w:r w:rsidR="005D0EE7"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на копиях документов на бумажном носителе, представленных клиентом в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и</w:t>
      </w:r>
      <w:r w:rsidR="005D0EE7"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и</w:t>
      </w:r>
      <w:r w:rsidR="005D0EE7" w:rsidRPr="008973B9">
        <w:rPr>
          <w:rFonts w:ascii="Times New Roman" w:hAnsi="Times New Roman" w:cs="Times New Roman"/>
          <w:sz w:val="24"/>
          <w:szCs w:val="24"/>
        </w:rPr>
        <w:t xml:space="preserve"> сельского поселения Бельский</w:t>
      </w:r>
      <w:r w:rsidR="00EE63E9" w:rsidRPr="008973B9">
        <w:rPr>
          <w:rFonts w:ascii="Times New Roman" w:hAnsi="Times New Roman" w:cs="Times New Roman"/>
          <w:sz w:val="24"/>
          <w:szCs w:val="24"/>
        </w:rPr>
        <w:t xml:space="preserve">. </w:t>
      </w:r>
      <w:proofErr w:type="gramEnd"/>
    </w:p>
    <w:p w:rsidR="00084B29" w:rsidRPr="008973B9" w:rsidRDefault="005D0EE7"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Администраци</w:t>
      </w:r>
      <w:r>
        <w:rPr>
          <w:rFonts w:ascii="Times New Roman" w:hAnsi="Times New Roman" w:cs="Times New Roman"/>
          <w:sz w:val="24"/>
          <w:szCs w:val="24"/>
        </w:rPr>
        <w:t>и</w:t>
      </w:r>
      <w:r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вместе с Выпиской из соответствующего лицевого счета формируются и представляются клиенту:</w:t>
      </w:r>
    </w:p>
    <w:p w:rsidR="00084B29" w:rsidRPr="008973B9" w:rsidRDefault="00F24A28" w:rsidP="00C464C2">
      <w:pPr>
        <w:pStyle w:val="ConsPlusNormal"/>
        <w:ind w:firstLine="540"/>
        <w:jc w:val="both"/>
        <w:rPr>
          <w:rFonts w:ascii="Times New Roman" w:hAnsi="Times New Roman" w:cs="Times New Roman"/>
          <w:sz w:val="24"/>
          <w:szCs w:val="24"/>
        </w:rPr>
      </w:pPr>
      <w:hyperlink w:anchor="P5503">
        <w:r w:rsidR="00084B29" w:rsidRPr="008973B9">
          <w:rPr>
            <w:rFonts w:ascii="Times New Roman" w:hAnsi="Times New Roman" w:cs="Times New Roman"/>
            <w:color w:val="0000FF"/>
            <w:sz w:val="24"/>
            <w:szCs w:val="24"/>
          </w:rPr>
          <w:t>Приложение</w:t>
        </w:r>
      </w:hyperlink>
      <w:r w:rsidR="00084B29" w:rsidRPr="008973B9">
        <w:rPr>
          <w:rFonts w:ascii="Times New Roman" w:hAnsi="Times New Roman" w:cs="Times New Roman"/>
          <w:sz w:val="24"/>
          <w:szCs w:val="24"/>
        </w:rPr>
        <w:t xml:space="preserve"> к Выписке из лицевого счета главного распорядителя (распорядителя) бюджетных средств по форме согласно приложению N 28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w:anchor="P5705">
        <w:r w:rsidR="00084B29" w:rsidRPr="008973B9">
          <w:rPr>
            <w:rFonts w:ascii="Times New Roman" w:hAnsi="Times New Roman" w:cs="Times New Roman"/>
            <w:color w:val="0000FF"/>
            <w:sz w:val="24"/>
            <w:szCs w:val="24"/>
          </w:rPr>
          <w:t>Приложение</w:t>
        </w:r>
      </w:hyperlink>
      <w:r w:rsidR="00084B29" w:rsidRPr="008973B9">
        <w:rPr>
          <w:rFonts w:ascii="Times New Roman" w:hAnsi="Times New Roman" w:cs="Times New Roman"/>
          <w:sz w:val="24"/>
          <w:szCs w:val="24"/>
        </w:rPr>
        <w:t xml:space="preserve"> к Выписке из лицевого счета получателя бюджетных средств по форме согласно приложению N 29 к настоящему Порядку (далее - Приложение к Выписке из лицевого счета получателя);</w:t>
      </w:r>
    </w:p>
    <w:p w:rsidR="00084B29" w:rsidRPr="008973B9" w:rsidRDefault="00F24A28" w:rsidP="00C464C2">
      <w:pPr>
        <w:pStyle w:val="ConsPlusNormal"/>
        <w:ind w:firstLine="540"/>
        <w:jc w:val="both"/>
        <w:rPr>
          <w:rFonts w:ascii="Times New Roman" w:hAnsi="Times New Roman" w:cs="Times New Roman"/>
          <w:sz w:val="24"/>
          <w:szCs w:val="24"/>
        </w:rPr>
      </w:pPr>
      <w:hyperlink w:anchor="P5852">
        <w:r w:rsidR="00084B29" w:rsidRPr="008973B9">
          <w:rPr>
            <w:rFonts w:ascii="Times New Roman" w:hAnsi="Times New Roman" w:cs="Times New Roman"/>
            <w:color w:val="0000FF"/>
            <w:sz w:val="24"/>
            <w:szCs w:val="24"/>
          </w:rPr>
          <w:t>Приложение</w:t>
        </w:r>
      </w:hyperlink>
      <w:r w:rsidR="00084B29" w:rsidRPr="008973B9">
        <w:rPr>
          <w:rFonts w:ascii="Times New Roman" w:hAnsi="Times New Roman" w:cs="Times New Roman"/>
          <w:sz w:val="24"/>
          <w:szCs w:val="24"/>
        </w:rPr>
        <w:t xml:space="preserve"> к Выписке из лицевого счета главного </w:t>
      </w:r>
      <w:proofErr w:type="gramStart"/>
      <w:r w:rsidR="00084B29" w:rsidRPr="008973B9">
        <w:rPr>
          <w:rFonts w:ascii="Times New Roman" w:hAnsi="Times New Roman" w:cs="Times New Roman"/>
          <w:sz w:val="24"/>
          <w:szCs w:val="24"/>
        </w:rPr>
        <w:t>администратора источников финансирования дефицита бюджета</w:t>
      </w:r>
      <w:proofErr w:type="gramEnd"/>
      <w:r w:rsidR="00084B29" w:rsidRPr="008973B9">
        <w:rPr>
          <w:rFonts w:ascii="Times New Roman" w:hAnsi="Times New Roman" w:cs="Times New Roman"/>
          <w:sz w:val="24"/>
          <w:szCs w:val="24"/>
        </w:rPr>
        <w:t xml:space="preserve"> по форме согласно приложению N 30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w:anchor="P5949">
        <w:r w:rsidR="00084B29" w:rsidRPr="008973B9">
          <w:rPr>
            <w:rFonts w:ascii="Times New Roman" w:hAnsi="Times New Roman" w:cs="Times New Roman"/>
            <w:color w:val="0000FF"/>
            <w:sz w:val="24"/>
            <w:szCs w:val="24"/>
          </w:rPr>
          <w:t>Приложение</w:t>
        </w:r>
      </w:hyperlink>
      <w:r w:rsidR="00084B29" w:rsidRPr="008973B9">
        <w:rPr>
          <w:rFonts w:ascii="Times New Roman" w:hAnsi="Times New Roman" w:cs="Times New Roman"/>
          <w:sz w:val="24"/>
          <w:szCs w:val="24"/>
        </w:rPr>
        <w:t xml:space="preserve"> к Выписке из лицевого счета </w:t>
      </w:r>
      <w:proofErr w:type="gramStart"/>
      <w:r w:rsidR="00084B29" w:rsidRPr="008973B9">
        <w:rPr>
          <w:rFonts w:ascii="Times New Roman" w:hAnsi="Times New Roman" w:cs="Times New Roman"/>
          <w:sz w:val="24"/>
          <w:szCs w:val="24"/>
        </w:rPr>
        <w:t>администратора источников финансирования дефицита бюджета</w:t>
      </w:r>
      <w:proofErr w:type="gramEnd"/>
      <w:r w:rsidR="00084B29" w:rsidRPr="008973B9">
        <w:rPr>
          <w:rFonts w:ascii="Times New Roman" w:hAnsi="Times New Roman" w:cs="Times New Roman"/>
          <w:sz w:val="24"/>
          <w:szCs w:val="24"/>
        </w:rPr>
        <w:t xml:space="preserve"> по форме согласно приложению N 31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w:anchor="P6085">
        <w:r w:rsidR="00084B29" w:rsidRPr="008973B9">
          <w:rPr>
            <w:rFonts w:ascii="Times New Roman" w:hAnsi="Times New Roman" w:cs="Times New Roman"/>
            <w:color w:val="0000FF"/>
            <w:sz w:val="24"/>
            <w:szCs w:val="24"/>
          </w:rPr>
          <w:t>Приложение</w:t>
        </w:r>
      </w:hyperlink>
      <w:r w:rsidR="00084B29" w:rsidRPr="008973B9">
        <w:rPr>
          <w:rFonts w:ascii="Times New Roman" w:hAnsi="Times New Roman" w:cs="Times New Roman"/>
          <w:sz w:val="24"/>
          <w:szCs w:val="24"/>
        </w:rPr>
        <w:t xml:space="preserve"> к Выписке из лицевого счета иного получателя бюджетных средств по форме согласно приложению N 32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Приложения к Выпискам из соответствующих лицевых счетов формируются в разрезе кодов бюджетной и дополнительной классификации по всем видам лицевых счетов, открытых </w:t>
      </w:r>
      <w:r w:rsidR="005D0EE7" w:rsidRPr="008973B9">
        <w:rPr>
          <w:rFonts w:ascii="Times New Roman" w:hAnsi="Times New Roman" w:cs="Times New Roman"/>
          <w:sz w:val="24"/>
          <w:szCs w:val="24"/>
        </w:rPr>
        <w:t>Администраци</w:t>
      </w:r>
      <w:r w:rsidR="005D0EE7">
        <w:rPr>
          <w:rFonts w:ascii="Times New Roman" w:hAnsi="Times New Roman" w:cs="Times New Roman"/>
          <w:sz w:val="24"/>
          <w:szCs w:val="24"/>
        </w:rPr>
        <w:t>и</w:t>
      </w:r>
      <w:r w:rsidR="005D0EE7"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за исключением лицевых счетов для учета операций со средствами, поступающими во временное распоряжение получателя бюджетных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w:t>
      </w:r>
      <w:proofErr w:type="gramStart"/>
      <w:r w:rsidRPr="008973B9">
        <w:rPr>
          <w:rFonts w:ascii="Times New Roman" w:hAnsi="Times New Roman" w:cs="Times New Roman"/>
          <w:sz w:val="24"/>
          <w:szCs w:val="24"/>
        </w:rPr>
        <w:t>дств пр</w:t>
      </w:r>
      <w:proofErr w:type="gramEnd"/>
      <w:r w:rsidRPr="008973B9">
        <w:rPr>
          <w:rFonts w:ascii="Times New Roman" w:hAnsi="Times New Roman" w:cs="Times New Roman"/>
          <w:sz w:val="24"/>
          <w:szCs w:val="24"/>
        </w:rPr>
        <w:t xml:space="preserve">едоставляются по форме </w:t>
      </w:r>
      <w:hyperlink w:anchor="P2279">
        <w:r w:rsidRPr="008973B9">
          <w:rPr>
            <w:rFonts w:ascii="Times New Roman" w:hAnsi="Times New Roman" w:cs="Times New Roman"/>
            <w:color w:val="0000FF"/>
            <w:sz w:val="24"/>
            <w:szCs w:val="24"/>
          </w:rPr>
          <w:t>Выписки</w:t>
        </w:r>
      </w:hyperlink>
      <w:r w:rsidRPr="008973B9">
        <w:rPr>
          <w:rFonts w:ascii="Times New Roman" w:hAnsi="Times New Roman" w:cs="Times New Roman"/>
          <w:sz w:val="24"/>
          <w:szCs w:val="24"/>
        </w:rPr>
        <w:t xml:space="preserve"> из лицевого счета получателя и </w:t>
      </w:r>
      <w:hyperlink w:anchor="P5705">
        <w:r w:rsidRPr="008973B9">
          <w:rPr>
            <w:rFonts w:ascii="Times New Roman" w:hAnsi="Times New Roman" w:cs="Times New Roman"/>
            <w:color w:val="0000FF"/>
            <w:sz w:val="24"/>
            <w:szCs w:val="24"/>
          </w:rPr>
          <w:t>Приложения</w:t>
        </w:r>
      </w:hyperlink>
      <w:r w:rsidRPr="008973B9">
        <w:rPr>
          <w:rFonts w:ascii="Times New Roman" w:hAnsi="Times New Roman" w:cs="Times New Roman"/>
          <w:sz w:val="24"/>
          <w:szCs w:val="24"/>
        </w:rPr>
        <w:t xml:space="preserve"> к Выписке из лицевого счета получателя. Указанные Выписка и Приложение к Выписке из лицевого счета для учета операций по переданным полномочиям получателя бюджетных сре</w:t>
      </w:r>
      <w:proofErr w:type="gramStart"/>
      <w:r w:rsidRPr="008973B9">
        <w:rPr>
          <w:rFonts w:ascii="Times New Roman" w:hAnsi="Times New Roman" w:cs="Times New Roman"/>
          <w:sz w:val="24"/>
          <w:szCs w:val="24"/>
        </w:rPr>
        <w:t>дств пр</w:t>
      </w:r>
      <w:proofErr w:type="gramEnd"/>
      <w:r w:rsidRPr="008973B9">
        <w:rPr>
          <w:rFonts w:ascii="Times New Roman" w:hAnsi="Times New Roman" w:cs="Times New Roman"/>
          <w:sz w:val="24"/>
          <w:szCs w:val="24"/>
        </w:rPr>
        <w:t>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Приложения к Выпискам из соответствующих лицевых счетов, содержащие сведения, составляющие </w:t>
      </w:r>
      <w:r w:rsidR="00C464C2" w:rsidRPr="008973B9">
        <w:rPr>
          <w:rFonts w:ascii="Times New Roman" w:hAnsi="Times New Roman" w:cs="Times New Roman"/>
          <w:sz w:val="24"/>
          <w:szCs w:val="24"/>
        </w:rPr>
        <w:t>муниципальн</w:t>
      </w:r>
      <w:r w:rsidR="00D02074" w:rsidRPr="008973B9">
        <w:rPr>
          <w:rFonts w:ascii="Times New Roman" w:hAnsi="Times New Roman" w:cs="Times New Roman"/>
          <w:sz w:val="24"/>
          <w:szCs w:val="24"/>
        </w:rPr>
        <w:t>у</w:t>
      </w:r>
      <w:r w:rsidR="00C464C2" w:rsidRPr="008973B9">
        <w:rPr>
          <w:rFonts w:ascii="Times New Roman" w:hAnsi="Times New Roman" w:cs="Times New Roman"/>
          <w:sz w:val="24"/>
          <w:szCs w:val="24"/>
        </w:rPr>
        <w:t>ю</w:t>
      </w:r>
      <w:r w:rsidRPr="008973B9">
        <w:rPr>
          <w:rFonts w:ascii="Times New Roman" w:hAnsi="Times New Roman" w:cs="Times New Roman"/>
          <w:sz w:val="24"/>
          <w:szCs w:val="24"/>
        </w:rPr>
        <w:t xml:space="preserve"> тайну, предоставляются по соответствующему запросу клиента.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 письменному запросу получателей бюджетных средств не позднее пяти рабочих дней после дня получения запроса представляются </w:t>
      </w:r>
      <w:hyperlink w:anchor="P6210">
        <w:r w:rsidRPr="008973B9">
          <w:rPr>
            <w:rFonts w:ascii="Times New Roman" w:hAnsi="Times New Roman" w:cs="Times New Roman"/>
            <w:color w:val="0000FF"/>
            <w:sz w:val="24"/>
            <w:szCs w:val="24"/>
          </w:rPr>
          <w:t>Сведения</w:t>
        </w:r>
      </w:hyperlink>
      <w:r w:rsidRPr="008973B9">
        <w:rPr>
          <w:rFonts w:ascii="Times New Roman" w:hAnsi="Times New Roman" w:cs="Times New Roman"/>
          <w:sz w:val="24"/>
          <w:szCs w:val="24"/>
        </w:rPr>
        <w:t xml:space="preserve"> по операциям на лицевом счете по переданным полномочиям получателя бюджетных средств по форме согласно приложению N 33 к настоящему Порядку.</w:t>
      </w:r>
    </w:p>
    <w:p w:rsidR="00084B29" w:rsidRPr="008973B9" w:rsidRDefault="00F24A28" w:rsidP="00C464C2">
      <w:pPr>
        <w:pStyle w:val="ConsPlusNormal"/>
        <w:ind w:firstLine="540"/>
        <w:jc w:val="both"/>
        <w:rPr>
          <w:rFonts w:ascii="Times New Roman" w:hAnsi="Times New Roman" w:cs="Times New Roman"/>
          <w:sz w:val="24"/>
          <w:szCs w:val="24"/>
        </w:rPr>
      </w:pPr>
      <w:hyperlink r:id="rId111">
        <w:r w:rsidR="00084B29" w:rsidRPr="008973B9">
          <w:rPr>
            <w:rFonts w:ascii="Times New Roman" w:hAnsi="Times New Roman" w:cs="Times New Roman"/>
            <w:color w:val="0000FF"/>
            <w:sz w:val="24"/>
            <w:szCs w:val="24"/>
          </w:rPr>
          <w:t>132</w:t>
        </w:r>
      </w:hyperlink>
      <w:r w:rsidR="00084B29" w:rsidRPr="008973B9">
        <w:rPr>
          <w:rFonts w:ascii="Times New Roman" w:hAnsi="Times New Roman" w:cs="Times New Roman"/>
          <w:sz w:val="24"/>
          <w:szCs w:val="24"/>
        </w:rPr>
        <w:t xml:space="preserve">. Выписки из соответствующих лицевых счетов и Приложения к ним на бумажном носителе выдаются под расписку лицам, включенным в </w:t>
      </w:r>
      <w:hyperlink w:anchor="P1220">
        <w:r w:rsidR="00084B29" w:rsidRPr="008973B9">
          <w:rPr>
            <w:rFonts w:ascii="Times New Roman" w:hAnsi="Times New Roman" w:cs="Times New Roman"/>
            <w:color w:val="0000FF"/>
            <w:sz w:val="24"/>
            <w:szCs w:val="24"/>
          </w:rPr>
          <w:t>Карточку</w:t>
        </w:r>
      </w:hyperlink>
      <w:r w:rsidR="00084B29" w:rsidRPr="008973B9">
        <w:rPr>
          <w:rFonts w:ascii="Times New Roman" w:hAnsi="Times New Roman" w:cs="Times New Roman"/>
          <w:sz w:val="24"/>
          <w:szCs w:val="24"/>
        </w:rP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Сотрудникам клиента, подписи которых не включены в </w:t>
      </w:r>
      <w:hyperlink w:anchor="P1220">
        <w:r w:rsidRPr="008973B9">
          <w:rPr>
            <w:rFonts w:ascii="Times New Roman" w:hAnsi="Times New Roman" w:cs="Times New Roman"/>
            <w:color w:val="0000FF"/>
            <w:sz w:val="24"/>
            <w:szCs w:val="24"/>
          </w:rPr>
          <w:t>Карточку</w:t>
        </w:r>
      </w:hyperlink>
      <w:r w:rsidRPr="008973B9">
        <w:rPr>
          <w:rFonts w:ascii="Times New Roman" w:hAnsi="Times New Roman" w:cs="Times New Roman"/>
          <w:sz w:val="24"/>
          <w:szCs w:val="24"/>
        </w:rP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084B29" w:rsidRPr="008973B9" w:rsidRDefault="00F24A28" w:rsidP="00C464C2">
      <w:pPr>
        <w:pStyle w:val="ConsPlusNormal"/>
        <w:ind w:firstLine="540"/>
        <w:jc w:val="both"/>
        <w:rPr>
          <w:rFonts w:ascii="Times New Roman" w:hAnsi="Times New Roman" w:cs="Times New Roman"/>
          <w:sz w:val="24"/>
          <w:szCs w:val="24"/>
        </w:rPr>
      </w:pPr>
      <w:hyperlink r:id="rId112">
        <w:r w:rsidR="00084B29" w:rsidRPr="008973B9">
          <w:rPr>
            <w:rFonts w:ascii="Times New Roman" w:hAnsi="Times New Roman" w:cs="Times New Roman"/>
            <w:color w:val="0000FF"/>
            <w:sz w:val="24"/>
            <w:szCs w:val="24"/>
          </w:rPr>
          <w:t>133</w:t>
        </w:r>
      </w:hyperlink>
      <w:r w:rsidR="00084B29" w:rsidRPr="008973B9">
        <w:rPr>
          <w:rFonts w:ascii="Times New Roman" w:hAnsi="Times New Roman" w:cs="Times New Roman"/>
          <w:sz w:val="24"/>
          <w:szCs w:val="24"/>
        </w:rPr>
        <w:t xml:space="preserve">. </w:t>
      </w:r>
      <w:r w:rsidR="009C52A5" w:rsidRPr="008973B9">
        <w:rPr>
          <w:rFonts w:ascii="Times New Roman" w:hAnsi="Times New Roman" w:cs="Times New Roman"/>
          <w:sz w:val="24"/>
          <w:szCs w:val="24"/>
        </w:rPr>
        <w:t>Администраци</w:t>
      </w:r>
      <w:r w:rsidR="009C52A5">
        <w:rPr>
          <w:rFonts w:ascii="Times New Roman" w:hAnsi="Times New Roman" w:cs="Times New Roman"/>
          <w:sz w:val="24"/>
          <w:szCs w:val="24"/>
        </w:rPr>
        <w:t>я</w:t>
      </w:r>
      <w:r w:rsidR="009C52A5"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не позднее третьего рабочего дня, следующего за отчетным месяцем, </w:t>
      </w:r>
      <w:proofErr w:type="gramStart"/>
      <w:r w:rsidR="00084B29" w:rsidRPr="008973B9">
        <w:rPr>
          <w:rFonts w:ascii="Times New Roman" w:hAnsi="Times New Roman" w:cs="Times New Roman"/>
          <w:sz w:val="24"/>
          <w:szCs w:val="24"/>
        </w:rPr>
        <w:t>предоставляет клиентам Отчеты</w:t>
      </w:r>
      <w:proofErr w:type="gramEnd"/>
      <w:r w:rsidR="00084B29" w:rsidRPr="008973B9">
        <w:rPr>
          <w:rFonts w:ascii="Times New Roman" w:hAnsi="Times New Roman" w:cs="Times New Roman"/>
          <w:sz w:val="24"/>
          <w:szCs w:val="24"/>
        </w:rPr>
        <w:t xml:space="preserve"> о состоянии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Отчеты о состоянии соответствующего лицевого счета формируются в разрезе кодов бюджетной и дополнительной классификации нарастающим итогом на первое число </w:t>
      </w:r>
      <w:r w:rsidRPr="008973B9">
        <w:rPr>
          <w:rFonts w:ascii="Times New Roman" w:hAnsi="Times New Roman" w:cs="Times New Roman"/>
          <w:sz w:val="24"/>
          <w:szCs w:val="24"/>
        </w:rPr>
        <w:lastRenderedPageBreak/>
        <w:t>месяца, следующего за отчетным месяцем, а также по запросу клиента, по всем видам лицевых счетов.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Отчет о состоянии лицевого счета для учета операций по переданным полномочиям получателя бюджетных сре</w:t>
      </w:r>
      <w:proofErr w:type="gramStart"/>
      <w:r w:rsidRPr="008973B9">
        <w:rPr>
          <w:rFonts w:ascii="Times New Roman" w:hAnsi="Times New Roman" w:cs="Times New Roman"/>
          <w:sz w:val="24"/>
          <w:szCs w:val="24"/>
        </w:rPr>
        <w:t>дств пр</w:t>
      </w:r>
      <w:proofErr w:type="gramEnd"/>
      <w:r w:rsidRPr="008973B9">
        <w:rPr>
          <w:rFonts w:ascii="Times New Roman" w:hAnsi="Times New Roman" w:cs="Times New Roman"/>
          <w:sz w:val="24"/>
          <w:szCs w:val="24"/>
        </w:rPr>
        <w:t xml:space="preserve">едоставляется по форме </w:t>
      </w:r>
      <w:hyperlink w:anchor="P3500">
        <w:r w:rsidRPr="008973B9">
          <w:rPr>
            <w:rFonts w:ascii="Times New Roman" w:hAnsi="Times New Roman" w:cs="Times New Roman"/>
            <w:color w:val="0000FF"/>
            <w:sz w:val="24"/>
            <w:szCs w:val="24"/>
          </w:rPr>
          <w:t>Отчета</w:t>
        </w:r>
      </w:hyperlink>
      <w:r w:rsidRPr="008973B9">
        <w:rPr>
          <w:rFonts w:ascii="Times New Roman" w:hAnsi="Times New Roman" w:cs="Times New Roman"/>
          <w:sz w:val="24"/>
          <w:szCs w:val="24"/>
        </w:rPr>
        <w:t xml:space="preserve"> о состоянии лицевого счета получателя. Указанный Отчет о состоянии лицевого счета для учета операций по переданным полномочиям получателя бюджетных сре</w:t>
      </w:r>
      <w:proofErr w:type="gramStart"/>
      <w:r w:rsidRPr="008973B9">
        <w:rPr>
          <w:rFonts w:ascii="Times New Roman" w:hAnsi="Times New Roman" w:cs="Times New Roman"/>
          <w:sz w:val="24"/>
          <w:szCs w:val="24"/>
        </w:rPr>
        <w:t>дств пр</w:t>
      </w:r>
      <w:proofErr w:type="gramEnd"/>
      <w:r w:rsidRPr="008973B9">
        <w:rPr>
          <w:rFonts w:ascii="Times New Roman" w:hAnsi="Times New Roman" w:cs="Times New Roman"/>
          <w:sz w:val="24"/>
          <w:szCs w:val="24"/>
        </w:rPr>
        <w:t>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084B29" w:rsidRPr="008973B9" w:rsidRDefault="00F24A28" w:rsidP="00C464C2">
      <w:pPr>
        <w:pStyle w:val="ConsPlusNormal"/>
        <w:ind w:firstLine="540"/>
        <w:jc w:val="both"/>
        <w:rPr>
          <w:rFonts w:ascii="Times New Roman" w:hAnsi="Times New Roman" w:cs="Times New Roman"/>
          <w:sz w:val="24"/>
          <w:szCs w:val="24"/>
        </w:rPr>
      </w:pPr>
      <w:hyperlink r:id="rId113">
        <w:r w:rsidR="00084B29" w:rsidRPr="008973B9">
          <w:rPr>
            <w:rFonts w:ascii="Times New Roman" w:hAnsi="Times New Roman" w:cs="Times New Roman"/>
            <w:color w:val="0000FF"/>
            <w:sz w:val="24"/>
            <w:szCs w:val="24"/>
          </w:rPr>
          <w:t>134</w:t>
        </w:r>
      </w:hyperlink>
      <w:r w:rsidR="00084B29" w:rsidRPr="008973B9">
        <w:rPr>
          <w:rFonts w:ascii="Times New Roman" w:hAnsi="Times New Roman" w:cs="Times New Roman"/>
          <w:sz w:val="24"/>
          <w:szCs w:val="24"/>
        </w:rPr>
        <w:t xml:space="preserve">.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w:t>
      </w:r>
      <w:proofErr w:type="gramStart"/>
      <w:r w:rsidR="00084B29" w:rsidRPr="008973B9">
        <w:rPr>
          <w:rFonts w:ascii="Times New Roman" w:hAnsi="Times New Roman" w:cs="Times New Roman"/>
          <w:sz w:val="24"/>
          <w:szCs w:val="24"/>
        </w:rPr>
        <w:t>разрешения</w:t>
      </w:r>
      <w:proofErr w:type="gramEnd"/>
      <w:r w:rsidR="00084B29" w:rsidRPr="008973B9">
        <w:rPr>
          <w:rFonts w:ascii="Times New Roman" w:hAnsi="Times New Roman" w:cs="Times New Roman"/>
          <w:sz w:val="24"/>
          <w:szCs w:val="24"/>
        </w:rPr>
        <w:t xml:space="preserve"> уполномоченного руководителем сотрудника </w:t>
      </w:r>
      <w:r w:rsidR="009C52A5" w:rsidRPr="008973B9">
        <w:rPr>
          <w:rFonts w:ascii="Times New Roman" w:hAnsi="Times New Roman" w:cs="Times New Roman"/>
          <w:sz w:val="24"/>
          <w:szCs w:val="24"/>
        </w:rPr>
        <w:t>Администраци</w:t>
      </w:r>
      <w:r w:rsidR="009C52A5">
        <w:rPr>
          <w:rFonts w:ascii="Times New Roman" w:hAnsi="Times New Roman" w:cs="Times New Roman"/>
          <w:sz w:val="24"/>
          <w:szCs w:val="24"/>
        </w:rPr>
        <w:t>и</w:t>
      </w:r>
      <w:r w:rsidR="009C52A5" w:rsidRPr="008973B9">
        <w:rPr>
          <w:rFonts w:ascii="Times New Roman" w:hAnsi="Times New Roman" w:cs="Times New Roman"/>
          <w:sz w:val="24"/>
          <w:szCs w:val="24"/>
        </w:rPr>
        <w:t xml:space="preserve"> сельского поселения Бельский</w:t>
      </w:r>
      <w:r w:rsidR="00E75228" w:rsidRPr="008973B9">
        <w:rPr>
          <w:rFonts w:ascii="Times New Roman" w:hAnsi="Times New Roman" w:cs="Times New Roman"/>
          <w:sz w:val="24"/>
          <w:szCs w:val="24"/>
        </w:rPr>
        <w:t xml:space="preserve"> сельсовет</w:t>
      </w:r>
      <w:r w:rsidR="00524068" w:rsidRPr="008973B9">
        <w:rPr>
          <w:rFonts w:ascii="Times New Roman" w:hAnsi="Times New Roman" w:cs="Times New Roman"/>
          <w:sz w:val="24"/>
          <w:szCs w:val="24"/>
        </w:rPr>
        <w:t xml:space="preserve">. </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w:t>
      </w:r>
      <w:r w:rsidR="009C52A5" w:rsidRPr="008973B9">
        <w:rPr>
          <w:rFonts w:ascii="Times New Roman" w:hAnsi="Times New Roman" w:cs="Times New Roman"/>
          <w:sz w:val="24"/>
          <w:szCs w:val="24"/>
        </w:rPr>
        <w:t>Администраци</w:t>
      </w:r>
      <w:r w:rsidR="009C52A5">
        <w:rPr>
          <w:rFonts w:ascii="Times New Roman" w:hAnsi="Times New Roman" w:cs="Times New Roman"/>
          <w:sz w:val="24"/>
          <w:szCs w:val="24"/>
        </w:rPr>
        <w:t>и</w:t>
      </w:r>
      <w:r w:rsidR="009C52A5"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135. Хранение Выписок из соответствующих лицевых счетов и Приложений к ним, Отчетов о состоянии соответствующих лицевых счетов и иных документов осуществляется </w:t>
      </w:r>
      <w:r w:rsidR="009C52A5" w:rsidRPr="008973B9">
        <w:rPr>
          <w:rFonts w:ascii="Times New Roman" w:hAnsi="Times New Roman" w:cs="Times New Roman"/>
          <w:sz w:val="24"/>
          <w:szCs w:val="24"/>
        </w:rPr>
        <w:t>Администраци</w:t>
      </w:r>
      <w:r w:rsidR="009C52A5">
        <w:rPr>
          <w:rFonts w:ascii="Times New Roman" w:hAnsi="Times New Roman" w:cs="Times New Roman"/>
          <w:sz w:val="24"/>
          <w:szCs w:val="24"/>
        </w:rPr>
        <w:t>ей</w:t>
      </w:r>
      <w:r w:rsidR="009C52A5"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в соответствии с правилами делопроизводства и в порядке, установленном регламентом.</w:t>
      </w:r>
    </w:p>
    <w:p w:rsidR="00084B29" w:rsidRPr="008973B9" w:rsidRDefault="00F24A28" w:rsidP="00C464C2">
      <w:pPr>
        <w:pStyle w:val="ConsPlusNormal"/>
        <w:ind w:firstLine="540"/>
        <w:jc w:val="both"/>
        <w:rPr>
          <w:rFonts w:ascii="Times New Roman" w:hAnsi="Times New Roman" w:cs="Times New Roman"/>
          <w:sz w:val="24"/>
          <w:szCs w:val="24"/>
        </w:rPr>
      </w:pPr>
      <w:hyperlink r:id="rId114">
        <w:r w:rsidR="00084B29" w:rsidRPr="008973B9">
          <w:rPr>
            <w:rFonts w:ascii="Times New Roman" w:hAnsi="Times New Roman" w:cs="Times New Roman"/>
            <w:color w:val="0000FF"/>
            <w:sz w:val="24"/>
            <w:szCs w:val="24"/>
          </w:rPr>
          <w:t>136</w:t>
        </w:r>
      </w:hyperlink>
      <w:r w:rsidR="00084B29" w:rsidRPr="008973B9">
        <w:rPr>
          <w:rFonts w:ascii="Times New Roman" w:hAnsi="Times New Roman" w:cs="Times New Roman"/>
          <w:sz w:val="24"/>
          <w:szCs w:val="24"/>
        </w:rPr>
        <w:t xml:space="preserve">. Клиент письменно сообщает Министерству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w:t>
      </w:r>
      <w:proofErr w:type="spellStart"/>
      <w:r w:rsidR="00084B29" w:rsidRPr="008973B9">
        <w:rPr>
          <w:rFonts w:ascii="Times New Roman" w:hAnsi="Times New Roman" w:cs="Times New Roman"/>
          <w:sz w:val="24"/>
          <w:szCs w:val="24"/>
        </w:rPr>
        <w:t>непоступлении</w:t>
      </w:r>
      <w:proofErr w:type="spellEnd"/>
      <w:r w:rsidR="00084B29" w:rsidRPr="008973B9">
        <w:rPr>
          <w:rFonts w:ascii="Times New Roman" w:hAnsi="Times New Roman" w:cs="Times New Roman"/>
          <w:sz w:val="24"/>
          <w:szCs w:val="24"/>
        </w:rPr>
        <w:t xml:space="preserve"> от клиента возражений в указанные </w:t>
      </w:r>
      <w:proofErr w:type="gramStart"/>
      <w:r w:rsidR="00084B29" w:rsidRPr="008973B9">
        <w:rPr>
          <w:rFonts w:ascii="Times New Roman" w:hAnsi="Times New Roman" w:cs="Times New Roman"/>
          <w:sz w:val="24"/>
          <w:szCs w:val="24"/>
        </w:rPr>
        <w:t>сроки</w:t>
      </w:r>
      <w:proofErr w:type="gramEnd"/>
      <w:r w:rsidR="00084B29" w:rsidRPr="008973B9">
        <w:rPr>
          <w:rFonts w:ascii="Times New Roman" w:hAnsi="Times New Roman" w:cs="Times New Roman"/>
          <w:sz w:val="24"/>
          <w:szCs w:val="24"/>
        </w:rPr>
        <w:t xml:space="preserve"> совершенные операции по лицевому счету и остатки, отраженные на этих лицевых счетах, считаются подтвержденными.</w:t>
      </w:r>
    </w:p>
    <w:p w:rsidR="00084B29" w:rsidRPr="008973B9" w:rsidRDefault="00F24A28" w:rsidP="00C464C2">
      <w:pPr>
        <w:pStyle w:val="ConsPlusNormal"/>
        <w:ind w:firstLine="540"/>
        <w:jc w:val="both"/>
        <w:rPr>
          <w:rFonts w:ascii="Times New Roman" w:hAnsi="Times New Roman" w:cs="Times New Roman"/>
          <w:sz w:val="24"/>
          <w:szCs w:val="24"/>
        </w:rPr>
      </w:pPr>
      <w:hyperlink r:id="rId115">
        <w:r w:rsidR="00084B29" w:rsidRPr="008973B9">
          <w:rPr>
            <w:rFonts w:ascii="Times New Roman" w:hAnsi="Times New Roman" w:cs="Times New Roman"/>
            <w:color w:val="0000FF"/>
            <w:sz w:val="24"/>
            <w:szCs w:val="24"/>
          </w:rPr>
          <w:t>137</w:t>
        </w:r>
      </w:hyperlink>
      <w:r w:rsidR="00084B29" w:rsidRPr="008973B9">
        <w:rPr>
          <w:rFonts w:ascii="Times New Roman" w:hAnsi="Times New Roman" w:cs="Times New Roman"/>
          <w:sz w:val="24"/>
          <w:szCs w:val="24"/>
        </w:rPr>
        <w:t xml:space="preserve">. Главному распорядителю (распорядителю) бюджетных средств, главному администратору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источников финансирования дефицита бюджета согласно </w:t>
      </w:r>
      <w:hyperlink w:anchor="P6619">
        <w:r w:rsidR="00084B29" w:rsidRPr="008973B9">
          <w:rPr>
            <w:rFonts w:ascii="Times New Roman" w:hAnsi="Times New Roman" w:cs="Times New Roman"/>
            <w:color w:val="0000FF"/>
            <w:sz w:val="24"/>
            <w:szCs w:val="24"/>
          </w:rPr>
          <w:t>приложениям NN 34</w:t>
        </w:r>
      </w:hyperlink>
      <w:r w:rsidR="00084B29" w:rsidRPr="008973B9">
        <w:rPr>
          <w:rFonts w:ascii="Times New Roman" w:hAnsi="Times New Roman" w:cs="Times New Roman"/>
          <w:sz w:val="24"/>
          <w:szCs w:val="24"/>
        </w:rPr>
        <w:t xml:space="preserve">, </w:t>
      </w:r>
      <w:hyperlink w:anchor="P7266">
        <w:r w:rsidR="00084B29" w:rsidRPr="008973B9">
          <w:rPr>
            <w:rFonts w:ascii="Times New Roman" w:hAnsi="Times New Roman" w:cs="Times New Roman"/>
            <w:color w:val="0000FF"/>
            <w:sz w:val="24"/>
            <w:szCs w:val="24"/>
          </w:rPr>
          <w:t>35</w:t>
        </w:r>
      </w:hyperlink>
      <w:r w:rsidR="00084B29" w:rsidRPr="008973B9">
        <w:rPr>
          <w:rFonts w:ascii="Times New Roman" w:hAnsi="Times New Roman" w:cs="Times New Roman"/>
          <w:sz w:val="24"/>
          <w:szCs w:val="24"/>
        </w:rPr>
        <w:t xml:space="preserve"> (далее - Сводные данные).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Сводные данные содержат те же показатели, что и показатели, отраженные на лицевых счетах подведомственных учреждений главных распорядителей (распорядителей), главных администраторов источников финансирования дефицита бюджета.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Сводные данные на конец отчетного месяца представляются не позднее пятого рабочего дня следующего месяца. Сводные данные по письменному запросу с указанием периода представления представляются не позднее седьмого рабочего дня после получения запроса </w:t>
      </w:r>
      <w:r w:rsidR="009C52A5" w:rsidRPr="008973B9">
        <w:rPr>
          <w:rFonts w:ascii="Times New Roman" w:hAnsi="Times New Roman" w:cs="Times New Roman"/>
          <w:sz w:val="24"/>
          <w:szCs w:val="24"/>
        </w:rPr>
        <w:t>Администраци</w:t>
      </w:r>
      <w:r w:rsidR="009C52A5">
        <w:rPr>
          <w:rFonts w:ascii="Times New Roman" w:hAnsi="Times New Roman" w:cs="Times New Roman"/>
          <w:sz w:val="24"/>
          <w:szCs w:val="24"/>
        </w:rPr>
        <w:t>и</w:t>
      </w:r>
      <w:r w:rsidR="009C52A5"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w:t>
      </w:r>
    </w:p>
    <w:p w:rsidR="00084B29" w:rsidRPr="008973B9" w:rsidRDefault="00F24A28" w:rsidP="00765D40">
      <w:pPr>
        <w:pStyle w:val="ConsPlusNormal"/>
        <w:ind w:firstLine="540"/>
        <w:jc w:val="both"/>
        <w:rPr>
          <w:rFonts w:ascii="Times New Roman" w:hAnsi="Times New Roman" w:cs="Times New Roman"/>
          <w:sz w:val="24"/>
          <w:szCs w:val="24"/>
        </w:rPr>
      </w:pPr>
      <w:hyperlink r:id="rId116">
        <w:proofErr w:type="gramStart"/>
        <w:r w:rsidR="00084B29" w:rsidRPr="008973B9">
          <w:rPr>
            <w:rFonts w:ascii="Times New Roman" w:hAnsi="Times New Roman" w:cs="Times New Roman"/>
            <w:color w:val="0000FF"/>
            <w:sz w:val="24"/>
            <w:szCs w:val="24"/>
          </w:rPr>
          <w:t>138</w:t>
        </w:r>
      </w:hyperlink>
      <w:r w:rsidR="00084B29" w:rsidRPr="008973B9">
        <w:rPr>
          <w:rFonts w:ascii="Times New Roman" w:hAnsi="Times New Roman" w:cs="Times New Roman"/>
          <w:sz w:val="24"/>
          <w:szCs w:val="24"/>
        </w:rPr>
        <w:t xml:space="preserve">. Распределение и закрепление конкретных обязанностей за сотрудниками </w:t>
      </w:r>
      <w:r w:rsidR="009C52A5" w:rsidRPr="008973B9">
        <w:rPr>
          <w:rFonts w:ascii="Times New Roman" w:hAnsi="Times New Roman" w:cs="Times New Roman"/>
          <w:sz w:val="24"/>
          <w:szCs w:val="24"/>
        </w:rPr>
        <w:t>Администраци</w:t>
      </w:r>
      <w:r w:rsidR="009C52A5">
        <w:rPr>
          <w:rFonts w:ascii="Times New Roman" w:hAnsi="Times New Roman" w:cs="Times New Roman"/>
          <w:sz w:val="24"/>
          <w:szCs w:val="24"/>
        </w:rPr>
        <w:t>и</w:t>
      </w:r>
      <w:r w:rsidR="009C52A5" w:rsidRPr="008973B9">
        <w:rPr>
          <w:rFonts w:ascii="Times New Roman" w:hAnsi="Times New Roman" w:cs="Times New Roman"/>
          <w:sz w:val="24"/>
          <w:szCs w:val="24"/>
        </w:rPr>
        <w:t xml:space="preserve"> сельского поселения Бельский</w:t>
      </w:r>
      <w:r w:rsidR="00E75228" w:rsidRPr="008973B9">
        <w:rPr>
          <w:rFonts w:ascii="Times New Roman" w:hAnsi="Times New Roman" w:cs="Times New Roman"/>
          <w:sz w:val="24"/>
          <w:szCs w:val="24"/>
        </w:rPr>
        <w:t xml:space="preserve"> сельсовет</w:t>
      </w:r>
      <w:r w:rsidR="00C7647C"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 xml:space="preserve"> в части обслуживания ими лицевых счетов и осуществления учета операций на лицевых счетах осуществляется в соответствии с установленным </w:t>
      </w:r>
      <w:r w:rsidR="009C52A5" w:rsidRPr="008973B9">
        <w:rPr>
          <w:rFonts w:ascii="Times New Roman" w:hAnsi="Times New Roman" w:cs="Times New Roman"/>
          <w:sz w:val="24"/>
          <w:szCs w:val="24"/>
        </w:rPr>
        <w:t>Администраци</w:t>
      </w:r>
      <w:r w:rsidR="009C52A5">
        <w:rPr>
          <w:rFonts w:ascii="Times New Roman" w:hAnsi="Times New Roman" w:cs="Times New Roman"/>
          <w:sz w:val="24"/>
          <w:szCs w:val="24"/>
        </w:rPr>
        <w:t>и</w:t>
      </w:r>
      <w:r w:rsidR="009C52A5"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765D40" w:rsidRPr="008973B9">
        <w:rPr>
          <w:rFonts w:ascii="Times New Roman" w:hAnsi="Times New Roman" w:cs="Times New Roman"/>
          <w:sz w:val="24"/>
          <w:szCs w:val="24"/>
        </w:rPr>
        <w:t xml:space="preserve"> регламентом.</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117">
        <w:r w:rsidR="00084B29" w:rsidRPr="008973B9">
          <w:rPr>
            <w:rFonts w:ascii="Times New Roman" w:hAnsi="Times New Roman" w:cs="Times New Roman"/>
            <w:color w:val="0000FF"/>
            <w:sz w:val="24"/>
            <w:szCs w:val="24"/>
          </w:rPr>
          <w:t>139</w:t>
        </w:r>
      </w:hyperlink>
      <w:r w:rsidR="00084B29" w:rsidRPr="008973B9">
        <w:rPr>
          <w:rFonts w:ascii="Times New Roman" w:hAnsi="Times New Roman" w:cs="Times New Roman"/>
          <w:sz w:val="24"/>
          <w:szCs w:val="24"/>
        </w:rPr>
        <w:t xml:space="preserve">. </w:t>
      </w:r>
      <w:r w:rsidR="009C52A5" w:rsidRPr="008973B9">
        <w:rPr>
          <w:rFonts w:ascii="Times New Roman" w:hAnsi="Times New Roman" w:cs="Times New Roman"/>
          <w:sz w:val="24"/>
          <w:szCs w:val="24"/>
        </w:rPr>
        <w:t>Администраци</w:t>
      </w:r>
      <w:r w:rsidR="009C52A5">
        <w:rPr>
          <w:rFonts w:ascii="Times New Roman" w:hAnsi="Times New Roman" w:cs="Times New Roman"/>
          <w:sz w:val="24"/>
          <w:szCs w:val="24"/>
        </w:rPr>
        <w:t>и</w:t>
      </w:r>
      <w:r w:rsidR="009C52A5"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устанавливает порядок хранения и создание условий для сохранности документов постоянного пользования в соответствии с правилами делопроизводства.</w:t>
      </w:r>
    </w:p>
    <w:p w:rsidR="00084B29" w:rsidRPr="008973B9" w:rsidRDefault="00F24A28" w:rsidP="00C464C2">
      <w:pPr>
        <w:pStyle w:val="ConsPlusNormal"/>
        <w:ind w:firstLine="540"/>
        <w:jc w:val="both"/>
        <w:rPr>
          <w:rFonts w:ascii="Times New Roman" w:hAnsi="Times New Roman" w:cs="Times New Roman"/>
          <w:sz w:val="24"/>
          <w:szCs w:val="24"/>
        </w:rPr>
      </w:pPr>
      <w:hyperlink r:id="rId118">
        <w:r w:rsidR="00084B29" w:rsidRPr="008973B9">
          <w:rPr>
            <w:rFonts w:ascii="Times New Roman" w:hAnsi="Times New Roman" w:cs="Times New Roman"/>
            <w:color w:val="0000FF"/>
            <w:sz w:val="24"/>
            <w:szCs w:val="24"/>
          </w:rPr>
          <w:t>140</w:t>
        </w:r>
      </w:hyperlink>
      <w:r w:rsidR="00084B29" w:rsidRPr="008973B9">
        <w:rPr>
          <w:rFonts w:ascii="Times New Roman" w:hAnsi="Times New Roman" w:cs="Times New Roman"/>
          <w:sz w:val="24"/>
          <w:szCs w:val="24"/>
        </w:rPr>
        <w:t xml:space="preserve">. Организация документооборота при осуществлении учета операций на лицевых счетах, содержащих сведения, составляющие </w:t>
      </w:r>
      <w:r w:rsidR="00C464C2" w:rsidRPr="008973B9">
        <w:rPr>
          <w:rFonts w:ascii="Times New Roman" w:hAnsi="Times New Roman" w:cs="Times New Roman"/>
          <w:sz w:val="24"/>
          <w:szCs w:val="24"/>
        </w:rPr>
        <w:t>муниципальн</w:t>
      </w:r>
      <w:r w:rsidR="00524068" w:rsidRPr="008973B9">
        <w:rPr>
          <w:rFonts w:ascii="Times New Roman" w:hAnsi="Times New Roman" w:cs="Times New Roman"/>
          <w:sz w:val="24"/>
          <w:szCs w:val="24"/>
        </w:rPr>
        <w:t>у</w:t>
      </w:r>
      <w:r w:rsidR="00C464C2" w:rsidRPr="008973B9">
        <w:rPr>
          <w:rFonts w:ascii="Times New Roman" w:hAnsi="Times New Roman" w:cs="Times New Roman"/>
          <w:sz w:val="24"/>
          <w:szCs w:val="24"/>
        </w:rPr>
        <w:t>ю</w:t>
      </w:r>
      <w:r w:rsidR="00084B29" w:rsidRPr="008973B9">
        <w:rPr>
          <w:rFonts w:ascii="Times New Roman" w:hAnsi="Times New Roman" w:cs="Times New Roman"/>
          <w:sz w:val="24"/>
          <w:szCs w:val="24"/>
        </w:rPr>
        <w:t xml:space="preserve"> тайну, осуществляется </w:t>
      </w:r>
      <w:r w:rsidR="009C52A5" w:rsidRPr="008973B9">
        <w:rPr>
          <w:rFonts w:ascii="Times New Roman" w:hAnsi="Times New Roman" w:cs="Times New Roman"/>
          <w:sz w:val="24"/>
          <w:szCs w:val="24"/>
        </w:rPr>
        <w:t>Администраци</w:t>
      </w:r>
      <w:r w:rsidR="009C52A5">
        <w:rPr>
          <w:rFonts w:ascii="Times New Roman" w:hAnsi="Times New Roman" w:cs="Times New Roman"/>
          <w:sz w:val="24"/>
          <w:szCs w:val="24"/>
        </w:rPr>
        <w:t>ей</w:t>
      </w:r>
      <w:r w:rsidR="009C52A5" w:rsidRPr="008973B9">
        <w:rPr>
          <w:rFonts w:ascii="Times New Roman" w:hAnsi="Times New Roman" w:cs="Times New Roman"/>
          <w:sz w:val="24"/>
          <w:szCs w:val="24"/>
        </w:rPr>
        <w:t xml:space="preserve"> сельского поселения Бельский</w:t>
      </w:r>
      <w:r w:rsidR="005E7C3C" w:rsidRPr="008973B9">
        <w:rPr>
          <w:rFonts w:ascii="Times New Roman" w:hAnsi="Times New Roman" w:cs="Times New Roman"/>
          <w:sz w:val="24"/>
          <w:szCs w:val="24"/>
        </w:rPr>
        <w:t xml:space="preserve">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 соответствии с требованиями, </w:t>
      </w:r>
      <w:r w:rsidR="00084B29" w:rsidRPr="008973B9">
        <w:rPr>
          <w:rFonts w:ascii="Times New Roman" w:hAnsi="Times New Roman" w:cs="Times New Roman"/>
          <w:sz w:val="24"/>
          <w:szCs w:val="24"/>
        </w:rPr>
        <w:lastRenderedPageBreak/>
        <w:t>установленными законодательством Российской Федерации о государственной тайне.</w:t>
      </w:r>
    </w:p>
    <w:p w:rsidR="00084B29" w:rsidRPr="008973B9" w:rsidRDefault="00F24A28" w:rsidP="00C464C2">
      <w:pPr>
        <w:pStyle w:val="ConsPlusNormal"/>
        <w:ind w:firstLine="540"/>
        <w:jc w:val="both"/>
        <w:rPr>
          <w:rFonts w:ascii="Times New Roman" w:hAnsi="Times New Roman" w:cs="Times New Roman"/>
          <w:sz w:val="24"/>
          <w:szCs w:val="24"/>
        </w:rPr>
      </w:pPr>
      <w:hyperlink r:id="rId119">
        <w:r w:rsidR="00084B29" w:rsidRPr="008973B9">
          <w:rPr>
            <w:rFonts w:ascii="Times New Roman" w:hAnsi="Times New Roman" w:cs="Times New Roman"/>
            <w:color w:val="0000FF"/>
            <w:sz w:val="24"/>
            <w:szCs w:val="24"/>
          </w:rPr>
          <w:t>141</w:t>
        </w:r>
      </w:hyperlink>
      <w:r w:rsidR="00084B29" w:rsidRPr="008973B9">
        <w:rPr>
          <w:rFonts w:ascii="Times New Roman" w:hAnsi="Times New Roman" w:cs="Times New Roman"/>
          <w:sz w:val="24"/>
          <w:szCs w:val="24"/>
        </w:rPr>
        <w:t xml:space="preserve">.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052">
        <w:r w:rsidR="00084B29" w:rsidRPr="008973B9">
          <w:rPr>
            <w:rFonts w:ascii="Times New Roman" w:hAnsi="Times New Roman" w:cs="Times New Roman"/>
            <w:color w:val="0000FF"/>
            <w:sz w:val="24"/>
            <w:szCs w:val="24"/>
          </w:rPr>
          <w:t>приложениями NN 1</w:t>
        </w:r>
      </w:hyperlink>
      <w:r w:rsidR="00084B29" w:rsidRPr="008973B9">
        <w:rPr>
          <w:rFonts w:ascii="Times New Roman" w:hAnsi="Times New Roman" w:cs="Times New Roman"/>
          <w:sz w:val="24"/>
          <w:szCs w:val="24"/>
        </w:rPr>
        <w:t xml:space="preserve"> - </w:t>
      </w:r>
      <w:hyperlink w:anchor="P7266">
        <w:r w:rsidR="00084B29" w:rsidRPr="008973B9">
          <w:rPr>
            <w:rFonts w:ascii="Times New Roman" w:hAnsi="Times New Roman" w:cs="Times New Roman"/>
            <w:color w:val="0000FF"/>
            <w:sz w:val="24"/>
            <w:szCs w:val="24"/>
          </w:rPr>
          <w:t>35</w:t>
        </w:r>
      </w:hyperlink>
      <w:r w:rsidR="00084B29" w:rsidRPr="008973B9">
        <w:rPr>
          <w:rFonts w:ascii="Times New Roman" w:hAnsi="Times New Roman" w:cs="Times New Roman"/>
          <w:sz w:val="24"/>
          <w:szCs w:val="24"/>
        </w:rPr>
        <w:t xml:space="preserve"> настоящего Порядка.</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1"/>
        <w:rPr>
          <w:rFonts w:ascii="Times New Roman" w:hAnsi="Times New Roman" w:cs="Times New Roman"/>
          <w:sz w:val="24"/>
          <w:szCs w:val="24"/>
        </w:rPr>
      </w:pPr>
      <w:bookmarkStart w:id="42" w:name="P793"/>
      <w:bookmarkEnd w:id="42"/>
      <w:r w:rsidRPr="008973B9">
        <w:rPr>
          <w:rFonts w:ascii="Times New Roman" w:hAnsi="Times New Roman" w:cs="Times New Roman"/>
          <w:sz w:val="24"/>
          <w:szCs w:val="24"/>
        </w:rPr>
        <w:t>IV. ПОРЯДОК</w:t>
      </w:r>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ОТКРЫТИЯ И ВЕДЕНИЯ ЛИЦЕВЫХ СЧЕТОВ ДЛЯ УЧЕТА ОПЕРАЦИЙ</w:t>
      </w:r>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СО СРЕДСТВАМИ УЧАСТНИКОВ КАЗНАЧЕЙСКОГО СОПРОВОЖДЕНИЯ</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Резервирование, открытие, переоформление и закрытие</w:t>
      </w:r>
    </w:p>
    <w:p w:rsidR="00084B29" w:rsidRPr="008973B9" w:rsidRDefault="00084B29" w:rsidP="00C464C2">
      <w:pPr>
        <w:pStyle w:val="ConsPlusTitle"/>
        <w:jc w:val="center"/>
        <w:rPr>
          <w:rFonts w:ascii="Times New Roman" w:hAnsi="Times New Roman" w:cs="Times New Roman"/>
          <w:sz w:val="24"/>
          <w:szCs w:val="24"/>
        </w:rPr>
      </w:pPr>
      <w:r w:rsidRPr="008973B9">
        <w:rPr>
          <w:rFonts w:ascii="Times New Roman" w:hAnsi="Times New Roman" w:cs="Times New Roman"/>
          <w:sz w:val="24"/>
          <w:szCs w:val="24"/>
        </w:rPr>
        <w:t>лицевых счетов</w:t>
      </w:r>
    </w:p>
    <w:p w:rsidR="00084B29" w:rsidRPr="008973B9" w:rsidRDefault="00084B29" w:rsidP="00C464C2">
      <w:pPr>
        <w:pStyle w:val="ConsPlusNormal"/>
        <w:jc w:val="center"/>
        <w:rPr>
          <w:rFonts w:ascii="Times New Roman" w:hAnsi="Times New Roman" w:cs="Times New Roman"/>
          <w:sz w:val="24"/>
          <w:szCs w:val="24"/>
        </w:rPr>
      </w:pP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142. </w:t>
      </w:r>
      <w:proofErr w:type="gramStart"/>
      <w:r w:rsidR="00644D1C" w:rsidRPr="008973B9">
        <w:rPr>
          <w:rFonts w:ascii="Times New Roman" w:hAnsi="Times New Roman" w:cs="Times New Roman"/>
          <w:sz w:val="24"/>
          <w:szCs w:val="24"/>
        </w:rPr>
        <w:t>Администраци</w:t>
      </w:r>
      <w:r w:rsidR="00644D1C">
        <w:rPr>
          <w:rFonts w:ascii="Times New Roman" w:hAnsi="Times New Roman" w:cs="Times New Roman"/>
          <w:sz w:val="24"/>
          <w:szCs w:val="24"/>
        </w:rPr>
        <w:t>ей</w:t>
      </w:r>
      <w:r w:rsidR="00644D1C"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осуществляет открытие лицевых счетов клиентам, являющимся участниками казначейского сопровождения, включенным в Сводный реестр (за исключением индивидуальных предпринимателей и физических лиц - производителей товаров, работ, услуг), на основании документов, указанных в </w:t>
      </w:r>
      <w:hyperlink w:anchor="P824">
        <w:r w:rsidRPr="008973B9">
          <w:rPr>
            <w:rFonts w:ascii="Times New Roman" w:hAnsi="Times New Roman" w:cs="Times New Roman"/>
            <w:color w:val="0000FF"/>
            <w:sz w:val="24"/>
            <w:szCs w:val="24"/>
          </w:rPr>
          <w:t>пункте 152</w:t>
        </w:r>
      </w:hyperlink>
      <w:r w:rsidRPr="008973B9">
        <w:rPr>
          <w:rFonts w:ascii="Times New Roman" w:hAnsi="Times New Roman" w:cs="Times New Roman"/>
          <w:sz w:val="24"/>
          <w:szCs w:val="24"/>
        </w:rPr>
        <w:t xml:space="preserve"> настоящего Порядка.</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143. Основанием для открытия лицевого счета являются документы, подтверждающие возникновение бюджетных обязательств, на основании которых осуществляется казначейское сопровождение целевых средств (далее - документ-основание):</w:t>
      </w:r>
    </w:p>
    <w:p w:rsidR="00084B29" w:rsidRPr="008973B9" w:rsidRDefault="00084B29" w:rsidP="00C464C2">
      <w:pPr>
        <w:pStyle w:val="ConsPlusNormal"/>
        <w:ind w:firstLine="540"/>
        <w:jc w:val="both"/>
        <w:rPr>
          <w:rFonts w:ascii="Times New Roman" w:hAnsi="Times New Roman" w:cs="Times New Roman"/>
          <w:sz w:val="24"/>
          <w:szCs w:val="24"/>
        </w:rPr>
      </w:pPr>
      <w:bookmarkStart w:id="43" w:name="P804"/>
      <w:bookmarkEnd w:id="43"/>
      <w:r w:rsidRPr="008973B9">
        <w:rPr>
          <w:rFonts w:ascii="Times New Roman" w:hAnsi="Times New Roman" w:cs="Times New Roman"/>
          <w:sz w:val="24"/>
          <w:szCs w:val="24"/>
        </w:rPr>
        <w:t>а) государственный контракт о поставке товаров, выполнении работ, оказании услуг;</w:t>
      </w:r>
    </w:p>
    <w:p w:rsidR="00084B29" w:rsidRPr="008973B9" w:rsidRDefault="00084B29" w:rsidP="00C464C2">
      <w:pPr>
        <w:pStyle w:val="ConsPlusNormal"/>
        <w:ind w:firstLine="540"/>
        <w:jc w:val="both"/>
        <w:rPr>
          <w:rFonts w:ascii="Times New Roman" w:hAnsi="Times New Roman" w:cs="Times New Roman"/>
          <w:sz w:val="24"/>
          <w:szCs w:val="24"/>
        </w:rPr>
      </w:pPr>
      <w:bookmarkStart w:id="44" w:name="P805"/>
      <w:bookmarkEnd w:id="44"/>
      <w:r w:rsidRPr="008973B9">
        <w:rPr>
          <w:rFonts w:ascii="Times New Roman" w:hAnsi="Times New Roman" w:cs="Times New Roman"/>
          <w:sz w:val="24"/>
          <w:szCs w:val="24"/>
        </w:rPr>
        <w:t xml:space="preserve">б) договора (соглашения) о предоставлении субсидий, договора о предоставлении бюджетных инвестиций в соответствии со </w:t>
      </w:r>
      <w:hyperlink r:id="rId120">
        <w:r w:rsidRPr="008973B9">
          <w:rPr>
            <w:rFonts w:ascii="Times New Roman" w:hAnsi="Times New Roman" w:cs="Times New Roman"/>
            <w:color w:val="0000FF"/>
            <w:sz w:val="24"/>
            <w:szCs w:val="24"/>
          </w:rPr>
          <w:t>статьей 80</w:t>
        </w:r>
      </w:hyperlink>
      <w:r w:rsidRPr="008973B9">
        <w:rPr>
          <w:rFonts w:ascii="Times New Roman" w:hAnsi="Times New Roman" w:cs="Times New Roman"/>
          <w:sz w:val="24"/>
          <w:szCs w:val="24"/>
        </w:rPr>
        <w:t xml:space="preserve"> Бюджетного кодекса Российской Федерации, договора о предоставлении взносов в уставные (складочные) капиталы (вкладов в имущество) юридических лиц (их дочерних обществ), источником финансового </w:t>
      </w:r>
      <w:proofErr w:type="gramStart"/>
      <w:r w:rsidRPr="008973B9">
        <w:rPr>
          <w:rFonts w:ascii="Times New Roman" w:hAnsi="Times New Roman" w:cs="Times New Roman"/>
          <w:sz w:val="24"/>
          <w:szCs w:val="24"/>
        </w:rPr>
        <w:t>обеспечения</w:t>
      </w:r>
      <w:proofErr w:type="gramEnd"/>
      <w:r w:rsidRPr="008973B9">
        <w:rPr>
          <w:rFonts w:ascii="Times New Roman" w:hAnsi="Times New Roman" w:cs="Times New Roman"/>
          <w:sz w:val="24"/>
          <w:szCs w:val="24"/>
        </w:rPr>
        <w:t xml:space="preserve"> исполнения которых являются субсидии и бюджетные инвестиции, указанные в настоящем абзаце;</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в) контракты (договора) о поставке товаров, выполнении работ, оказании услуг, источником финансового обеспечения исполнения обязательств по которому являются средства, предоставленные в рамках исполнения государственных контрактов, договоров (соглашений), указанных в </w:t>
      </w:r>
      <w:hyperlink w:anchor="P804">
        <w:r w:rsidRPr="008973B9">
          <w:rPr>
            <w:rFonts w:ascii="Times New Roman" w:hAnsi="Times New Roman" w:cs="Times New Roman"/>
            <w:color w:val="0000FF"/>
            <w:sz w:val="24"/>
            <w:szCs w:val="24"/>
          </w:rPr>
          <w:t>подпунктах "а"</w:t>
        </w:r>
      </w:hyperlink>
      <w:r w:rsidRPr="008973B9">
        <w:rPr>
          <w:rFonts w:ascii="Times New Roman" w:hAnsi="Times New Roman" w:cs="Times New Roman"/>
          <w:sz w:val="24"/>
          <w:szCs w:val="24"/>
        </w:rPr>
        <w:t xml:space="preserve"> и </w:t>
      </w:r>
      <w:hyperlink w:anchor="P805">
        <w:r w:rsidRPr="008973B9">
          <w:rPr>
            <w:rFonts w:ascii="Times New Roman" w:hAnsi="Times New Roman" w:cs="Times New Roman"/>
            <w:color w:val="0000FF"/>
            <w:sz w:val="24"/>
            <w:szCs w:val="24"/>
          </w:rPr>
          <w:t>"б"</w:t>
        </w:r>
      </w:hyperlink>
      <w:r w:rsidRPr="008973B9">
        <w:rPr>
          <w:rFonts w:ascii="Times New Roman" w:hAnsi="Times New Roman" w:cs="Times New Roman"/>
          <w:sz w:val="24"/>
          <w:szCs w:val="24"/>
        </w:rPr>
        <w:t xml:space="preserve"> настоящего пункта.</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На лицевом счете участника казначейского сопровождения учет ведется в разрезе документов-оснований в соответствии с присвоенным идентификатором.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случае если документ-основание содержит сведения, составляющие </w:t>
      </w:r>
      <w:r w:rsidR="00C464C2" w:rsidRPr="008973B9">
        <w:rPr>
          <w:rFonts w:ascii="Times New Roman" w:hAnsi="Times New Roman" w:cs="Times New Roman"/>
          <w:sz w:val="24"/>
          <w:szCs w:val="24"/>
        </w:rPr>
        <w:t>муниципальн</w:t>
      </w:r>
      <w:r w:rsidR="00524068" w:rsidRPr="008973B9">
        <w:rPr>
          <w:rFonts w:ascii="Times New Roman" w:hAnsi="Times New Roman" w:cs="Times New Roman"/>
          <w:sz w:val="24"/>
          <w:szCs w:val="24"/>
        </w:rPr>
        <w:t>у</w:t>
      </w:r>
      <w:r w:rsidR="00C464C2" w:rsidRPr="008973B9">
        <w:rPr>
          <w:rFonts w:ascii="Times New Roman" w:hAnsi="Times New Roman" w:cs="Times New Roman"/>
          <w:sz w:val="24"/>
          <w:szCs w:val="24"/>
        </w:rPr>
        <w:t>ю</w:t>
      </w:r>
      <w:r w:rsidRPr="008973B9">
        <w:rPr>
          <w:rFonts w:ascii="Times New Roman" w:hAnsi="Times New Roman" w:cs="Times New Roman"/>
          <w:sz w:val="24"/>
          <w:szCs w:val="24"/>
        </w:rPr>
        <w:t xml:space="preserve"> тайну или иную охраняемую законом тайну, основанием для открытия лицевого счета является выписка из такого документа-основания.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144. Участник казначейского сопровождения, в связи с необходимостью указания в документах-основаниях реквизитов лицевого счета, вправе зарезервировать номер лицевого счета в случае отсутствия ранее открытого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bookmarkStart w:id="45" w:name="P811"/>
      <w:bookmarkEnd w:id="45"/>
      <w:r w:rsidRPr="008973B9">
        <w:rPr>
          <w:rFonts w:ascii="Times New Roman" w:hAnsi="Times New Roman" w:cs="Times New Roman"/>
          <w:sz w:val="24"/>
          <w:szCs w:val="24"/>
        </w:rPr>
        <w:t xml:space="preserve">145. В целях резервирования лицевого счета в </w:t>
      </w:r>
      <w:r w:rsidR="009C52A5" w:rsidRPr="008973B9">
        <w:rPr>
          <w:rFonts w:ascii="Times New Roman" w:hAnsi="Times New Roman" w:cs="Times New Roman"/>
          <w:sz w:val="24"/>
          <w:szCs w:val="24"/>
        </w:rPr>
        <w:t>Администраци</w:t>
      </w:r>
      <w:r w:rsidR="009C52A5">
        <w:rPr>
          <w:rFonts w:ascii="Times New Roman" w:hAnsi="Times New Roman" w:cs="Times New Roman"/>
          <w:sz w:val="24"/>
          <w:szCs w:val="24"/>
        </w:rPr>
        <w:t>и</w:t>
      </w:r>
      <w:r w:rsidR="009C52A5"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участником казначейского сопровождения представляется </w:t>
      </w:r>
      <w:hyperlink w:anchor="P7549">
        <w:r w:rsidRPr="008973B9">
          <w:rPr>
            <w:rFonts w:ascii="Times New Roman" w:hAnsi="Times New Roman" w:cs="Times New Roman"/>
            <w:color w:val="0000FF"/>
            <w:sz w:val="24"/>
            <w:szCs w:val="24"/>
          </w:rPr>
          <w:t>Заявление</w:t>
        </w:r>
      </w:hyperlink>
      <w:r w:rsidRPr="008973B9">
        <w:rPr>
          <w:rFonts w:ascii="Times New Roman" w:hAnsi="Times New Roman" w:cs="Times New Roman"/>
          <w:sz w:val="24"/>
          <w:szCs w:val="24"/>
        </w:rPr>
        <w:t xml:space="preserve"> на резервирование/открытие (закрытие) лицевого счета по форме согласно приложению N 36 к настоящему Порядку (далее - Заявление).</w:t>
      </w:r>
    </w:p>
    <w:p w:rsidR="00084B29" w:rsidRPr="008973B9" w:rsidRDefault="00084B29" w:rsidP="00C464C2">
      <w:pPr>
        <w:pStyle w:val="ConsPlusNormal"/>
        <w:ind w:firstLine="540"/>
        <w:jc w:val="both"/>
        <w:rPr>
          <w:rFonts w:ascii="Times New Roman" w:hAnsi="Times New Roman" w:cs="Times New Roman"/>
          <w:sz w:val="24"/>
          <w:szCs w:val="24"/>
        </w:rPr>
      </w:pPr>
      <w:bookmarkStart w:id="46" w:name="P812"/>
      <w:bookmarkEnd w:id="46"/>
      <w:r w:rsidRPr="008973B9">
        <w:rPr>
          <w:rFonts w:ascii="Times New Roman" w:hAnsi="Times New Roman" w:cs="Times New Roman"/>
          <w:sz w:val="24"/>
          <w:szCs w:val="24"/>
        </w:rPr>
        <w:t xml:space="preserve">146. Проверка </w:t>
      </w:r>
      <w:hyperlink w:anchor="P7549">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осуществляется </w:t>
      </w:r>
      <w:r w:rsidR="009C52A5" w:rsidRPr="008973B9">
        <w:rPr>
          <w:rFonts w:ascii="Times New Roman" w:hAnsi="Times New Roman" w:cs="Times New Roman"/>
          <w:sz w:val="24"/>
          <w:szCs w:val="24"/>
        </w:rPr>
        <w:t>Администраци</w:t>
      </w:r>
      <w:r w:rsidR="009C52A5">
        <w:rPr>
          <w:rFonts w:ascii="Times New Roman" w:hAnsi="Times New Roman" w:cs="Times New Roman"/>
          <w:sz w:val="24"/>
          <w:szCs w:val="24"/>
        </w:rPr>
        <w:t>ей</w:t>
      </w:r>
      <w:r w:rsidR="009C52A5"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в течение одного рабочего дня со дня его поступления.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приеме </w:t>
      </w:r>
      <w:hyperlink w:anchor="P7549">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w:t>
      </w:r>
      <w:r w:rsidR="009C52A5" w:rsidRPr="008973B9">
        <w:rPr>
          <w:rFonts w:ascii="Times New Roman" w:hAnsi="Times New Roman" w:cs="Times New Roman"/>
          <w:sz w:val="24"/>
          <w:szCs w:val="24"/>
        </w:rPr>
        <w:t>Администраци</w:t>
      </w:r>
      <w:r w:rsidR="009C52A5">
        <w:rPr>
          <w:rFonts w:ascii="Times New Roman" w:hAnsi="Times New Roman" w:cs="Times New Roman"/>
          <w:sz w:val="24"/>
          <w:szCs w:val="24"/>
        </w:rPr>
        <w:t>и</w:t>
      </w:r>
      <w:r w:rsidR="009C52A5"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проверяет:</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соответствие формы представленного </w:t>
      </w:r>
      <w:hyperlink w:anchor="P7549">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согласно приложению N 36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реквизиты, предусмотренные к заполнению, а также их соответствие данным, указанным в сведениях ЕГРЮЛ, либо в сведениях Единого государственного реестра индивидуальных предпринимателей (далее - ЕГРИП).</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Наличие исправлений в </w:t>
      </w:r>
      <w:hyperlink w:anchor="P7549">
        <w:r w:rsidRPr="008973B9">
          <w:rPr>
            <w:rFonts w:ascii="Times New Roman" w:hAnsi="Times New Roman" w:cs="Times New Roman"/>
            <w:color w:val="0000FF"/>
            <w:sz w:val="24"/>
            <w:szCs w:val="24"/>
          </w:rPr>
          <w:t>Заявлении</w:t>
        </w:r>
      </w:hyperlink>
      <w:r w:rsidRPr="008973B9">
        <w:rPr>
          <w:rFonts w:ascii="Times New Roman" w:hAnsi="Times New Roman" w:cs="Times New Roman"/>
          <w:sz w:val="24"/>
          <w:szCs w:val="24"/>
        </w:rPr>
        <w:t xml:space="preserve"> не допускается.</w:t>
      </w:r>
    </w:p>
    <w:p w:rsidR="00084B29" w:rsidRPr="008973B9" w:rsidRDefault="00084B29" w:rsidP="00C464C2">
      <w:pPr>
        <w:pStyle w:val="ConsPlusNormal"/>
        <w:ind w:firstLine="540"/>
        <w:jc w:val="both"/>
        <w:rPr>
          <w:rFonts w:ascii="Times New Roman" w:hAnsi="Times New Roman" w:cs="Times New Roman"/>
          <w:sz w:val="24"/>
          <w:szCs w:val="24"/>
        </w:rPr>
      </w:pPr>
      <w:bookmarkStart w:id="47" w:name="P817"/>
      <w:bookmarkEnd w:id="47"/>
      <w:r w:rsidRPr="008973B9">
        <w:rPr>
          <w:rFonts w:ascii="Times New Roman" w:hAnsi="Times New Roman" w:cs="Times New Roman"/>
          <w:sz w:val="24"/>
          <w:szCs w:val="24"/>
        </w:rPr>
        <w:lastRenderedPageBreak/>
        <w:t xml:space="preserve">147. </w:t>
      </w:r>
      <w:r w:rsidR="009C52A5" w:rsidRPr="008973B9">
        <w:rPr>
          <w:rFonts w:ascii="Times New Roman" w:hAnsi="Times New Roman" w:cs="Times New Roman"/>
          <w:sz w:val="24"/>
          <w:szCs w:val="24"/>
        </w:rPr>
        <w:t>Администраци</w:t>
      </w:r>
      <w:r w:rsidR="009C52A5">
        <w:rPr>
          <w:rFonts w:ascii="Times New Roman" w:hAnsi="Times New Roman" w:cs="Times New Roman"/>
          <w:sz w:val="24"/>
          <w:szCs w:val="24"/>
        </w:rPr>
        <w:t>я</w:t>
      </w:r>
      <w:r w:rsidR="009C52A5"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при несоответствии представленного в целях резервирования лицевого счета </w:t>
      </w:r>
      <w:hyperlink w:anchor="P7549">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положениям, указанным в </w:t>
      </w:r>
      <w:hyperlink w:anchor="P812">
        <w:r w:rsidRPr="008973B9">
          <w:rPr>
            <w:rFonts w:ascii="Times New Roman" w:hAnsi="Times New Roman" w:cs="Times New Roman"/>
            <w:color w:val="0000FF"/>
            <w:sz w:val="24"/>
            <w:szCs w:val="24"/>
          </w:rPr>
          <w:t>пункте 146</w:t>
        </w:r>
      </w:hyperlink>
      <w:r w:rsidRPr="008973B9">
        <w:rPr>
          <w:rFonts w:ascii="Times New Roman" w:hAnsi="Times New Roman" w:cs="Times New Roman"/>
          <w:sz w:val="24"/>
          <w:szCs w:val="24"/>
        </w:rPr>
        <w:t xml:space="preserve"> настоящего Порядка, не позднее двух рабочих дней после дня его представления в </w:t>
      </w:r>
      <w:r w:rsidR="009C52A5" w:rsidRPr="008973B9">
        <w:rPr>
          <w:rFonts w:ascii="Times New Roman" w:hAnsi="Times New Roman" w:cs="Times New Roman"/>
          <w:sz w:val="24"/>
          <w:szCs w:val="24"/>
        </w:rPr>
        <w:t>Администраци</w:t>
      </w:r>
      <w:r w:rsidR="009C52A5">
        <w:rPr>
          <w:rFonts w:ascii="Times New Roman" w:hAnsi="Times New Roman" w:cs="Times New Roman"/>
          <w:sz w:val="24"/>
          <w:szCs w:val="24"/>
        </w:rPr>
        <w:t>ю</w:t>
      </w:r>
      <w:r w:rsidR="009C52A5"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осуществляет процедуру возврата Заявления в соответствии с </w:t>
      </w:r>
      <w:hyperlink w:anchor="P994">
        <w:r w:rsidRPr="008973B9">
          <w:rPr>
            <w:rFonts w:ascii="Times New Roman" w:hAnsi="Times New Roman" w:cs="Times New Roman"/>
            <w:color w:val="0000FF"/>
            <w:sz w:val="24"/>
            <w:szCs w:val="24"/>
          </w:rPr>
          <w:t>пунктом 184</w:t>
        </w:r>
      </w:hyperlink>
      <w:r w:rsidRPr="008973B9">
        <w:rPr>
          <w:rFonts w:ascii="Times New Roman" w:hAnsi="Times New Roman" w:cs="Times New Roman"/>
          <w:sz w:val="24"/>
          <w:szCs w:val="24"/>
        </w:rPr>
        <w:t xml:space="preserve"> настоящего Порядка.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148. Резервирование номера лицевого счета осуществляется не позднее следующего рабочего дня после дня завершения проверки </w:t>
      </w:r>
      <w:hyperlink w:anchor="P7549">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на соответствие положениям, предусмотренным настоящим Порядком.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149. </w:t>
      </w:r>
      <w:r w:rsidR="009C52A5"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я</w:t>
      </w:r>
      <w:r w:rsidR="009C52A5"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не позднее следующего рабочего дня после дня резервирования номера лицевого счета направляет участнику казначейского сопровождения в электронном виде с применением ЭП или при отсутствии технической возможности на бумажном носителе </w:t>
      </w:r>
      <w:hyperlink w:anchor="P1554">
        <w:r w:rsidRPr="008973B9">
          <w:rPr>
            <w:rFonts w:ascii="Times New Roman" w:hAnsi="Times New Roman" w:cs="Times New Roman"/>
            <w:color w:val="0000FF"/>
            <w:sz w:val="24"/>
            <w:szCs w:val="24"/>
          </w:rPr>
          <w:t>Извещение</w:t>
        </w:r>
      </w:hyperlink>
      <w:r w:rsidRPr="008973B9">
        <w:rPr>
          <w:rFonts w:ascii="Times New Roman" w:hAnsi="Times New Roman" w:cs="Times New Roman"/>
          <w:sz w:val="24"/>
          <w:szCs w:val="24"/>
        </w:rPr>
        <w:t xml:space="preserve"> об открытии (о резервировании) лицевого счета по форме согласно приложению N 4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150. После заключения документа-основания участник казначейского сопровождения представляет в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ю</w:t>
      </w:r>
      <w:r w:rsidR="00AA5742"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документы для открытия лицевого счета, указанные в </w:t>
      </w:r>
      <w:hyperlink w:anchor="P824">
        <w:r w:rsidRPr="008973B9">
          <w:rPr>
            <w:rFonts w:ascii="Times New Roman" w:hAnsi="Times New Roman" w:cs="Times New Roman"/>
            <w:color w:val="0000FF"/>
            <w:sz w:val="24"/>
            <w:szCs w:val="24"/>
          </w:rPr>
          <w:t>пункте 152</w:t>
        </w:r>
      </w:hyperlink>
      <w:r w:rsidRPr="008973B9">
        <w:rPr>
          <w:rFonts w:ascii="Times New Roman" w:hAnsi="Times New Roman" w:cs="Times New Roman"/>
          <w:sz w:val="24"/>
          <w:szCs w:val="24"/>
        </w:rPr>
        <w:t xml:space="preserve"> настоящего Порядка, с указанием номера лицевого счета, ранее зарезервированного.</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151.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824">
        <w:r w:rsidRPr="008973B9">
          <w:rPr>
            <w:rFonts w:ascii="Times New Roman" w:hAnsi="Times New Roman" w:cs="Times New Roman"/>
            <w:color w:val="0000FF"/>
            <w:sz w:val="24"/>
            <w:szCs w:val="24"/>
          </w:rPr>
          <w:t>пунктом 152</w:t>
        </w:r>
      </w:hyperlink>
      <w:r w:rsidRPr="008973B9">
        <w:rPr>
          <w:rFonts w:ascii="Times New Roman" w:hAnsi="Times New Roman" w:cs="Times New Roman"/>
          <w:sz w:val="24"/>
          <w:szCs w:val="24"/>
        </w:rPr>
        <w:t xml:space="preserve"> настоящего Порядка,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я</w:t>
      </w:r>
      <w:r w:rsidR="00AA5742"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признает утратившей силу, ранее произведенную запись о зарезервированном номере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bookmarkStart w:id="48" w:name="P824"/>
      <w:bookmarkEnd w:id="48"/>
      <w:r w:rsidRPr="008973B9">
        <w:rPr>
          <w:rFonts w:ascii="Times New Roman" w:hAnsi="Times New Roman" w:cs="Times New Roman"/>
          <w:sz w:val="24"/>
          <w:szCs w:val="24"/>
        </w:rPr>
        <w:t>152. Для открытия лицевого счета участником казначейского сопровождения представляются следующие документы:</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 Заявление;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б) </w:t>
      </w:r>
      <w:hyperlink w:anchor="P1214">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 форме согласно приложению N 2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 документ-основание либо выписка из документа-основания;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г) иные документы, предусмотренные законодательными и иными нормативными правовыми актами Российской Федерации, Республики Башкортостан.</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Дополнительно обособленное подразделение юридического лица представляет ходатайство юридического лица об открытии лицевого счета обособленному подразделению юридического лица, подписанное руководителем и главным бухгалтером (уполномоченными руководителем лицами) юридического лица.</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Копия документа-основания, представляемая участником казначейского сопровождения в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 xml:space="preserve">ю </w:t>
      </w:r>
      <w:r w:rsidR="00AA5742" w:rsidRPr="008973B9">
        <w:rPr>
          <w:rFonts w:ascii="Times New Roman" w:hAnsi="Times New Roman" w:cs="Times New Roman"/>
          <w:sz w:val="24"/>
          <w:szCs w:val="24"/>
        </w:rPr>
        <w:t xml:space="preserve">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на бумажном носителе, заверяется получателем средств бюджета Республики Башкортостан, которому доведены лимиты бюджетных обязательств на предоставление целевых средств (далее - государственный заказчик), либо участником казначейского сопровождения, являющимся головным исполнителем (исполнителем) по государственному контракту (контракту), (далее при совместном упоминании - заказчик), или нотариально, в случае направления участником казначейского сопровождения с использованием</w:t>
      </w:r>
      <w:proofErr w:type="gramEnd"/>
      <w:r w:rsidRPr="008973B9">
        <w:rPr>
          <w:rFonts w:ascii="Times New Roman" w:hAnsi="Times New Roman" w:cs="Times New Roman"/>
          <w:sz w:val="24"/>
          <w:szCs w:val="24"/>
        </w:rPr>
        <w:t xml:space="preserve"> информационных систем заверения не требует.</w:t>
      </w:r>
    </w:p>
    <w:p w:rsidR="00084B29" w:rsidRPr="008973B9" w:rsidRDefault="00AA5742"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Администраци</w:t>
      </w:r>
      <w:r>
        <w:rPr>
          <w:rFonts w:ascii="Times New Roman" w:hAnsi="Times New Roman" w:cs="Times New Roman"/>
          <w:sz w:val="24"/>
          <w:szCs w:val="24"/>
        </w:rPr>
        <w:t>и</w:t>
      </w:r>
      <w:r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не вправе требовать повторного представления документов для открытия (переоформления) лицевого счета, если они представлялись участником казначейского сопровождения в </w:t>
      </w:r>
      <w:r w:rsidRPr="008973B9">
        <w:rPr>
          <w:rFonts w:ascii="Times New Roman" w:hAnsi="Times New Roman" w:cs="Times New Roman"/>
          <w:sz w:val="24"/>
          <w:szCs w:val="24"/>
        </w:rPr>
        <w:t>Администраци</w:t>
      </w:r>
      <w:r>
        <w:rPr>
          <w:rFonts w:ascii="Times New Roman" w:hAnsi="Times New Roman" w:cs="Times New Roman"/>
          <w:sz w:val="24"/>
          <w:szCs w:val="24"/>
        </w:rPr>
        <w:t>и</w:t>
      </w:r>
      <w:r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ранее и хранятся в деле клиента.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153. </w:t>
      </w:r>
      <w:proofErr w:type="gramStart"/>
      <w:r w:rsidRPr="008973B9">
        <w:rPr>
          <w:rFonts w:ascii="Times New Roman" w:hAnsi="Times New Roman" w:cs="Times New Roman"/>
          <w:sz w:val="24"/>
          <w:szCs w:val="24"/>
        </w:rPr>
        <w:t xml:space="preserve">Заявление и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представляются в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за подписью руководителя и главного бухгалтера участника казначейского сопровождения или лиц, уполномоченных руководителем, за исключением Заявления и Карточки образцов подписей, представляемых индивидуальным предпринимателем, которые подписываются, индивидуальным предпринимателем и главным бухгалтером участника казначейского сопровождения (лицом, уполномоченным индивидуальным предпринимателем на ведение бухгалтерского учета).</w:t>
      </w:r>
      <w:proofErr w:type="gramEnd"/>
    </w:p>
    <w:p w:rsidR="00084B29" w:rsidRPr="008973B9" w:rsidRDefault="00084B29" w:rsidP="00D02074">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lastRenderedPageBreak/>
        <w:t xml:space="preserve">При отсутствии в штате участника казначейского сопровождения должности главного бухгалтера (другого должностного лица, выполняющего его функции) Заявление и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представляются за подписью только руководителя участника казначейского сопровождения или уполномоченного им лица.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Указание должностей уполномоченных лиц в документах, представляемых индивидуальными предпринимателями, физическими лицами - производителями товаров, работ, услуг для открытия, переоформления лицевого счета, закрытия и обслуживания лицевых счетов, не обязательно.</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154.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оформляется и представляется участником казначейского сопровождения с учетом следующих особенностей:</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а)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представляется участником казначейского сопровождения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в одном экземпляре;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б) если в штате участника казначейского сопровождения нет должности главного бухгалтера (другого должностного лица, выполняющего его функции),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представляется за подписью только руководителя участника казначейского сопровождения (уполномоченного им лица). В графе "Фамилия, имя, отчество" (последнее - при наличии)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и иные документы, представленные в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считаются действительными при наличии на них подписи лица, наделенного правом первой подписи;</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в) при смене руководителя участника казначейского сопровождения (уполномоченного им лица) или главного бухгалтера участника казначейского сопровождения, а также при назначении временно исполняющего обязанности руководителя участника казначейского сопровождения или главного бухгалтера участника казначейского сопровождения в случае освобождения руководителя участника казначейского сопровождения или главного бухгалтера участника казначейского сопровождения от ранее занимаемой должности представляется новая, заверенная в соответствии с </w:t>
      </w:r>
      <w:hyperlink w:anchor="P853">
        <w:r w:rsidRPr="008973B9">
          <w:rPr>
            <w:rFonts w:ascii="Times New Roman" w:hAnsi="Times New Roman" w:cs="Times New Roman"/>
            <w:color w:val="0000FF"/>
            <w:sz w:val="24"/>
            <w:szCs w:val="24"/>
          </w:rPr>
          <w:t>пунктом 155</w:t>
        </w:r>
      </w:hyperlink>
      <w:r w:rsidRPr="008973B9">
        <w:rPr>
          <w:rFonts w:ascii="Times New Roman" w:hAnsi="Times New Roman" w:cs="Times New Roman"/>
          <w:sz w:val="24"/>
          <w:szCs w:val="24"/>
        </w:rPr>
        <w:t xml:space="preserve"> настоящего Порядка</w:t>
      </w:r>
      <w:proofErr w:type="gramEnd"/>
      <w:r w:rsidRPr="008973B9">
        <w:rPr>
          <w:rFonts w:ascii="Times New Roman" w:hAnsi="Times New Roman" w:cs="Times New Roman"/>
          <w:sz w:val="24"/>
          <w:szCs w:val="24"/>
        </w:rPr>
        <w:t xml:space="preserve">,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с образцами подписей всех лиц;</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г)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представляемая участником казначейского сопровождения,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участника казначейского сопровождения и главного бухгалтера участника казначейского сопровождения (уполномоченных руководителем участника казначейского сопровождения лиц) остаются прежними. Она принимается уполномоченным сотрудником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после сверки подписей руководителя участника казначейского сопровождения и главного бухгалтера участника казначейского сопровождения (уполномоченных руководителем участника казначейского сопровождения лиц), подписавших Карточку образцов подписей, с образцами их подписей на заменяемой Карточке образцов подписей;</w:t>
      </w:r>
    </w:p>
    <w:p w:rsidR="00084B29" w:rsidRPr="008973B9" w:rsidRDefault="00084B29" w:rsidP="00C464C2">
      <w:pPr>
        <w:pStyle w:val="ConsPlusNormal"/>
        <w:ind w:firstLine="540"/>
        <w:jc w:val="both"/>
        <w:rPr>
          <w:rFonts w:ascii="Times New Roman" w:hAnsi="Times New Roman" w:cs="Times New Roman"/>
          <w:sz w:val="24"/>
          <w:szCs w:val="24"/>
        </w:rPr>
      </w:pPr>
      <w:bookmarkStart w:id="49" w:name="P849"/>
      <w:bookmarkEnd w:id="49"/>
      <w:r w:rsidRPr="008973B9">
        <w:rPr>
          <w:rFonts w:ascii="Times New Roman" w:hAnsi="Times New Roman" w:cs="Times New Roman"/>
          <w:sz w:val="24"/>
          <w:szCs w:val="24"/>
        </w:rPr>
        <w:t xml:space="preserve">д) при назначении исполняющего обязанности руководителя или главного бухгалтера участника казначейского сопровождения дополнительно представляется заверенная в соответствии с </w:t>
      </w:r>
      <w:hyperlink w:anchor="P853">
        <w:r w:rsidRPr="008973B9">
          <w:rPr>
            <w:rFonts w:ascii="Times New Roman" w:hAnsi="Times New Roman" w:cs="Times New Roman"/>
            <w:color w:val="0000FF"/>
            <w:sz w:val="24"/>
            <w:szCs w:val="24"/>
          </w:rPr>
          <w:t>пунктом 155</w:t>
        </w:r>
      </w:hyperlink>
      <w:r w:rsidRPr="008973B9">
        <w:rPr>
          <w:rFonts w:ascii="Times New Roman" w:hAnsi="Times New Roman" w:cs="Times New Roman"/>
          <w:sz w:val="24"/>
          <w:szCs w:val="24"/>
        </w:rPr>
        <w:t xml:space="preserve"> настоящего Порядка временная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в которую включается только образец подписи лица, исполняющего обязанности руководителя участника казначейского сопровождения или главного бухгалтера участника казначейского сопровождения, с указанием срока их полномочий;</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е) при временном предоставлении лицу права первой или второй подписи (кроме случаев, предусмотренных </w:t>
      </w:r>
      <w:hyperlink w:anchor="P849">
        <w:r w:rsidRPr="008973B9">
          <w:rPr>
            <w:rFonts w:ascii="Times New Roman" w:hAnsi="Times New Roman" w:cs="Times New Roman"/>
            <w:color w:val="0000FF"/>
            <w:sz w:val="24"/>
            <w:szCs w:val="24"/>
          </w:rPr>
          <w:t>подпунктом "д"</w:t>
        </w:r>
      </w:hyperlink>
      <w:r w:rsidRPr="008973B9">
        <w:rPr>
          <w:rFonts w:ascii="Times New Roman" w:hAnsi="Times New Roman" w:cs="Times New Roman"/>
          <w:sz w:val="24"/>
          <w:szCs w:val="24"/>
        </w:rPr>
        <w:t xml:space="preserve"> настоящего пункта), а также при временной замене одного из лиц, включенных в </w:t>
      </w:r>
      <w:hyperlink w:anchor="P1220">
        <w:r w:rsidRPr="008973B9">
          <w:rPr>
            <w:rFonts w:ascii="Times New Roman" w:hAnsi="Times New Roman" w:cs="Times New Roman"/>
            <w:color w:val="0000FF"/>
            <w:sz w:val="24"/>
            <w:szCs w:val="24"/>
          </w:rPr>
          <w:t>Карточку</w:t>
        </w:r>
      </w:hyperlink>
      <w:r w:rsidRPr="008973B9">
        <w:rPr>
          <w:rFonts w:ascii="Times New Roman" w:hAnsi="Times New Roman" w:cs="Times New Roman"/>
          <w:sz w:val="24"/>
          <w:szCs w:val="24"/>
        </w:rPr>
        <w:t xml:space="preserve"> образцов подписей, уполномоченных руководителем участника казначейского сопровождения,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w:t>
      </w:r>
      <w:proofErr w:type="gramEnd"/>
      <w:r w:rsidRPr="008973B9">
        <w:rPr>
          <w:rFonts w:ascii="Times New Roman" w:hAnsi="Times New Roman" w:cs="Times New Roman"/>
          <w:sz w:val="24"/>
          <w:szCs w:val="24"/>
        </w:rPr>
        <w:t xml:space="preserve">, с указанием срока ее действия. Временная Карточка образцов подписей </w:t>
      </w:r>
      <w:r w:rsidRPr="008973B9">
        <w:rPr>
          <w:rFonts w:ascii="Times New Roman" w:hAnsi="Times New Roman" w:cs="Times New Roman"/>
          <w:sz w:val="24"/>
          <w:szCs w:val="24"/>
        </w:rPr>
        <w:lastRenderedPageBreak/>
        <w:t>подписывается руководителем и главным бухгалтером участника казначейского сопровождения (уполномоченными руководителем участника казначейского сопровождения лицами) и дополнительного заверения не требует.</w:t>
      </w:r>
    </w:p>
    <w:p w:rsidR="00084B29" w:rsidRPr="008973B9" w:rsidRDefault="00084B29" w:rsidP="00C464C2">
      <w:pPr>
        <w:pStyle w:val="ConsPlusNormal"/>
        <w:ind w:firstLine="540"/>
        <w:jc w:val="both"/>
        <w:rPr>
          <w:rFonts w:ascii="Times New Roman" w:hAnsi="Times New Roman" w:cs="Times New Roman"/>
          <w:sz w:val="24"/>
          <w:szCs w:val="24"/>
        </w:rPr>
      </w:pPr>
      <w:bookmarkStart w:id="50" w:name="P853"/>
      <w:bookmarkEnd w:id="50"/>
      <w:r w:rsidRPr="008973B9">
        <w:rPr>
          <w:rFonts w:ascii="Times New Roman" w:hAnsi="Times New Roman" w:cs="Times New Roman"/>
          <w:sz w:val="24"/>
          <w:szCs w:val="24"/>
        </w:rPr>
        <w:t xml:space="preserve">155.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представленная в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заверяется на оборотной стороне нотариально либо может быть оформлена в присутствии уполномоченного сотрудника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без нотариального заверения.</w:t>
      </w:r>
    </w:p>
    <w:p w:rsidR="00084B29" w:rsidRPr="008973B9" w:rsidRDefault="00AA5742"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Администраци</w:t>
      </w:r>
      <w:r>
        <w:rPr>
          <w:rFonts w:ascii="Times New Roman" w:hAnsi="Times New Roman" w:cs="Times New Roman"/>
          <w:sz w:val="24"/>
          <w:szCs w:val="24"/>
        </w:rPr>
        <w:t>и</w:t>
      </w:r>
      <w:r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не требует предъявления доверенностей и других документов, подтверждающих полномочия лиц, подписи которых включены в </w:t>
      </w:r>
      <w:hyperlink w:anchor="P1220">
        <w:r w:rsidR="00084B29" w:rsidRPr="008973B9">
          <w:rPr>
            <w:rFonts w:ascii="Times New Roman" w:hAnsi="Times New Roman" w:cs="Times New Roman"/>
            <w:color w:val="0000FF"/>
            <w:sz w:val="24"/>
            <w:szCs w:val="24"/>
          </w:rPr>
          <w:t>Карточку</w:t>
        </w:r>
      </w:hyperlink>
      <w:r w:rsidR="00084B29" w:rsidRPr="008973B9">
        <w:rPr>
          <w:rFonts w:ascii="Times New Roman" w:hAnsi="Times New Roman" w:cs="Times New Roman"/>
          <w:sz w:val="24"/>
          <w:szCs w:val="24"/>
        </w:rPr>
        <w:t xml:space="preserve"> образцов подписей, заверенную нотариально.</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155.1. Для оформления Карточки образцов подписей </w:t>
      </w:r>
      <w:r w:rsidR="00FC1DE7" w:rsidRPr="008973B9">
        <w:rPr>
          <w:rFonts w:ascii="Times New Roman" w:hAnsi="Times New Roman" w:cs="Times New Roman"/>
          <w:sz w:val="24"/>
          <w:szCs w:val="24"/>
        </w:rPr>
        <w:t xml:space="preserve">в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7973A9" w:rsidRPr="008973B9">
        <w:rPr>
          <w:rFonts w:ascii="Times New Roman" w:hAnsi="Times New Roman" w:cs="Times New Roman"/>
          <w:sz w:val="24"/>
          <w:szCs w:val="24"/>
        </w:rPr>
        <w:t xml:space="preserve">сельсовет </w:t>
      </w:r>
      <w:r w:rsidR="00FC1DE7"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участником казначейского сопровождения представляется оригинал или нотариально заверенная копия учредительного документа в зависимости от организационно-правовой формы созданного юридического лица, оригинал или заверенная копия документа, подтверждающего полномочия лица, которому предоставляется право подписи, документ, удостоверяющий личность.</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Индивидуальным предпринимателем представляется оригинал или нотариально заверенная копия свидетельства о государственной регистрации физического лица в качестве индивидуального предпринимателя, а также выписка из ЕГРИП, документ, удостоверяющий личность.</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Физическим лицом - производителем товаров, работ, услуг представляется документ, удостоверяющий личность.</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Иной документ, подтверждающий полномочия участника казначейского сопровождения.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Нотариально заверенные или заверенные уполномоченным сотрудником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w:t>
      </w:r>
      <w:r w:rsidR="00E75228" w:rsidRPr="008973B9">
        <w:rPr>
          <w:rFonts w:ascii="Times New Roman" w:hAnsi="Times New Roman" w:cs="Times New Roman"/>
          <w:sz w:val="24"/>
          <w:szCs w:val="24"/>
        </w:rPr>
        <w:t xml:space="preserve"> 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путем сличения с оригиналами (нотариально заверенными копиями) копии представленных участником казначейского сопровождения документов хранятся в деле клиента.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Уполномоченным сотрудником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устанавливаются: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личности, указанные в Карточке образцов подписей лиц, на основании представленных документов, удостоверяющих личность, - паспорта гражданина Российской Федерации;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полномочия, указанные в Карточке образцов подписей лиц, на основании представленных участником казначейского сопровождения учредительных документов, а также документов о наделении лица соответствующими полномочиями.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Лица, указанные в Карточке образцов подписей, в присутствии уполномоченного сотрудника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проставляют собственноручные подписи в строках </w:t>
      </w:r>
      <w:hyperlink w:anchor="P1284">
        <w:r w:rsidRPr="008973B9">
          <w:rPr>
            <w:rFonts w:ascii="Times New Roman" w:hAnsi="Times New Roman" w:cs="Times New Roman"/>
            <w:color w:val="0000FF"/>
            <w:sz w:val="24"/>
            <w:szCs w:val="24"/>
          </w:rPr>
          <w:t>графы 4</w:t>
        </w:r>
      </w:hyperlink>
      <w:r w:rsidRPr="008973B9">
        <w:rPr>
          <w:rFonts w:ascii="Times New Roman" w:hAnsi="Times New Roman" w:cs="Times New Roman"/>
          <w:sz w:val="24"/>
          <w:szCs w:val="24"/>
        </w:rPr>
        <w:t xml:space="preserve"> "Образец подписи" раздела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Карточки образцов подписей.</w:t>
      </w:r>
    </w:p>
    <w:p w:rsidR="00084B29" w:rsidRPr="008973B9" w:rsidRDefault="00084B29" w:rsidP="00FC1DE7">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Уполномоченный сотрудник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в подтверждение совершения подписей лиц, указанных в Карточке образцов подписей, в их присутствии заполняет раздел "Отметка об удостоверении полномочий и подписей", проставляет собственноручную подпись с указанием должности, фамилии и инициалов, даты заверен</w:t>
      </w:r>
      <w:r w:rsidR="00FC1DE7" w:rsidRPr="008973B9">
        <w:rPr>
          <w:rFonts w:ascii="Times New Roman" w:hAnsi="Times New Roman" w:cs="Times New Roman"/>
          <w:sz w:val="24"/>
          <w:szCs w:val="24"/>
        </w:rPr>
        <w:t>ия и проставляет оттиск печати.</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156. Проверка документов для открытия лицевого счета, представленных участником казначейского сопровождения в соответствии с </w:t>
      </w:r>
      <w:hyperlink w:anchor="P824">
        <w:r w:rsidRPr="008973B9">
          <w:rPr>
            <w:rFonts w:ascii="Times New Roman" w:hAnsi="Times New Roman" w:cs="Times New Roman"/>
            <w:color w:val="0000FF"/>
            <w:sz w:val="24"/>
            <w:szCs w:val="24"/>
          </w:rPr>
          <w:t>пунктом 152</w:t>
        </w:r>
      </w:hyperlink>
      <w:r w:rsidRPr="008973B9">
        <w:rPr>
          <w:rFonts w:ascii="Times New Roman" w:hAnsi="Times New Roman" w:cs="Times New Roman"/>
          <w:sz w:val="24"/>
          <w:szCs w:val="24"/>
        </w:rPr>
        <w:t xml:space="preserve"> настоящего Порядка, осуществляется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в течение двух рабочих дней после дня поступления указанных документов (за исключением случаев, установленных законодательными и иными нормативными правовыми актами Российской Федерации, Республики Башкортостан).</w:t>
      </w:r>
    </w:p>
    <w:p w:rsidR="00084B29" w:rsidRPr="008973B9" w:rsidRDefault="00084B29" w:rsidP="00C464C2">
      <w:pPr>
        <w:pStyle w:val="ConsPlusNormal"/>
        <w:ind w:firstLine="540"/>
        <w:jc w:val="both"/>
        <w:rPr>
          <w:rFonts w:ascii="Times New Roman" w:hAnsi="Times New Roman" w:cs="Times New Roman"/>
          <w:sz w:val="24"/>
          <w:szCs w:val="24"/>
        </w:rPr>
      </w:pPr>
      <w:bookmarkStart w:id="51" w:name="P868"/>
      <w:bookmarkEnd w:id="51"/>
      <w:r w:rsidRPr="008973B9">
        <w:rPr>
          <w:rFonts w:ascii="Times New Roman" w:hAnsi="Times New Roman" w:cs="Times New Roman"/>
          <w:sz w:val="24"/>
          <w:szCs w:val="24"/>
        </w:rPr>
        <w:t xml:space="preserve">157. При приеме документов для открытия лицевого счета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проверяет:</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lastRenderedPageBreak/>
        <w:t xml:space="preserve">соответствие формы представленного </w:t>
      </w:r>
      <w:hyperlink w:anchor="P7549">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форме согласно приложению N 36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соответствие формы представленной </w:t>
      </w:r>
      <w:hyperlink w:anchor="P1214">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подписей форме согласно приложению N 2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наличие полного пакета документов, необходимых для открытия лицевого счета участнику казначейского сопровождения;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реквизиты, предусмотренные к заполнению участником казначейского сопровождения при представлении Заявления и </w:t>
      </w:r>
      <w:hyperlink w:anchor="P1220">
        <w:r w:rsidRPr="008973B9">
          <w:rPr>
            <w:rFonts w:ascii="Times New Roman" w:hAnsi="Times New Roman" w:cs="Times New Roman"/>
            <w:color w:val="0000FF"/>
            <w:sz w:val="24"/>
            <w:szCs w:val="24"/>
          </w:rPr>
          <w:t>Карточки</w:t>
        </w:r>
      </w:hyperlink>
      <w:r w:rsidRPr="008973B9">
        <w:rPr>
          <w:rFonts w:ascii="Times New Roman" w:hAnsi="Times New Roman" w:cs="Times New Roman"/>
          <w:sz w:val="24"/>
          <w:szCs w:val="24"/>
        </w:rPr>
        <w:t xml:space="preserve"> образцов подписей, а также их соответствие друг другу и представленным документам.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Наличие исправлений в представленных документах для открытия лицевого счета на бумажном носителе не допускается.</w:t>
      </w:r>
    </w:p>
    <w:p w:rsidR="00084B29" w:rsidRPr="008973B9" w:rsidRDefault="00084B29" w:rsidP="00C464C2">
      <w:pPr>
        <w:pStyle w:val="ConsPlusNormal"/>
        <w:ind w:firstLine="540"/>
        <w:jc w:val="both"/>
        <w:rPr>
          <w:rFonts w:ascii="Times New Roman" w:hAnsi="Times New Roman" w:cs="Times New Roman"/>
          <w:sz w:val="24"/>
          <w:szCs w:val="24"/>
        </w:rPr>
      </w:pPr>
      <w:bookmarkStart w:id="52" w:name="P876"/>
      <w:bookmarkEnd w:id="52"/>
      <w:r w:rsidRPr="008973B9">
        <w:rPr>
          <w:rFonts w:ascii="Times New Roman" w:hAnsi="Times New Roman" w:cs="Times New Roman"/>
          <w:sz w:val="24"/>
          <w:szCs w:val="24"/>
        </w:rPr>
        <w:t xml:space="preserve">158. </w:t>
      </w:r>
      <w:proofErr w:type="gramStart"/>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я</w:t>
      </w:r>
      <w:r w:rsidR="00AA5742"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при несоответствии представленных для открытия лицевого счета документов, указанных в </w:t>
      </w:r>
      <w:hyperlink w:anchor="P824">
        <w:r w:rsidRPr="008973B9">
          <w:rPr>
            <w:rFonts w:ascii="Times New Roman" w:hAnsi="Times New Roman" w:cs="Times New Roman"/>
            <w:color w:val="0000FF"/>
            <w:sz w:val="24"/>
            <w:szCs w:val="24"/>
          </w:rPr>
          <w:t>пункте 152</w:t>
        </w:r>
      </w:hyperlink>
      <w:r w:rsidRPr="008973B9">
        <w:rPr>
          <w:rFonts w:ascii="Times New Roman" w:hAnsi="Times New Roman" w:cs="Times New Roman"/>
          <w:sz w:val="24"/>
          <w:szCs w:val="24"/>
        </w:rPr>
        <w:t xml:space="preserve"> настоящего Порядка, положениям, указанным в </w:t>
      </w:r>
      <w:hyperlink w:anchor="P868">
        <w:r w:rsidRPr="008973B9">
          <w:rPr>
            <w:rFonts w:ascii="Times New Roman" w:hAnsi="Times New Roman" w:cs="Times New Roman"/>
            <w:color w:val="0000FF"/>
            <w:sz w:val="24"/>
            <w:szCs w:val="24"/>
          </w:rPr>
          <w:t>пункте 157</w:t>
        </w:r>
      </w:hyperlink>
      <w:r w:rsidRPr="008973B9">
        <w:rPr>
          <w:rFonts w:ascii="Times New Roman" w:hAnsi="Times New Roman" w:cs="Times New Roman"/>
          <w:sz w:val="24"/>
          <w:szCs w:val="24"/>
        </w:rPr>
        <w:t xml:space="preserve"> настоящего Порядка, не позднее двух рабочих дней после дня представления участником казначейского сопровождения в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указанных документов для открытия лицевого счета осуществляет процедуру возврата указанных документов, в соответствии с </w:t>
      </w:r>
      <w:hyperlink w:anchor="P994">
        <w:r w:rsidRPr="008973B9">
          <w:rPr>
            <w:rFonts w:ascii="Times New Roman" w:hAnsi="Times New Roman" w:cs="Times New Roman"/>
            <w:color w:val="0000FF"/>
            <w:sz w:val="24"/>
            <w:szCs w:val="24"/>
          </w:rPr>
          <w:t>пунктом 184</w:t>
        </w:r>
      </w:hyperlink>
      <w:r w:rsidRPr="008973B9">
        <w:rPr>
          <w:rFonts w:ascii="Times New Roman" w:hAnsi="Times New Roman" w:cs="Times New Roman"/>
          <w:sz w:val="24"/>
          <w:szCs w:val="24"/>
        </w:rPr>
        <w:t xml:space="preserve"> настоящего</w:t>
      </w:r>
      <w:proofErr w:type="gramEnd"/>
      <w:r w:rsidRPr="008973B9">
        <w:rPr>
          <w:rFonts w:ascii="Times New Roman" w:hAnsi="Times New Roman" w:cs="Times New Roman"/>
          <w:sz w:val="24"/>
          <w:szCs w:val="24"/>
        </w:rPr>
        <w:t xml:space="preserve"> Порядка.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159. </w:t>
      </w:r>
      <w:proofErr w:type="gramStart"/>
      <w:r w:rsidRPr="008973B9">
        <w:rPr>
          <w:rFonts w:ascii="Times New Roman" w:hAnsi="Times New Roman" w:cs="Times New Roman"/>
          <w:sz w:val="24"/>
          <w:szCs w:val="24"/>
        </w:rPr>
        <w:t xml:space="preserve">На основании документов, представленных участником казначейского сопровождения для открытия лицевого счета и прошедших проверку в соответствии с положениями, указанными в </w:t>
      </w:r>
      <w:hyperlink w:anchor="P868">
        <w:r w:rsidRPr="008973B9">
          <w:rPr>
            <w:rFonts w:ascii="Times New Roman" w:hAnsi="Times New Roman" w:cs="Times New Roman"/>
            <w:color w:val="0000FF"/>
            <w:sz w:val="24"/>
            <w:szCs w:val="24"/>
          </w:rPr>
          <w:t>пункте 157</w:t>
        </w:r>
      </w:hyperlink>
      <w:r w:rsidRPr="008973B9">
        <w:rPr>
          <w:rFonts w:ascii="Times New Roman" w:hAnsi="Times New Roman" w:cs="Times New Roman"/>
          <w:sz w:val="24"/>
          <w:szCs w:val="24"/>
        </w:rPr>
        <w:t xml:space="preserve"> настоящего Порядка,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не позднее следующего рабочего дня после дня завершения проверки направляет в Управление Федерального казначейства по Республике Башкортостан в электронном виде с использованием информационных систем Информацию о региональных участниках казначейского сопровождения (за</w:t>
      </w:r>
      <w:proofErr w:type="gramEnd"/>
      <w:r w:rsidRPr="008973B9">
        <w:rPr>
          <w:rFonts w:ascii="Times New Roman" w:hAnsi="Times New Roman" w:cs="Times New Roman"/>
          <w:sz w:val="24"/>
          <w:szCs w:val="24"/>
        </w:rPr>
        <w:t xml:space="preserve"> исключением поставщика (подрядчика, исполнителя) по государственному контракту) в соответствии с </w:t>
      </w:r>
      <w:hyperlink r:id="rId121">
        <w:r w:rsidRPr="008973B9">
          <w:rPr>
            <w:rFonts w:ascii="Times New Roman" w:hAnsi="Times New Roman" w:cs="Times New Roman"/>
            <w:color w:val="0000FF"/>
            <w:sz w:val="24"/>
            <w:szCs w:val="24"/>
          </w:rPr>
          <w:t>приложением N 8</w:t>
        </w:r>
      </w:hyperlink>
      <w:r w:rsidRPr="008973B9">
        <w:rPr>
          <w:rFonts w:ascii="Times New Roman" w:hAnsi="Times New Roman" w:cs="Times New Roman"/>
          <w:sz w:val="24"/>
          <w:szCs w:val="24"/>
        </w:rPr>
        <w:t xml:space="preserve"> Приказа Федерального Казначейства Российской Федерации от 22 декабря 2021 года N 44н "Об утверждении Порядка открытия лицевых счетов территориальными органами Федерального казначейства участникам казначейского сопровождения".</w:t>
      </w:r>
    </w:p>
    <w:p w:rsidR="00084B29" w:rsidRPr="008973B9" w:rsidRDefault="00084B29" w:rsidP="00C464C2">
      <w:pPr>
        <w:pStyle w:val="ConsPlusNormal"/>
        <w:ind w:firstLine="540"/>
        <w:jc w:val="both"/>
        <w:rPr>
          <w:rFonts w:ascii="Times New Roman" w:hAnsi="Times New Roman" w:cs="Times New Roman"/>
          <w:sz w:val="24"/>
          <w:szCs w:val="24"/>
        </w:rPr>
      </w:pPr>
      <w:bookmarkStart w:id="53" w:name="P880"/>
      <w:bookmarkEnd w:id="53"/>
      <w:r w:rsidRPr="008973B9">
        <w:rPr>
          <w:rFonts w:ascii="Times New Roman" w:hAnsi="Times New Roman" w:cs="Times New Roman"/>
          <w:sz w:val="24"/>
          <w:szCs w:val="24"/>
        </w:rPr>
        <w:t xml:space="preserve">160. </w:t>
      </w:r>
      <w:proofErr w:type="gramStart"/>
      <w:r w:rsidRPr="008973B9">
        <w:rPr>
          <w:rFonts w:ascii="Times New Roman" w:hAnsi="Times New Roman" w:cs="Times New Roman"/>
          <w:sz w:val="24"/>
          <w:szCs w:val="24"/>
        </w:rPr>
        <w:t xml:space="preserve">По результатам проведенной Управлением Федерального казначейства по Республике Башкортостан проверки наличия, указанных в </w:t>
      </w:r>
      <w:hyperlink r:id="rId122">
        <w:r w:rsidRPr="008973B9">
          <w:rPr>
            <w:rFonts w:ascii="Times New Roman" w:hAnsi="Times New Roman" w:cs="Times New Roman"/>
            <w:color w:val="0000FF"/>
            <w:sz w:val="24"/>
            <w:szCs w:val="24"/>
          </w:rPr>
          <w:t>пунктах 6</w:t>
        </w:r>
      </w:hyperlink>
      <w:r w:rsidRPr="008973B9">
        <w:rPr>
          <w:rFonts w:ascii="Times New Roman" w:hAnsi="Times New Roman" w:cs="Times New Roman"/>
          <w:sz w:val="24"/>
          <w:szCs w:val="24"/>
        </w:rPr>
        <w:t xml:space="preserve"> и </w:t>
      </w:r>
      <w:hyperlink r:id="rId123">
        <w:r w:rsidRPr="008973B9">
          <w:rPr>
            <w:rFonts w:ascii="Times New Roman" w:hAnsi="Times New Roman" w:cs="Times New Roman"/>
            <w:color w:val="0000FF"/>
            <w:sz w:val="24"/>
            <w:szCs w:val="24"/>
          </w:rPr>
          <w:t>7 статьи 242.13-1</w:t>
        </w:r>
      </w:hyperlink>
      <w:r w:rsidRPr="008973B9">
        <w:rPr>
          <w:rFonts w:ascii="Times New Roman" w:hAnsi="Times New Roman" w:cs="Times New Roman"/>
          <w:sz w:val="24"/>
          <w:szCs w:val="24"/>
        </w:rPr>
        <w:t xml:space="preserve"> Бюджетного кодекса Российской Федерации, оснований для отказа в открытии или приостановления открытия лицевого счета участнику казначейского сопровождения (за исключением поставщика (подрядчика, исполнителя) по государственному контракту), а также проверки наличия признаков финансовых нарушений участников казначейского сопровождения (далее - бюджетный мониторинг)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w:t>
      </w:r>
      <w:proofErr w:type="gramEnd"/>
      <w:r w:rsidR="00AA5742" w:rsidRPr="008973B9">
        <w:rPr>
          <w:rFonts w:ascii="Times New Roman" w:hAnsi="Times New Roman" w:cs="Times New Roman"/>
          <w:sz w:val="24"/>
          <w:szCs w:val="24"/>
        </w:rPr>
        <w:t xml:space="preserve">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осуществляет информирование о применении соответствующей меры реагирования.</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В случае отказа в открытии лицевого счета участнику казначейского сопровождения по результатам проведенного бюджетного мониторинга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не позднее второго рабочего дня после получения от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w:t>
      </w:r>
      <w:r w:rsidR="00E75228" w:rsidRPr="008973B9">
        <w:rPr>
          <w:rFonts w:ascii="Times New Roman" w:hAnsi="Times New Roman" w:cs="Times New Roman"/>
          <w:sz w:val="24"/>
          <w:szCs w:val="24"/>
        </w:rPr>
        <w:t xml:space="preserve"> сельсовет</w:t>
      </w:r>
      <w:r w:rsidRPr="008973B9">
        <w:rPr>
          <w:rFonts w:ascii="Times New Roman" w:hAnsi="Times New Roman" w:cs="Times New Roman"/>
          <w:sz w:val="24"/>
          <w:szCs w:val="24"/>
        </w:rPr>
        <w:t xml:space="preserve"> Федерального казначейства по Республике Башкортостан соответствующего результата бюджетного мониторинга осуществляет возврат документов, представленных для открытия лицевого счета участнику казначейского сопровождения, в соответствии с </w:t>
      </w:r>
      <w:hyperlink w:anchor="P966">
        <w:r w:rsidRPr="008973B9">
          <w:rPr>
            <w:rFonts w:ascii="Times New Roman" w:hAnsi="Times New Roman" w:cs="Times New Roman"/>
            <w:color w:val="0000FF"/>
            <w:sz w:val="24"/>
            <w:szCs w:val="24"/>
          </w:rPr>
          <w:t>пунктом 184</w:t>
        </w:r>
      </w:hyperlink>
      <w:r w:rsidRPr="008973B9">
        <w:rPr>
          <w:rFonts w:ascii="Times New Roman" w:hAnsi="Times New Roman" w:cs="Times New Roman"/>
          <w:sz w:val="24"/>
          <w:szCs w:val="24"/>
        </w:rPr>
        <w:t xml:space="preserve"> настоящего Порядка</w:t>
      </w:r>
      <w:proofErr w:type="gramEnd"/>
      <w:r w:rsidRPr="008973B9">
        <w:rPr>
          <w:rFonts w:ascii="Times New Roman" w:hAnsi="Times New Roman" w:cs="Times New Roman"/>
          <w:sz w:val="24"/>
          <w:szCs w:val="24"/>
        </w:rPr>
        <w:t xml:space="preserve"> </w:t>
      </w:r>
      <w:proofErr w:type="gramStart"/>
      <w:r w:rsidRPr="008973B9">
        <w:rPr>
          <w:rFonts w:ascii="Times New Roman" w:hAnsi="Times New Roman" w:cs="Times New Roman"/>
          <w:sz w:val="24"/>
          <w:szCs w:val="24"/>
        </w:rPr>
        <w:t xml:space="preserve">и направляет участнику казначейского сопровождения, государственному заказчику, участнику казначейского сопровождения, являющемуся головным исполнителем (исполнителем) по государственному контракту (контракту), </w:t>
      </w:r>
      <w:hyperlink w:anchor="P8675">
        <w:r w:rsidRPr="008973B9">
          <w:rPr>
            <w:rFonts w:ascii="Times New Roman" w:hAnsi="Times New Roman" w:cs="Times New Roman"/>
            <w:color w:val="0000FF"/>
            <w:sz w:val="24"/>
            <w:szCs w:val="24"/>
          </w:rPr>
          <w:t>Уведомление</w:t>
        </w:r>
      </w:hyperlink>
      <w:r w:rsidRPr="008973B9">
        <w:rPr>
          <w:rFonts w:ascii="Times New Roman" w:hAnsi="Times New Roman" w:cs="Times New Roman"/>
          <w:sz w:val="24"/>
          <w:szCs w:val="24"/>
        </w:rPr>
        <w:t xml:space="preserve"> об отказе в открытии лицевого счета по форме согласно приложению N 41 к настоящему Порядку в электронном виде с применением ЭП или, при отсутствии технической возможности, на бумажном носителе в день возврата участнику казначейского сопровождения документов, представленных для открытия лицевого счета.</w:t>
      </w:r>
      <w:proofErr w:type="gramEnd"/>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В случае приостановления открытия лицевого счета участнику казначейского сопровождения по результатам проведенного бюджетного мониторинга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w:t>
      </w:r>
      <w:r w:rsidR="00AA5742" w:rsidRPr="008973B9">
        <w:rPr>
          <w:rFonts w:ascii="Times New Roman" w:hAnsi="Times New Roman" w:cs="Times New Roman"/>
          <w:sz w:val="24"/>
          <w:szCs w:val="24"/>
        </w:rPr>
        <w:lastRenderedPageBreak/>
        <w:t xml:space="preserve">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не позднее второго рабочего дня после получения от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Федерального казначейства по Республике Башкортостан соответствующего результата бюджетного мониторинга направляет государственному заказчику, участнику казначейского сопровождения, являющемуся головным исполнителем (исполнителем) по государственному контракту (контракту), </w:t>
      </w:r>
      <w:hyperlink w:anchor="P8763">
        <w:r w:rsidRPr="008973B9">
          <w:rPr>
            <w:rFonts w:ascii="Times New Roman" w:hAnsi="Times New Roman" w:cs="Times New Roman"/>
            <w:color w:val="0000FF"/>
            <w:sz w:val="24"/>
            <w:szCs w:val="24"/>
          </w:rPr>
          <w:t>Уведомление</w:t>
        </w:r>
      </w:hyperlink>
      <w:r w:rsidRPr="008973B9">
        <w:rPr>
          <w:rFonts w:ascii="Times New Roman" w:hAnsi="Times New Roman" w:cs="Times New Roman"/>
          <w:sz w:val="24"/>
          <w:szCs w:val="24"/>
        </w:rPr>
        <w:t xml:space="preserve"> о приостановлении открытия лицевого</w:t>
      </w:r>
      <w:proofErr w:type="gramEnd"/>
      <w:r w:rsidRPr="008973B9">
        <w:rPr>
          <w:rFonts w:ascii="Times New Roman" w:hAnsi="Times New Roman" w:cs="Times New Roman"/>
          <w:sz w:val="24"/>
          <w:szCs w:val="24"/>
        </w:rPr>
        <w:t xml:space="preserve"> счета по форме согласно приложению N 42 к настоящему Порядку (далее - Уведомление о приостановлении), в электронном виде с применением ЭП или, при отсутствии технической возможности, на бумажном носителе.</w:t>
      </w:r>
    </w:p>
    <w:p w:rsidR="00084B29" w:rsidRPr="008973B9" w:rsidRDefault="00084B29" w:rsidP="00C464C2">
      <w:pPr>
        <w:pStyle w:val="ConsPlusNormal"/>
        <w:ind w:firstLine="540"/>
        <w:jc w:val="both"/>
        <w:rPr>
          <w:rFonts w:ascii="Times New Roman" w:hAnsi="Times New Roman" w:cs="Times New Roman"/>
          <w:sz w:val="24"/>
          <w:szCs w:val="24"/>
        </w:rPr>
      </w:pPr>
      <w:bookmarkStart w:id="54" w:name="P884"/>
      <w:bookmarkEnd w:id="54"/>
      <w:r w:rsidRPr="008973B9">
        <w:rPr>
          <w:rFonts w:ascii="Times New Roman" w:hAnsi="Times New Roman" w:cs="Times New Roman"/>
          <w:sz w:val="24"/>
          <w:szCs w:val="24"/>
        </w:rPr>
        <w:t xml:space="preserve">161. </w:t>
      </w:r>
      <w:proofErr w:type="gramStart"/>
      <w:r w:rsidRPr="008973B9">
        <w:rPr>
          <w:rFonts w:ascii="Times New Roman" w:hAnsi="Times New Roman" w:cs="Times New Roman"/>
          <w:sz w:val="24"/>
          <w:szCs w:val="24"/>
        </w:rPr>
        <w:t xml:space="preserve">Не позднее второго рабочего дня со дня получения Уведомления о приостановлении государственный заказчик, участник казначейского сопровождения, являющийся головным исполнителем (исполнителем) по государственному контракту (контракту), направляет в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и</w:t>
      </w:r>
      <w:r w:rsidR="00AA5742"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w:t>
      </w:r>
      <w:hyperlink w:anchor="P8843">
        <w:r w:rsidRPr="008973B9">
          <w:rPr>
            <w:rFonts w:ascii="Times New Roman" w:hAnsi="Times New Roman" w:cs="Times New Roman"/>
            <w:color w:val="0000FF"/>
            <w:sz w:val="24"/>
            <w:szCs w:val="24"/>
          </w:rPr>
          <w:t>Информацию</w:t>
        </w:r>
      </w:hyperlink>
      <w:r w:rsidRPr="008973B9">
        <w:rPr>
          <w:rFonts w:ascii="Times New Roman" w:hAnsi="Times New Roman" w:cs="Times New Roman"/>
          <w:sz w:val="24"/>
          <w:szCs w:val="24"/>
        </w:rPr>
        <w:t xml:space="preserve"> о подтверждении открытия лицевого счета или об отказе в его открытии по форме согласно приложению N 43 к настоящему Порядку (далее - Информация) в электронном виде или, при отсутствии</w:t>
      </w:r>
      <w:proofErr w:type="gramEnd"/>
      <w:r w:rsidRPr="008973B9">
        <w:rPr>
          <w:rFonts w:ascii="Times New Roman" w:hAnsi="Times New Roman" w:cs="Times New Roman"/>
          <w:sz w:val="24"/>
          <w:szCs w:val="24"/>
        </w:rPr>
        <w:t xml:space="preserve"> технической возможности, на бумажном носителе.</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Не позднее следующего рабочего дня после получения от соответствующего государственного заказчика, участника казначейского сопровождения, являющегося головным исполнителем (исполнителем) по государственному контракту (контракту), </w:t>
      </w:r>
      <w:hyperlink w:anchor="P8923">
        <w:r w:rsidRPr="008973B9">
          <w:rPr>
            <w:rFonts w:ascii="Times New Roman" w:hAnsi="Times New Roman" w:cs="Times New Roman"/>
            <w:color w:val="0000FF"/>
            <w:sz w:val="24"/>
            <w:szCs w:val="24"/>
          </w:rPr>
          <w:t>Информации</w:t>
        </w:r>
      </w:hyperlink>
      <w:r w:rsidRPr="008973B9">
        <w:rPr>
          <w:rFonts w:ascii="Times New Roman" w:hAnsi="Times New Roman" w:cs="Times New Roman"/>
          <w:sz w:val="24"/>
          <w:szCs w:val="24"/>
        </w:rPr>
        <w:t xml:space="preserve">, содержащей решение об отказе в открытии, </w:t>
      </w:r>
      <w:r w:rsidR="00AA5742" w:rsidRPr="008973B9">
        <w:rPr>
          <w:rFonts w:ascii="Times New Roman" w:hAnsi="Times New Roman" w:cs="Times New Roman"/>
          <w:sz w:val="24"/>
          <w:szCs w:val="24"/>
        </w:rPr>
        <w:t>Администраци</w:t>
      </w:r>
      <w:r w:rsidR="00AA5742">
        <w:rPr>
          <w:rFonts w:ascii="Times New Roman" w:hAnsi="Times New Roman" w:cs="Times New Roman"/>
          <w:sz w:val="24"/>
          <w:szCs w:val="24"/>
        </w:rPr>
        <w:t>я</w:t>
      </w:r>
      <w:r w:rsidR="00AA5742"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направляет Информацию об открытии лицевого счета или об отказе в его открытии после приостановления в Управление Федерального казначейства по Республике Башкортостан по форме согласно приложению N</w:t>
      </w:r>
      <w:proofErr w:type="gramEnd"/>
      <w:r w:rsidRPr="008973B9">
        <w:rPr>
          <w:rFonts w:ascii="Times New Roman" w:hAnsi="Times New Roman" w:cs="Times New Roman"/>
          <w:sz w:val="24"/>
          <w:szCs w:val="24"/>
        </w:rPr>
        <w:t xml:space="preserve"> 44 к настоящему Порядку в электронном виде с использованием информационных систем, и осуществляет процедуру возврата документов, представленных для открытия лицевого счета участнику казначейского сопровождения в соответствии с </w:t>
      </w:r>
      <w:hyperlink w:anchor="P966">
        <w:r w:rsidRPr="008973B9">
          <w:rPr>
            <w:rFonts w:ascii="Times New Roman" w:hAnsi="Times New Roman" w:cs="Times New Roman"/>
            <w:color w:val="0000FF"/>
            <w:sz w:val="24"/>
            <w:szCs w:val="24"/>
          </w:rPr>
          <w:t>пунктом 184</w:t>
        </w:r>
      </w:hyperlink>
      <w:r w:rsidRPr="008973B9">
        <w:rPr>
          <w:rFonts w:ascii="Times New Roman" w:hAnsi="Times New Roman" w:cs="Times New Roman"/>
          <w:sz w:val="24"/>
          <w:szCs w:val="24"/>
        </w:rPr>
        <w:t xml:space="preserve"> настоящего Порядка.</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Не позднее следующего рабочего дня после получения от соответствующего государственного заказчика, участника казначейского сопровождения, являющегося головным исполнителем (исполнителем) по государственному контракту (контракту), </w:t>
      </w:r>
      <w:hyperlink w:anchor="P8923">
        <w:r w:rsidRPr="008973B9">
          <w:rPr>
            <w:rFonts w:ascii="Times New Roman" w:hAnsi="Times New Roman" w:cs="Times New Roman"/>
            <w:color w:val="0000FF"/>
            <w:sz w:val="24"/>
            <w:szCs w:val="24"/>
          </w:rPr>
          <w:t>Информации</w:t>
        </w:r>
      </w:hyperlink>
      <w:r w:rsidRPr="008973B9">
        <w:rPr>
          <w:rFonts w:ascii="Times New Roman" w:hAnsi="Times New Roman" w:cs="Times New Roman"/>
          <w:sz w:val="24"/>
          <w:szCs w:val="24"/>
        </w:rPr>
        <w:t xml:space="preserve">, содержащей решение о подтверждении открытия лицевого счета, </w:t>
      </w:r>
      <w:r w:rsidR="0069255C" w:rsidRPr="008973B9">
        <w:rPr>
          <w:rFonts w:ascii="Times New Roman" w:hAnsi="Times New Roman" w:cs="Times New Roman"/>
          <w:sz w:val="24"/>
          <w:szCs w:val="24"/>
        </w:rPr>
        <w:t>Администраци</w:t>
      </w:r>
      <w:r w:rsidR="0069255C">
        <w:rPr>
          <w:rFonts w:ascii="Times New Roman" w:hAnsi="Times New Roman" w:cs="Times New Roman"/>
          <w:sz w:val="24"/>
          <w:szCs w:val="24"/>
        </w:rPr>
        <w:t>я</w:t>
      </w:r>
      <w:r w:rsidR="0069255C" w:rsidRPr="008973B9">
        <w:rPr>
          <w:rFonts w:ascii="Times New Roman" w:hAnsi="Times New Roman" w:cs="Times New Roman"/>
          <w:sz w:val="24"/>
          <w:szCs w:val="24"/>
        </w:rPr>
        <w:t xml:space="preserve"> сельского поселения Бельский</w:t>
      </w:r>
      <w:r w:rsidR="005E7C3C" w:rsidRPr="008973B9">
        <w:rPr>
          <w:rFonts w:ascii="Times New Roman" w:hAnsi="Times New Roman" w:cs="Times New Roman"/>
          <w:sz w:val="24"/>
          <w:szCs w:val="24"/>
        </w:rPr>
        <w:t xml:space="preserve"> сельсовет</w:t>
      </w:r>
      <w:r w:rsidRPr="008973B9">
        <w:rPr>
          <w:rFonts w:ascii="Times New Roman" w:hAnsi="Times New Roman" w:cs="Times New Roman"/>
          <w:sz w:val="24"/>
          <w:szCs w:val="24"/>
        </w:rPr>
        <w:t xml:space="preserve"> направляет соответствующую Информацию по приложению N 44 к настоящему Порядку в Управление Федерального казначейства по Республике Башкортостан в электронном виде с использованием информационных систем, и</w:t>
      </w:r>
      <w:proofErr w:type="gramEnd"/>
      <w:r w:rsidRPr="008973B9">
        <w:rPr>
          <w:rFonts w:ascii="Times New Roman" w:hAnsi="Times New Roman" w:cs="Times New Roman"/>
          <w:sz w:val="24"/>
          <w:szCs w:val="24"/>
        </w:rPr>
        <w:t xml:space="preserve"> осуществляет открытие лицевого счета участнику казначейского сопровождения.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случае непредставления государственным заказчиком, участником казначейского сопровождения, являющимся головным исполнителем (исполнителем) по государственному контракту (контракту), Информации по истечении двух рабочих дней со дня получения Уведомления о приостановлении </w:t>
      </w:r>
      <w:r w:rsidR="0069255C" w:rsidRPr="008973B9">
        <w:rPr>
          <w:rFonts w:ascii="Times New Roman" w:hAnsi="Times New Roman" w:cs="Times New Roman"/>
          <w:sz w:val="24"/>
          <w:szCs w:val="24"/>
        </w:rPr>
        <w:t>Администраци</w:t>
      </w:r>
      <w:r w:rsidR="0069255C">
        <w:rPr>
          <w:rFonts w:ascii="Times New Roman" w:hAnsi="Times New Roman" w:cs="Times New Roman"/>
          <w:sz w:val="24"/>
          <w:szCs w:val="24"/>
        </w:rPr>
        <w:t>я</w:t>
      </w:r>
      <w:r w:rsidR="0069255C"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осуществляет открытие лицевого счета для учета операций участника казначейского сопровождения.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162. </w:t>
      </w:r>
      <w:proofErr w:type="gramStart"/>
      <w:r w:rsidRPr="008973B9">
        <w:rPr>
          <w:rFonts w:ascii="Times New Roman" w:hAnsi="Times New Roman" w:cs="Times New Roman"/>
          <w:sz w:val="24"/>
          <w:szCs w:val="24"/>
        </w:rPr>
        <w:t xml:space="preserve">При наличии признаков финансовых нарушений, выявленных по результатам проверки, указанной в </w:t>
      </w:r>
      <w:hyperlink w:anchor="P880">
        <w:r w:rsidRPr="008973B9">
          <w:rPr>
            <w:rFonts w:ascii="Times New Roman" w:hAnsi="Times New Roman" w:cs="Times New Roman"/>
            <w:color w:val="0000FF"/>
            <w:sz w:val="24"/>
            <w:szCs w:val="24"/>
          </w:rPr>
          <w:t>пункте 160</w:t>
        </w:r>
      </w:hyperlink>
      <w:r w:rsidRPr="008973B9">
        <w:rPr>
          <w:rFonts w:ascii="Times New Roman" w:hAnsi="Times New Roman" w:cs="Times New Roman"/>
          <w:sz w:val="24"/>
          <w:szCs w:val="24"/>
        </w:rPr>
        <w:t xml:space="preserve"> настоящего Порядка, </w:t>
      </w:r>
      <w:r w:rsidR="0069255C" w:rsidRPr="008973B9">
        <w:rPr>
          <w:rFonts w:ascii="Times New Roman" w:hAnsi="Times New Roman" w:cs="Times New Roman"/>
          <w:sz w:val="24"/>
          <w:szCs w:val="24"/>
        </w:rPr>
        <w:t>Администраци</w:t>
      </w:r>
      <w:r w:rsidR="0069255C">
        <w:rPr>
          <w:rFonts w:ascii="Times New Roman" w:hAnsi="Times New Roman" w:cs="Times New Roman"/>
          <w:sz w:val="24"/>
          <w:szCs w:val="24"/>
        </w:rPr>
        <w:t>и</w:t>
      </w:r>
      <w:r w:rsidR="0069255C"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в день открытия лицевого счета направляет участнику казначейского сопровождения, государственному заказчику, участнику казначейского сопровождения, являющемуся головным исполнителем (исполнителем) по государственному контракту (контракту), </w:t>
      </w:r>
      <w:hyperlink w:anchor="P8976">
        <w:r w:rsidRPr="008973B9">
          <w:rPr>
            <w:rFonts w:ascii="Times New Roman" w:hAnsi="Times New Roman" w:cs="Times New Roman"/>
            <w:color w:val="0000FF"/>
            <w:sz w:val="24"/>
            <w:szCs w:val="24"/>
          </w:rPr>
          <w:t>Предупреждение</w:t>
        </w:r>
      </w:hyperlink>
      <w:r w:rsidRPr="008973B9">
        <w:rPr>
          <w:rFonts w:ascii="Times New Roman" w:hAnsi="Times New Roman" w:cs="Times New Roman"/>
          <w:sz w:val="24"/>
          <w:szCs w:val="24"/>
        </w:rPr>
        <w:t xml:space="preserve"> (информирование) о наличии признаков финансовых нарушений при открытии участникам казначейского сопровождения лицевых счетов по форме согласно приложению</w:t>
      </w:r>
      <w:proofErr w:type="gramEnd"/>
      <w:r w:rsidRPr="008973B9">
        <w:rPr>
          <w:rFonts w:ascii="Times New Roman" w:hAnsi="Times New Roman" w:cs="Times New Roman"/>
          <w:sz w:val="24"/>
          <w:szCs w:val="24"/>
        </w:rPr>
        <w:t xml:space="preserve"> N 45 к настоящему Порядку в электронном виде с применением ЭП или, при отсутствии технической возможности, на бумажном носителе.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163. На основании документов, представленных участником казначейского сопровождения для открытия лицевого счета и прошедших проверку в соответствии с положениями, предусмотренными настоящим Порядком, </w:t>
      </w:r>
      <w:r w:rsidR="0069255C" w:rsidRPr="008973B9">
        <w:rPr>
          <w:rFonts w:ascii="Times New Roman" w:hAnsi="Times New Roman" w:cs="Times New Roman"/>
          <w:sz w:val="24"/>
          <w:szCs w:val="24"/>
        </w:rPr>
        <w:t>Администраци</w:t>
      </w:r>
      <w:r w:rsidR="0069255C">
        <w:rPr>
          <w:rFonts w:ascii="Times New Roman" w:hAnsi="Times New Roman" w:cs="Times New Roman"/>
          <w:sz w:val="24"/>
          <w:szCs w:val="24"/>
        </w:rPr>
        <w:t>и</w:t>
      </w:r>
      <w:r w:rsidR="0069255C" w:rsidRPr="008973B9">
        <w:rPr>
          <w:rFonts w:ascii="Times New Roman" w:hAnsi="Times New Roman" w:cs="Times New Roman"/>
          <w:sz w:val="24"/>
          <w:szCs w:val="24"/>
        </w:rPr>
        <w:t xml:space="preserve"> сельского </w:t>
      </w:r>
      <w:r w:rsidR="0069255C" w:rsidRPr="008973B9">
        <w:rPr>
          <w:rFonts w:ascii="Times New Roman" w:hAnsi="Times New Roman" w:cs="Times New Roman"/>
          <w:sz w:val="24"/>
          <w:szCs w:val="24"/>
        </w:rPr>
        <w:lastRenderedPageBreak/>
        <w:t xml:space="preserve">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не позднее следующего рабочего дня после дня завершения проверки осуществляется открытие участнику казначейского сопровождения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Лицевому счету присваивается номер, который отражается в </w:t>
      </w:r>
      <w:hyperlink w:anchor="P7647">
        <w:r w:rsidRPr="008973B9">
          <w:rPr>
            <w:rFonts w:ascii="Times New Roman" w:hAnsi="Times New Roman" w:cs="Times New Roman"/>
            <w:color w:val="0000FF"/>
            <w:sz w:val="24"/>
            <w:szCs w:val="24"/>
          </w:rPr>
          <w:t>Выписке</w:t>
        </w:r>
      </w:hyperlink>
      <w:r w:rsidRPr="008973B9">
        <w:rPr>
          <w:rFonts w:ascii="Times New Roman" w:hAnsi="Times New Roman" w:cs="Times New Roman"/>
          <w:sz w:val="24"/>
          <w:szCs w:val="24"/>
        </w:rPr>
        <w:t xml:space="preserve"> из лицевого счета для учета операций участника казначейского сопровождения по форме согласно приложению N 37 к настоящему Порядку (далее - Выписка из лицевого счета).</w:t>
      </w:r>
    </w:p>
    <w:p w:rsidR="00084B29" w:rsidRPr="008973B9" w:rsidRDefault="00F24A28" w:rsidP="00C464C2">
      <w:pPr>
        <w:pStyle w:val="ConsPlusNormal"/>
        <w:ind w:firstLine="540"/>
        <w:jc w:val="both"/>
        <w:rPr>
          <w:rFonts w:ascii="Times New Roman" w:hAnsi="Times New Roman" w:cs="Times New Roman"/>
          <w:sz w:val="24"/>
          <w:szCs w:val="24"/>
        </w:rPr>
      </w:pPr>
      <w:hyperlink r:id="rId124">
        <w:r w:rsidR="00084B29" w:rsidRPr="008973B9">
          <w:rPr>
            <w:rFonts w:ascii="Times New Roman" w:hAnsi="Times New Roman" w:cs="Times New Roman"/>
            <w:color w:val="0000FF"/>
            <w:sz w:val="24"/>
            <w:szCs w:val="24"/>
          </w:rPr>
          <w:t>164</w:t>
        </w:r>
      </w:hyperlink>
      <w:r w:rsidR="00084B29" w:rsidRPr="008973B9">
        <w:rPr>
          <w:rFonts w:ascii="Times New Roman" w:hAnsi="Times New Roman" w:cs="Times New Roman"/>
          <w:sz w:val="24"/>
          <w:szCs w:val="24"/>
        </w:rPr>
        <w:t xml:space="preserve">. Лицевой счет считается открытым с момента внесения уполномоченным сотрудником </w:t>
      </w:r>
      <w:r w:rsidR="0069255C" w:rsidRPr="008973B9">
        <w:rPr>
          <w:rFonts w:ascii="Times New Roman" w:hAnsi="Times New Roman" w:cs="Times New Roman"/>
          <w:sz w:val="24"/>
          <w:szCs w:val="24"/>
        </w:rPr>
        <w:t>Администраци</w:t>
      </w:r>
      <w:r w:rsidR="0069255C">
        <w:rPr>
          <w:rFonts w:ascii="Times New Roman" w:hAnsi="Times New Roman" w:cs="Times New Roman"/>
          <w:sz w:val="24"/>
          <w:szCs w:val="24"/>
        </w:rPr>
        <w:t>и</w:t>
      </w:r>
      <w:r w:rsidR="0069255C"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 xml:space="preserve"> записи о его открытии в </w:t>
      </w:r>
      <w:hyperlink w:anchor="P1444">
        <w:r w:rsidR="00084B29" w:rsidRPr="008973B9">
          <w:rPr>
            <w:rFonts w:ascii="Times New Roman" w:hAnsi="Times New Roman" w:cs="Times New Roman"/>
            <w:color w:val="0000FF"/>
            <w:sz w:val="24"/>
            <w:szCs w:val="24"/>
          </w:rPr>
          <w:t>Книгу</w:t>
        </w:r>
      </w:hyperlink>
      <w:r w:rsidR="00084B29" w:rsidRPr="008973B9">
        <w:rPr>
          <w:rFonts w:ascii="Times New Roman" w:hAnsi="Times New Roman" w:cs="Times New Roman"/>
          <w:sz w:val="24"/>
          <w:szCs w:val="24"/>
        </w:rPr>
        <w:t xml:space="preserve"> регистрации лицевых счетов по форме согласно приложению N 3 к настоящему Порядку.</w:t>
      </w:r>
    </w:p>
    <w:p w:rsidR="00084B29" w:rsidRPr="008973B9" w:rsidRDefault="0069255C"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Администраци</w:t>
      </w:r>
      <w:r>
        <w:rPr>
          <w:rFonts w:ascii="Times New Roman" w:hAnsi="Times New Roman" w:cs="Times New Roman"/>
          <w:sz w:val="24"/>
          <w:szCs w:val="24"/>
        </w:rPr>
        <w:t>я</w:t>
      </w:r>
      <w:r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 течение одного рабочего дня после дня внесения в </w:t>
      </w:r>
      <w:hyperlink w:anchor="P1451">
        <w:r w:rsidR="00084B29" w:rsidRPr="008973B9">
          <w:rPr>
            <w:rFonts w:ascii="Times New Roman" w:hAnsi="Times New Roman" w:cs="Times New Roman"/>
            <w:color w:val="0000FF"/>
            <w:sz w:val="24"/>
            <w:szCs w:val="24"/>
          </w:rPr>
          <w:t>Книгу</w:t>
        </w:r>
      </w:hyperlink>
      <w:r w:rsidR="00084B29" w:rsidRPr="008973B9">
        <w:rPr>
          <w:rFonts w:ascii="Times New Roman" w:hAnsi="Times New Roman" w:cs="Times New Roman"/>
          <w:sz w:val="24"/>
          <w:szCs w:val="24"/>
        </w:rPr>
        <w:t xml:space="preserve"> регистрации лицевых счетов указанной записи направляет участнику казначейского сопровождения в электронном виде с применением ЭП или при отсутствии технической возможности на бумажном носителе </w:t>
      </w:r>
      <w:hyperlink w:anchor="P1554">
        <w:r w:rsidR="00084B29" w:rsidRPr="008973B9">
          <w:rPr>
            <w:rFonts w:ascii="Times New Roman" w:hAnsi="Times New Roman" w:cs="Times New Roman"/>
            <w:color w:val="0000FF"/>
            <w:sz w:val="24"/>
            <w:szCs w:val="24"/>
          </w:rPr>
          <w:t>Извещение</w:t>
        </w:r>
      </w:hyperlink>
      <w:r w:rsidR="00084B29" w:rsidRPr="008973B9">
        <w:rPr>
          <w:rFonts w:ascii="Times New Roman" w:hAnsi="Times New Roman" w:cs="Times New Roman"/>
          <w:sz w:val="24"/>
          <w:szCs w:val="24"/>
        </w:rPr>
        <w:t xml:space="preserve"> об открытии (о резервировании) лицевого счета по форме согласно приложению N 4 к настоящему Порядку.</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125">
        <w:r w:rsidR="00084B29" w:rsidRPr="008973B9">
          <w:rPr>
            <w:rFonts w:ascii="Times New Roman" w:hAnsi="Times New Roman" w:cs="Times New Roman"/>
            <w:color w:val="0000FF"/>
            <w:sz w:val="24"/>
            <w:szCs w:val="24"/>
          </w:rPr>
          <w:t>165</w:t>
        </w:r>
      </w:hyperlink>
      <w:r w:rsidR="00084B29" w:rsidRPr="008973B9">
        <w:rPr>
          <w:rFonts w:ascii="Times New Roman" w:hAnsi="Times New Roman" w:cs="Times New Roman"/>
          <w:sz w:val="24"/>
          <w:szCs w:val="24"/>
        </w:rPr>
        <w:t xml:space="preserve">. </w:t>
      </w:r>
      <w:hyperlink w:anchor="P1451">
        <w:r w:rsidR="00084B29" w:rsidRPr="008973B9">
          <w:rPr>
            <w:rFonts w:ascii="Times New Roman" w:hAnsi="Times New Roman" w:cs="Times New Roman"/>
            <w:color w:val="0000FF"/>
            <w:sz w:val="24"/>
            <w:szCs w:val="24"/>
          </w:rPr>
          <w:t>Книга</w:t>
        </w:r>
      </w:hyperlink>
      <w:r w:rsidR="00084B29" w:rsidRPr="008973B9">
        <w:rPr>
          <w:rFonts w:ascii="Times New Roman" w:hAnsi="Times New Roman" w:cs="Times New Roman"/>
          <w:sz w:val="24"/>
          <w:szCs w:val="24"/>
        </w:rPr>
        <w:t xml:space="preserve"> регистрации лицевых счетов ведется в электронном виде.</w:t>
      </w:r>
    </w:p>
    <w:p w:rsidR="00084B29" w:rsidRPr="008973B9" w:rsidRDefault="00F24A28" w:rsidP="00C464C2">
      <w:pPr>
        <w:pStyle w:val="ConsPlusNormal"/>
        <w:ind w:firstLine="540"/>
        <w:jc w:val="both"/>
        <w:rPr>
          <w:rFonts w:ascii="Times New Roman" w:hAnsi="Times New Roman" w:cs="Times New Roman"/>
          <w:sz w:val="24"/>
          <w:szCs w:val="24"/>
        </w:rPr>
      </w:pPr>
      <w:hyperlink r:id="rId126">
        <w:r w:rsidR="00084B29" w:rsidRPr="008973B9">
          <w:rPr>
            <w:rFonts w:ascii="Times New Roman" w:hAnsi="Times New Roman" w:cs="Times New Roman"/>
            <w:color w:val="0000FF"/>
            <w:sz w:val="24"/>
            <w:szCs w:val="24"/>
          </w:rPr>
          <w:t>166</w:t>
        </w:r>
      </w:hyperlink>
      <w:r w:rsidR="00084B29" w:rsidRPr="008973B9">
        <w:rPr>
          <w:rFonts w:ascii="Times New Roman" w:hAnsi="Times New Roman" w:cs="Times New Roman"/>
          <w:sz w:val="24"/>
          <w:szCs w:val="24"/>
        </w:rPr>
        <w:t xml:space="preserve">. Проверенные документы, соответствующие положениям, предусмотренным настоящим Порядком, хранятся в деле клиента, которое ведется </w:t>
      </w:r>
      <w:r w:rsidR="0069255C" w:rsidRPr="008973B9">
        <w:rPr>
          <w:rFonts w:ascii="Times New Roman" w:hAnsi="Times New Roman" w:cs="Times New Roman"/>
          <w:sz w:val="24"/>
          <w:szCs w:val="24"/>
        </w:rPr>
        <w:t>Администраци</w:t>
      </w:r>
      <w:r w:rsidR="0089100C">
        <w:rPr>
          <w:rFonts w:ascii="Times New Roman" w:hAnsi="Times New Roman" w:cs="Times New Roman"/>
          <w:sz w:val="24"/>
          <w:szCs w:val="24"/>
        </w:rPr>
        <w:t>ей</w:t>
      </w:r>
      <w:r w:rsidR="0069255C"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Дело клиента оформляется </w:t>
      </w:r>
      <w:proofErr w:type="gramStart"/>
      <w:r w:rsidR="00084B29" w:rsidRPr="008973B9">
        <w:rPr>
          <w:rFonts w:ascii="Times New Roman" w:hAnsi="Times New Roman" w:cs="Times New Roman"/>
          <w:sz w:val="24"/>
          <w:szCs w:val="24"/>
        </w:rPr>
        <w:t>единым</w:t>
      </w:r>
      <w:proofErr w:type="gramEnd"/>
      <w:r w:rsidR="00084B29" w:rsidRPr="008973B9">
        <w:rPr>
          <w:rFonts w:ascii="Times New Roman" w:hAnsi="Times New Roman" w:cs="Times New Roman"/>
          <w:sz w:val="24"/>
          <w:szCs w:val="24"/>
        </w:rPr>
        <w:t xml:space="preserve"> по соответствующему участнику казначейского сопровождения.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Документы, включенные в дело клиента, хранятся в соответствии с правилами делопроизводства.</w:t>
      </w:r>
    </w:p>
    <w:p w:rsidR="00084B29" w:rsidRPr="008973B9" w:rsidRDefault="00F24A28" w:rsidP="00C464C2">
      <w:pPr>
        <w:pStyle w:val="ConsPlusNormal"/>
        <w:ind w:firstLine="540"/>
        <w:jc w:val="both"/>
        <w:rPr>
          <w:rFonts w:ascii="Times New Roman" w:hAnsi="Times New Roman" w:cs="Times New Roman"/>
          <w:sz w:val="24"/>
          <w:szCs w:val="24"/>
        </w:rPr>
      </w:pPr>
      <w:hyperlink r:id="rId127">
        <w:r w:rsidR="00084B29" w:rsidRPr="008973B9">
          <w:rPr>
            <w:rFonts w:ascii="Times New Roman" w:hAnsi="Times New Roman" w:cs="Times New Roman"/>
            <w:color w:val="0000FF"/>
            <w:sz w:val="24"/>
            <w:szCs w:val="24"/>
          </w:rPr>
          <w:t>167</w:t>
        </w:r>
      </w:hyperlink>
      <w:r w:rsidR="00084B29" w:rsidRPr="008973B9">
        <w:rPr>
          <w:rFonts w:ascii="Times New Roman" w:hAnsi="Times New Roman" w:cs="Times New Roman"/>
          <w:sz w:val="24"/>
          <w:szCs w:val="24"/>
        </w:rPr>
        <w:t xml:space="preserve">. Участники казначейского сопровождения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представить в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копии указанных документов-оснований, заверенные в соответствии с положениями </w:t>
      </w:r>
      <w:hyperlink w:anchor="P824">
        <w:r w:rsidR="00084B29" w:rsidRPr="008973B9">
          <w:rPr>
            <w:rFonts w:ascii="Times New Roman" w:hAnsi="Times New Roman" w:cs="Times New Roman"/>
            <w:color w:val="0000FF"/>
            <w:sz w:val="24"/>
            <w:szCs w:val="24"/>
          </w:rPr>
          <w:t>пункта 152</w:t>
        </w:r>
      </w:hyperlink>
      <w:r w:rsidR="00084B29" w:rsidRPr="008973B9">
        <w:rPr>
          <w:rFonts w:ascii="Times New Roman" w:hAnsi="Times New Roman" w:cs="Times New Roman"/>
          <w:sz w:val="24"/>
          <w:szCs w:val="24"/>
        </w:rPr>
        <w:t xml:space="preserve"> настоящего Порядка.</w:t>
      </w:r>
    </w:p>
    <w:bookmarkStart w:id="55" w:name="P903"/>
    <w:bookmarkEnd w:id="55"/>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"https://login.consultant.ru/link/?req=doc&amp;base=RLAW140&amp;n=169689&amp;dst=100037" \h </w:instrText>
      </w:r>
      <w:r w:rsidRPr="008973B9">
        <w:rPr>
          <w:rFonts w:ascii="Times New Roman" w:hAnsi="Times New Roman" w:cs="Times New Roman"/>
          <w:sz w:val="24"/>
          <w:szCs w:val="24"/>
        </w:rPr>
        <w:fldChar w:fldCharType="separate"/>
      </w:r>
      <w:proofErr w:type="gramStart"/>
      <w:r w:rsidRPr="008973B9">
        <w:rPr>
          <w:rFonts w:ascii="Times New Roman" w:hAnsi="Times New Roman" w:cs="Times New Roman"/>
          <w:color w:val="0000FF"/>
          <w:sz w:val="24"/>
          <w:szCs w:val="24"/>
        </w:rPr>
        <w:t>168</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В случае изменения полного наименования участника казначейского сопровождения, не вызванного его реорганизацией (за исключением реорганизации участника казначейского сопровождения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по письменной информации, полученной от участника казначейского сопровождения, уполномоченный сотрудник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proofErr w:type="gramEnd"/>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вносит соответствующие изменения в Сводный реестр (в случае наличия участника казначейского сопровождения в Сводном реестре) и после внесения соответствующих изменений в Сводный реестр, указывает в </w:t>
      </w:r>
      <w:hyperlink w:anchor="P1451">
        <w:r w:rsidRPr="008973B9">
          <w:rPr>
            <w:rFonts w:ascii="Times New Roman" w:hAnsi="Times New Roman" w:cs="Times New Roman"/>
            <w:color w:val="0000FF"/>
            <w:sz w:val="24"/>
            <w:szCs w:val="24"/>
          </w:rPr>
          <w:t>Книге</w:t>
        </w:r>
      </w:hyperlink>
      <w:r w:rsidRPr="008973B9">
        <w:rPr>
          <w:rFonts w:ascii="Times New Roman" w:hAnsi="Times New Roman" w:cs="Times New Roman"/>
          <w:sz w:val="24"/>
          <w:szCs w:val="24"/>
        </w:rPr>
        <w:t xml:space="preserve"> регистрации лицевых счетов новое наименование участника казначейского сопровождения.</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В случае отсутствия информации об участнике казначейского сопровождения в Сводном реестре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вносит изменения, предусмотренные </w:t>
      </w:r>
      <w:hyperlink w:anchor="P903">
        <w:r w:rsidRPr="008973B9">
          <w:rPr>
            <w:rFonts w:ascii="Times New Roman" w:hAnsi="Times New Roman" w:cs="Times New Roman"/>
            <w:color w:val="0000FF"/>
            <w:sz w:val="24"/>
            <w:szCs w:val="24"/>
          </w:rPr>
          <w:t>абзацем первым</w:t>
        </w:r>
      </w:hyperlink>
      <w:r w:rsidRPr="008973B9">
        <w:rPr>
          <w:rFonts w:ascii="Times New Roman" w:hAnsi="Times New Roman" w:cs="Times New Roman"/>
          <w:sz w:val="24"/>
          <w:szCs w:val="24"/>
        </w:rPr>
        <w:t xml:space="preserve"> настоящего пункта, на основании письменной информации, сформированной на основании сведений из ЕГРИП, полученной от участника казначейского сопровождения, подписанной руководителем участника казначейского сопровождения и главным бухгалтером участника казначейского сопровождения (уполномоченными руководителем лицами).</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128">
        <w:r w:rsidR="00084B29" w:rsidRPr="008973B9">
          <w:rPr>
            <w:rFonts w:ascii="Times New Roman" w:hAnsi="Times New Roman" w:cs="Times New Roman"/>
            <w:color w:val="0000FF"/>
            <w:sz w:val="24"/>
            <w:szCs w:val="24"/>
          </w:rPr>
          <w:t>169</w:t>
        </w:r>
      </w:hyperlink>
      <w:r w:rsidR="00084B29" w:rsidRPr="008973B9">
        <w:rPr>
          <w:rFonts w:ascii="Times New Roman" w:hAnsi="Times New Roman" w:cs="Times New Roman"/>
          <w:sz w:val="24"/>
          <w:szCs w:val="24"/>
        </w:rPr>
        <w:t xml:space="preserve">. В случае изменения реквизитов участника казначейского сопровождения, в течение пяти рабочих дней после внесения соответствующих изменений, участник казначейского сопровождения представляет в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новую </w:t>
      </w:r>
      <w:hyperlink w:anchor="P1220">
        <w:r w:rsidR="00084B29" w:rsidRPr="008973B9">
          <w:rPr>
            <w:rFonts w:ascii="Times New Roman" w:hAnsi="Times New Roman" w:cs="Times New Roman"/>
            <w:color w:val="0000FF"/>
            <w:sz w:val="24"/>
            <w:szCs w:val="24"/>
          </w:rPr>
          <w:t>Карточку</w:t>
        </w:r>
      </w:hyperlink>
      <w:r w:rsidR="00084B29" w:rsidRPr="008973B9">
        <w:rPr>
          <w:rFonts w:ascii="Times New Roman" w:hAnsi="Times New Roman" w:cs="Times New Roman"/>
          <w:sz w:val="24"/>
          <w:szCs w:val="24"/>
        </w:rPr>
        <w:t xml:space="preserve"> образцов подписей.</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Представляемая участником казначейского сопровождения новая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не требует заверения, в случае если лица, имеющие право подписывать документы, на основании которых осуществляются операции на лицевом счете, остаются прежними. Новая Карточка образцов подписей заверяется уполномоченным должностным лицом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после сличения с </w:t>
      </w:r>
      <w:r w:rsidRPr="008973B9">
        <w:rPr>
          <w:rFonts w:ascii="Times New Roman" w:hAnsi="Times New Roman" w:cs="Times New Roman"/>
          <w:sz w:val="24"/>
          <w:szCs w:val="24"/>
        </w:rPr>
        <w:lastRenderedPageBreak/>
        <w:t xml:space="preserve">заверенной в соответствии с </w:t>
      </w:r>
      <w:hyperlink w:anchor="P853">
        <w:r w:rsidRPr="008973B9">
          <w:rPr>
            <w:rFonts w:ascii="Times New Roman" w:hAnsi="Times New Roman" w:cs="Times New Roman"/>
            <w:color w:val="0000FF"/>
            <w:sz w:val="24"/>
            <w:szCs w:val="24"/>
          </w:rPr>
          <w:t>пунктом 155</w:t>
        </w:r>
      </w:hyperlink>
      <w:r w:rsidRPr="008973B9">
        <w:rPr>
          <w:rFonts w:ascii="Times New Roman" w:hAnsi="Times New Roman" w:cs="Times New Roman"/>
          <w:sz w:val="24"/>
          <w:szCs w:val="24"/>
        </w:rPr>
        <w:t xml:space="preserve"> настоящего Порядка экземпляром Карточки образцов подписей, хранящейся в деле клиента.</w:t>
      </w:r>
    </w:p>
    <w:bookmarkStart w:id="56" w:name="P911"/>
    <w:bookmarkEnd w:id="56"/>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"https://login.consultant.ru/link/?req=doc&amp;base=RLAW140&amp;n=169689&amp;dst=100037"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170</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Закрытие лицевого счета участника казначейского сопровождения в случаях, предусмотренных </w:t>
      </w:r>
      <w:hyperlink w:anchor="P915">
        <w:r w:rsidRPr="008973B9">
          <w:rPr>
            <w:rFonts w:ascii="Times New Roman" w:hAnsi="Times New Roman" w:cs="Times New Roman"/>
            <w:color w:val="0000FF"/>
            <w:sz w:val="24"/>
            <w:szCs w:val="24"/>
          </w:rPr>
          <w:t>пунктом 171</w:t>
        </w:r>
      </w:hyperlink>
      <w:r w:rsidRPr="008973B9">
        <w:rPr>
          <w:rFonts w:ascii="Times New Roman" w:hAnsi="Times New Roman" w:cs="Times New Roman"/>
          <w:sz w:val="24"/>
          <w:szCs w:val="24"/>
        </w:rPr>
        <w:t xml:space="preserve"> настоящего Порядка, осуществляется на основании Заявления, представленного участником казначейского сопровождения (ликвидационной комиссией) на бумажном носителе в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или оформленного уполномоченным руководителем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сотрудником.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При реорганизации участника казначейского сопровождения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участнику казначейского сопровождения, не требуется.</w:t>
      </w:r>
    </w:p>
    <w:p w:rsidR="00084B29" w:rsidRPr="008973B9" w:rsidRDefault="00084B29" w:rsidP="00C464C2">
      <w:pPr>
        <w:pStyle w:val="ConsPlusNormal"/>
        <w:ind w:firstLine="540"/>
        <w:jc w:val="both"/>
        <w:rPr>
          <w:rFonts w:ascii="Times New Roman" w:hAnsi="Times New Roman" w:cs="Times New Roman"/>
          <w:sz w:val="24"/>
          <w:szCs w:val="24"/>
        </w:rPr>
      </w:pPr>
      <w:bookmarkStart w:id="57" w:name="P915"/>
      <w:bookmarkEnd w:id="57"/>
      <w:r w:rsidRPr="008973B9">
        <w:rPr>
          <w:rFonts w:ascii="Times New Roman" w:hAnsi="Times New Roman" w:cs="Times New Roman"/>
          <w:sz w:val="24"/>
          <w:szCs w:val="24"/>
        </w:rPr>
        <w:t>171. Закрытие лицевого счета участнику казначейского сопровождения осуществляется в случае:</w:t>
      </w:r>
    </w:p>
    <w:p w:rsidR="00084B29" w:rsidRPr="008973B9" w:rsidRDefault="00084B29" w:rsidP="00C464C2">
      <w:pPr>
        <w:pStyle w:val="ConsPlusNormal"/>
        <w:ind w:firstLine="540"/>
        <w:jc w:val="both"/>
        <w:rPr>
          <w:rFonts w:ascii="Times New Roman" w:hAnsi="Times New Roman" w:cs="Times New Roman"/>
          <w:sz w:val="24"/>
          <w:szCs w:val="24"/>
        </w:rPr>
      </w:pPr>
      <w:bookmarkStart w:id="58" w:name="P916"/>
      <w:bookmarkEnd w:id="58"/>
      <w:r w:rsidRPr="008973B9">
        <w:rPr>
          <w:rFonts w:ascii="Times New Roman" w:hAnsi="Times New Roman" w:cs="Times New Roman"/>
          <w:sz w:val="24"/>
          <w:szCs w:val="24"/>
        </w:rPr>
        <w:t>а) реорганизации (ликвидации) юридического лица, прекращения деятельности индивидуального предпринимателя;</w:t>
      </w:r>
    </w:p>
    <w:p w:rsidR="00084B29" w:rsidRPr="008973B9" w:rsidRDefault="00084B29" w:rsidP="00C464C2">
      <w:pPr>
        <w:pStyle w:val="ConsPlusNormal"/>
        <w:ind w:firstLine="540"/>
        <w:jc w:val="both"/>
        <w:rPr>
          <w:rFonts w:ascii="Times New Roman" w:hAnsi="Times New Roman" w:cs="Times New Roman"/>
          <w:sz w:val="24"/>
          <w:szCs w:val="24"/>
        </w:rPr>
      </w:pPr>
      <w:bookmarkStart w:id="59" w:name="P917"/>
      <w:bookmarkEnd w:id="59"/>
      <w:r w:rsidRPr="008973B9">
        <w:rPr>
          <w:rFonts w:ascii="Times New Roman" w:hAnsi="Times New Roman" w:cs="Times New Roman"/>
          <w:sz w:val="24"/>
          <w:szCs w:val="24"/>
        </w:rPr>
        <w:t>б) исполнения (расторжения) документов-оснований, на основании которых открыт лицевой счет;</w:t>
      </w:r>
    </w:p>
    <w:p w:rsidR="00084B29" w:rsidRPr="008973B9" w:rsidRDefault="00084B29" w:rsidP="00C464C2">
      <w:pPr>
        <w:pStyle w:val="ConsPlusNormal"/>
        <w:ind w:firstLine="540"/>
        <w:jc w:val="both"/>
        <w:rPr>
          <w:rFonts w:ascii="Times New Roman" w:hAnsi="Times New Roman" w:cs="Times New Roman"/>
          <w:sz w:val="24"/>
          <w:szCs w:val="24"/>
        </w:rPr>
      </w:pPr>
      <w:bookmarkStart w:id="60" w:name="P918"/>
      <w:bookmarkEnd w:id="60"/>
      <w:r w:rsidRPr="008973B9">
        <w:rPr>
          <w:rFonts w:ascii="Times New Roman" w:hAnsi="Times New Roman" w:cs="Times New Roman"/>
          <w:sz w:val="24"/>
          <w:szCs w:val="24"/>
        </w:rPr>
        <w:t>в) отсутствия операций на лицевом счете в течение двух лет;</w:t>
      </w:r>
    </w:p>
    <w:p w:rsidR="00084B29" w:rsidRPr="008973B9" w:rsidRDefault="00084B29" w:rsidP="00C464C2">
      <w:pPr>
        <w:pStyle w:val="ConsPlusNormal"/>
        <w:ind w:firstLine="540"/>
        <w:jc w:val="both"/>
        <w:rPr>
          <w:rFonts w:ascii="Times New Roman" w:hAnsi="Times New Roman" w:cs="Times New Roman"/>
          <w:sz w:val="24"/>
          <w:szCs w:val="24"/>
        </w:rPr>
      </w:pPr>
      <w:bookmarkStart w:id="61" w:name="P919"/>
      <w:bookmarkEnd w:id="61"/>
      <w:r w:rsidRPr="008973B9">
        <w:rPr>
          <w:rFonts w:ascii="Times New Roman" w:hAnsi="Times New Roman" w:cs="Times New Roman"/>
          <w:sz w:val="24"/>
          <w:szCs w:val="24"/>
        </w:rPr>
        <w:t xml:space="preserve">г) изменения </w:t>
      </w:r>
      <w:proofErr w:type="gramStart"/>
      <w:r w:rsidRPr="008973B9">
        <w:rPr>
          <w:rFonts w:ascii="Times New Roman" w:hAnsi="Times New Roman" w:cs="Times New Roman"/>
          <w:sz w:val="24"/>
          <w:szCs w:val="24"/>
        </w:rPr>
        <w:t>структуры номера лицевого счета участника казначейского сопровождения</w:t>
      </w:r>
      <w:proofErr w:type="gramEnd"/>
      <w:r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д) изменения типа участника казначейского сопровождения;</w:t>
      </w:r>
    </w:p>
    <w:p w:rsidR="00084B29" w:rsidRPr="008973B9" w:rsidRDefault="00084B29" w:rsidP="00FC1DE7">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е) в иных случаях, предусмотренных законодательством Российской Федерации и иными нормативными правовыми актами Российской Феде</w:t>
      </w:r>
      <w:r w:rsidR="00FC1DE7" w:rsidRPr="008973B9">
        <w:rPr>
          <w:rFonts w:ascii="Times New Roman" w:hAnsi="Times New Roman" w:cs="Times New Roman"/>
          <w:sz w:val="24"/>
          <w:szCs w:val="24"/>
        </w:rPr>
        <w:t>рации, Республики Башкортостан.</w:t>
      </w:r>
    </w:p>
    <w:p w:rsidR="00084B29" w:rsidRPr="008973B9" w:rsidRDefault="00F24A28" w:rsidP="00C464C2">
      <w:pPr>
        <w:pStyle w:val="ConsPlusNormal"/>
        <w:ind w:firstLine="540"/>
        <w:jc w:val="both"/>
        <w:rPr>
          <w:rFonts w:ascii="Times New Roman" w:hAnsi="Times New Roman" w:cs="Times New Roman"/>
          <w:sz w:val="24"/>
          <w:szCs w:val="24"/>
        </w:rPr>
      </w:pPr>
      <w:hyperlink r:id="rId129">
        <w:r w:rsidR="00084B29" w:rsidRPr="008973B9">
          <w:rPr>
            <w:rFonts w:ascii="Times New Roman" w:hAnsi="Times New Roman" w:cs="Times New Roman"/>
            <w:color w:val="0000FF"/>
            <w:sz w:val="24"/>
            <w:szCs w:val="24"/>
          </w:rPr>
          <w:t>172</w:t>
        </w:r>
      </w:hyperlink>
      <w:r w:rsidR="00084B29" w:rsidRPr="008973B9">
        <w:rPr>
          <w:rFonts w:ascii="Times New Roman" w:hAnsi="Times New Roman" w:cs="Times New Roman"/>
          <w:sz w:val="24"/>
          <w:szCs w:val="24"/>
        </w:rPr>
        <w:t>. При реорганизации (ликвидации) или изменением типа участника казначейского сопровождения лицевые счета закрываются после внесения соответствующих изменений в Сводный реестр (в случае наличия участника казначейского сопровождения в Сводном реестре).</w:t>
      </w:r>
    </w:p>
    <w:p w:rsidR="00084B29" w:rsidRPr="008973B9" w:rsidRDefault="00AF11F6"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Администраци</w:t>
      </w:r>
      <w:r>
        <w:rPr>
          <w:rFonts w:ascii="Times New Roman" w:hAnsi="Times New Roman" w:cs="Times New Roman"/>
          <w:sz w:val="24"/>
          <w:szCs w:val="24"/>
        </w:rPr>
        <w:t>и</w:t>
      </w:r>
      <w:r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не позднее пятого рабочего дня после дня внесения изменений в Сводный реестр (в случае наличия участника казначейского сопровождения в Сводном реестре), являющихся основанием для закрытия лицевого счета участника казначейского сопровождения, информирует участника казначейского сопровождения о необходимости представить Заявление.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Дополнительно обособленное подразделение юридического лица вместе с Заявлением представляет ходатайство создавшего его юридического лица о решении закрыть лицевой счет, открытый обособленному подразделению юридического лица, подписанное руководителем и главным бухгалтером (уполномоченными руководителем лицами) юридического лица, создавшего обособленное подразделение.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реорганизации (ликвидации) участника казначейского сопровождения в случае назначения ликвидационной комиссии представляется заверенная </w:t>
      </w:r>
      <w:hyperlink w:anchor="P1220">
        <w:r w:rsidRPr="008973B9">
          <w:rPr>
            <w:rFonts w:ascii="Times New Roman" w:hAnsi="Times New Roman" w:cs="Times New Roman"/>
            <w:color w:val="0000FF"/>
            <w:sz w:val="24"/>
            <w:szCs w:val="24"/>
          </w:rPr>
          <w:t>Карточка</w:t>
        </w:r>
      </w:hyperlink>
      <w:r w:rsidRPr="008973B9">
        <w:rPr>
          <w:rFonts w:ascii="Times New Roman" w:hAnsi="Times New Roman" w:cs="Times New Roman"/>
          <w:sz w:val="24"/>
          <w:szCs w:val="24"/>
        </w:rP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 завершении работы ликвидационной комиссии Заявление оформляется ликвидационной комиссией.</w:t>
      </w:r>
    </w:p>
    <w:p w:rsidR="00084B29" w:rsidRPr="008973B9" w:rsidRDefault="00F24A28" w:rsidP="00C464C2">
      <w:pPr>
        <w:pStyle w:val="ConsPlusNormal"/>
        <w:ind w:firstLine="540"/>
        <w:jc w:val="both"/>
        <w:rPr>
          <w:rFonts w:ascii="Times New Roman" w:hAnsi="Times New Roman" w:cs="Times New Roman"/>
          <w:sz w:val="24"/>
          <w:szCs w:val="24"/>
        </w:rPr>
      </w:pPr>
      <w:hyperlink r:id="rId130">
        <w:r w:rsidR="00084B29" w:rsidRPr="008973B9">
          <w:rPr>
            <w:rFonts w:ascii="Times New Roman" w:hAnsi="Times New Roman" w:cs="Times New Roman"/>
            <w:color w:val="0000FF"/>
            <w:sz w:val="24"/>
            <w:szCs w:val="24"/>
          </w:rPr>
          <w:t>173</w:t>
        </w:r>
      </w:hyperlink>
      <w:r w:rsidR="00084B29" w:rsidRPr="008973B9">
        <w:rPr>
          <w:rFonts w:ascii="Times New Roman" w:hAnsi="Times New Roman" w:cs="Times New Roman"/>
          <w:sz w:val="24"/>
          <w:szCs w:val="24"/>
        </w:rPr>
        <w:t>. Лицевой счет участника казначейского сопровождения закрывается при отсутствии учтенных показателей и остатка денежных средств на лицевом счете.</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В случае закрытия лицевого счета в связи с реорганизацией (ликвидацией) или изменением типа участника казначейского сопровождения передача показателей, отраженных на закрываемом лицевом счете, осуществляется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ей</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на лицевой счет участника казначейского сопровождения, принимающего показатели на основании </w:t>
      </w:r>
      <w:hyperlink w:anchor="P8086">
        <w:r w:rsidRPr="008973B9">
          <w:rPr>
            <w:rFonts w:ascii="Times New Roman" w:hAnsi="Times New Roman" w:cs="Times New Roman"/>
            <w:color w:val="0000FF"/>
            <w:sz w:val="24"/>
            <w:szCs w:val="24"/>
          </w:rPr>
          <w:t>Акта</w:t>
        </w:r>
      </w:hyperlink>
      <w:r w:rsidRPr="008973B9">
        <w:rPr>
          <w:rFonts w:ascii="Times New Roman" w:hAnsi="Times New Roman" w:cs="Times New Roman"/>
          <w:sz w:val="24"/>
          <w:szCs w:val="24"/>
        </w:rPr>
        <w:t xml:space="preserve"> приемки - передачи показателей лицевого счета, открытого участнику казначейского сопровождения, который представляется передающим показатели участником казначейского сопровождения по форме согласно </w:t>
      </w:r>
      <w:r w:rsidRPr="008973B9">
        <w:rPr>
          <w:rFonts w:ascii="Times New Roman" w:hAnsi="Times New Roman" w:cs="Times New Roman"/>
          <w:sz w:val="24"/>
          <w:szCs w:val="24"/>
        </w:rPr>
        <w:lastRenderedPageBreak/>
        <w:t>приложению</w:t>
      </w:r>
      <w:proofErr w:type="gramEnd"/>
      <w:r w:rsidRPr="008973B9">
        <w:rPr>
          <w:rFonts w:ascii="Times New Roman" w:hAnsi="Times New Roman" w:cs="Times New Roman"/>
          <w:sz w:val="24"/>
          <w:szCs w:val="24"/>
        </w:rPr>
        <w:t xml:space="preserve"> N 39 к настоящему Порядку (далее - Акта приемки - передачи показателей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 случае отсутствия правопреемников заказчиком принимается решение о возврате остатков неиспользованных целевых сре</w:t>
      </w:r>
      <w:proofErr w:type="gramStart"/>
      <w:r w:rsidRPr="008973B9">
        <w:rPr>
          <w:rFonts w:ascii="Times New Roman" w:hAnsi="Times New Roman" w:cs="Times New Roman"/>
          <w:sz w:val="24"/>
          <w:szCs w:val="24"/>
        </w:rPr>
        <w:t>дств с л</w:t>
      </w:r>
      <w:proofErr w:type="gramEnd"/>
      <w:r w:rsidRPr="008973B9">
        <w:rPr>
          <w:rFonts w:ascii="Times New Roman" w:hAnsi="Times New Roman" w:cs="Times New Roman"/>
          <w:sz w:val="24"/>
          <w:szCs w:val="24"/>
        </w:rPr>
        <w:t>ицевого счета участника казначейского сопровождения.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Не позднее пяти рабочих дней после передачи показателей, отраженных на лицевом счете,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осуществляет закрытие лицевого счета, за исключением случая, указанного в </w:t>
      </w:r>
      <w:hyperlink w:anchor="P939">
        <w:r w:rsidRPr="008973B9">
          <w:rPr>
            <w:rFonts w:ascii="Times New Roman" w:hAnsi="Times New Roman" w:cs="Times New Roman"/>
            <w:color w:val="0000FF"/>
            <w:sz w:val="24"/>
            <w:szCs w:val="24"/>
          </w:rPr>
          <w:t>абзаце пятом</w:t>
        </w:r>
      </w:hyperlink>
      <w:r w:rsidRPr="008973B9">
        <w:rPr>
          <w:rFonts w:ascii="Times New Roman" w:hAnsi="Times New Roman" w:cs="Times New Roman"/>
          <w:sz w:val="24"/>
          <w:szCs w:val="24"/>
        </w:rPr>
        <w:t xml:space="preserve"> настоящего пункта.</w:t>
      </w:r>
    </w:p>
    <w:p w:rsidR="00084B29" w:rsidRPr="008973B9" w:rsidRDefault="00084B29" w:rsidP="00765D40">
      <w:pPr>
        <w:pStyle w:val="ConsPlusNormal"/>
        <w:ind w:firstLine="540"/>
        <w:jc w:val="both"/>
        <w:rPr>
          <w:rFonts w:ascii="Times New Roman" w:hAnsi="Times New Roman" w:cs="Times New Roman"/>
          <w:sz w:val="24"/>
          <w:szCs w:val="24"/>
        </w:rPr>
      </w:pPr>
      <w:bookmarkStart w:id="62" w:name="P939"/>
      <w:bookmarkEnd w:id="62"/>
      <w:r w:rsidRPr="008973B9">
        <w:rPr>
          <w:rFonts w:ascii="Times New Roman" w:hAnsi="Times New Roman" w:cs="Times New Roman"/>
          <w:sz w:val="24"/>
          <w:szCs w:val="24"/>
        </w:rP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w:t>
      </w:r>
      <w:proofErr w:type="gramStart"/>
      <w:r w:rsidRPr="008973B9">
        <w:rPr>
          <w:rFonts w:ascii="Times New Roman" w:hAnsi="Times New Roman" w:cs="Times New Roman"/>
          <w:sz w:val="24"/>
          <w:szCs w:val="24"/>
        </w:rPr>
        <w:t>года</w:t>
      </w:r>
      <w:proofErr w:type="gramEnd"/>
      <w:r w:rsidRPr="008973B9">
        <w:rPr>
          <w:rFonts w:ascii="Times New Roman" w:hAnsi="Times New Roman" w:cs="Times New Roman"/>
          <w:sz w:val="24"/>
          <w:szCs w:val="24"/>
        </w:rPr>
        <w:t xml:space="preserve"> на основании представленного участником казначе</w:t>
      </w:r>
      <w:r w:rsidR="00765D40" w:rsidRPr="008973B9">
        <w:rPr>
          <w:rFonts w:ascii="Times New Roman" w:hAnsi="Times New Roman" w:cs="Times New Roman"/>
          <w:sz w:val="24"/>
          <w:szCs w:val="24"/>
        </w:rPr>
        <w:t>йского сопровождения Заявления.</w:t>
      </w:r>
    </w:p>
    <w:p w:rsidR="00084B29" w:rsidRPr="008973B9" w:rsidRDefault="00F24A28" w:rsidP="00C464C2">
      <w:pPr>
        <w:pStyle w:val="ConsPlusNormal"/>
        <w:ind w:firstLine="540"/>
        <w:jc w:val="both"/>
        <w:rPr>
          <w:rFonts w:ascii="Times New Roman" w:hAnsi="Times New Roman" w:cs="Times New Roman"/>
          <w:sz w:val="24"/>
          <w:szCs w:val="24"/>
        </w:rPr>
      </w:pPr>
      <w:hyperlink r:id="rId131">
        <w:r w:rsidR="00084B29" w:rsidRPr="008973B9">
          <w:rPr>
            <w:rFonts w:ascii="Times New Roman" w:hAnsi="Times New Roman" w:cs="Times New Roman"/>
            <w:color w:val="0000FF"/>
            <w:sz w:val="24"/>
            <w:szCs w:val="24"/>
          </w:rPr>
          <w:t>174</w:t>
        </w:r>
      </w:hyperlink>
      <w:r w:rsidR="00084B29" w:rsidRPr="008973B9">
        <w:rPr>
          <w:rFonts w:ascii="Times New Roman" w:hAnsi="Times New Roman" w:cs="Times New Roman"/>
          <w:sz w:val="24"/>
          <w:szCs w:val="24"/>
        </w:rPr>
        <w:t xml:space="preserve">. При наличии на закрываемом лицевом счете остатка денежных средств участник казначейского сопровождения представляет в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Заявление, а также Распоряжение для перечисления остатка денежных средств по назначению.</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175. </w:t>
      </w:r>
      <w:proofErr w:type="gramStart"/>
      <w:r w:rsidRPr="008973B9">
        <w:rPr>
          <w:rFonts w:ascii="Times New Roman" w:hAnsi="Times New Roman" w:cs="Times New Roman"/>
          <w:sz w:val="24"/>
          <w:szCs w:val="24"/>
        </w:rPr>
        <w:t xml:space="preserve">При изменении кода статуса участника казначейского сопровождения в уникальном номере реестровой записи Сводного реестра на значение, соответствующее статусу "не действующее", в случае, предусмотренном </w:t>
      </w:r>
      <w:hyperlink w:anchor="P916">
        <w:r w:rsidRPr="008973B9">
          <w:rPr>
            <w:rFonts w:ascii="Times New Roman" w:hAnsi="Times New Roman" w:cs="Times New Roman"/>
            <w:color w:val="0000FF"/>
            <w:sz w:val="24"/>
            <w:szCs w:val="24"/>
          </w:rPr>
          <w:t>подпунктом "а" пункта 171</w:t>
        </w:r>
      </w:hyperlink>
      <w:r w:rsidRPr="008973B9">
        <w:rPr>
          <w:rFonts w:ascii="Times New Roman" w:hAnsi="Times New Roman" w:cs="Times New Roman"/>
          <w:sz w:val="24"/>
          <w:szCs w:val="24"/>
        </w:rPr>
        <w:t xml:space="preserve"> настоящего Порядка, а также в случаях, предусмотренных в </w:t>
      </w:r>
      <w:hyperlink w:anchor="P918">
        <w:r w:rsidRPr="008973B9">
          <w:rPr>
            <w:rFonts w:ascii="Times New Roman" w:hAnsi="Times New Roman" w:cs="Times New Roman"/>
            <w:color w:val="0000FF"/>
            <w:sz w:val="24"/>
            <w:szCs w:val="24"/>
          </w:rPr>
          <w:t>подпунктах "в"</w:t>
        </w:r>
      </w:hyperlink>
      <w:r w:rsidRPr="008973B9">
        <w:rPr>
          <w:rFonts w:ascii="Times New Roman" w:hAnsi="Times New Roman" w:cs="Times New Roman"/>
          <w:sz w:val="24"/>
          <w:szCs w:val="24"/>
        </w:rPr>
        <w:t xml:space="preserve"> и </w:t>
      </w:r>
      <w:hyperlink w:anchor="P919">
        <w:r w:rsidRPr="008973B9">
          <w:rPr>
            <w:rFonts w:ascii="Times New Roman" w:hAnsi="Times New Roman" w:cs="Times New Roman"/>
            <w:color w:val="0000FF"/>
            <w:sz w:val="24"/>
            <w:szCs w:val="24"/>
          </w:rPr>
          <w:t>"г" пункта 171</w:t>
        </w:r>
      </w:hyperlink>
      <w:r w:rsidRPr="008973B9">
        <w:rPr>
          <w:rFonts w:ascii="Times New Roman" w:hAnsi="Times New Roman" w:cs="Times New Roman"/>
          <w:sz w:val="24"/>
          <w:szCs w:val="24"/>
        </w:rPr>
        <w:t xml:space="preserve"> настоящего Порядка, и одновременном отсутствии учтенных показателей и остатка денежных средств, отраженного на лицевом счете участника казначейского сопровождения, закрытие</w:t>
      </w:r>
      <w:proofErr w:type="gramEnd"/>
      <w:r w:rsidRPr="008973B9">
        <w:rPr>
          <w:rFonts w:ascii="Times New Roman" w:hAnsi="Times New Roman" w:cs="Times New Roman"/>
          <w:sz w:val="24"/>
          <w:szCs w:val="24"/>
        </w:rPr>
        <w:t xml:space="preserve"> лицевого счета участника казначейского сопровождения осуществляется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на основании Заявления, оформленного уполномоченным сотрудником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D02074" w:rsidRPr="008973B9">
        <w:rPr>
          <w:rFonts w:ascii="Times New Roman" w:hAnsi="Times New Roman" w:cs="Times New Roman"/>
          <w:sz w:val="24"/>
          <w:szCs w:val="24"/>
        </w:rPr>
        <w:t xml:space="preserve">. </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случае, предусмотренном в </w:t>
      </w:r>
      <w:hyperlink w:anchor="P917">
        <w:r w:rsidRPr="008973B9">
          <w:rPr>
            <w:rFonts w:ascii="Times New Roman" w:hAnsi="Times New Roman" w:cs="Times New Roman"/>
            <w:color w:val="0000FF"/>
            <w:sz w:val="24"/>
            <w:szCs w:val="24"/>
          </w:rPr>
          <w:t>подпункте "б" пункта 171</w:t>
        </w:r>
      </w:hyperlink>
      <w:r w:rsidRPr="008973B9">
        <w:rPr>
          <w:rFonts w:ascii="Times New Roman" w:hAnsi="Times New Roman" w:cs="Times New Roman"/>
          <w:sz w:val="24"/>
          <w:szCs w:val="24"/>
        </w:rPr>
        <w:t xml:space="preserve"> настоящего Порядка, и одновременном отсутствии учтенных показателей и остатка денежных средств, отраженного на лицевом счете участника казначейского сопровождения, закрытие лицевого счета участника казначейского сопровождения осуществляется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ей</w:t>
      </w:r>
      <w:r w:rsidR="00AF11F6" w:rsidRPr="008973B9">
        <w:rPr>
          <w:rFonts w:ascii="Times New Roman" w:hAnsi="Times New Roman" w:cs="Times New Roman"/>
          <w:sz w:val="24"/>
          <w:szCs w:val="24"/>
        </w:rPr>
        <w:t xml:space="preserve"> сельского поселения Бельский</w:t>
      </w:r>
      <w:r w:rsidR="005E7C3C" w:rsidRPr="008973B9">
        <w:rPr>
          <w:rFonts w:ascii="Times New Roman" w:hAnsi="Times New Roman" w:cs="Times New Roman"/>
          <w:sz w:val="24"/>
          <w:szCs w:val="24"/>
        </w:rPr>
        <w:t xml:space="preserve">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не позднее пяти рабочих дней после дня представления участником казначейского сопровождения Заявления.</w:t>
      </w:r>
    </w:p>
    <w:p w:rsidR="00084B29" w:rsidRPr="008973B9" w:rsidRDefault="00F24A28" w:rsidP="00C464C2">
      <w:pPr>
        <w:pStyle w:val="ConsPlusNormal"/>
        <w:ind w:firstLine="540"/>
        <w:jc w:val="both"/>
        <w:rPr>
          <w:rFonts w:ascii="Times New Roman" w:hAnsi="Times New Roman" w:cs="Times New Roman"/>
          <w:sz w:val="24"/>
          <w:szCs w:val="24"/>
        </w:rPr>
      </w:pPr>
      <w:hyperlink r:id="rId132">
        <w:r w:rsidR="00084B29" w:rsidRPr="008973B9">
          <w:rPr>
            <w:rFonts w:ascii="Times New Roman" w:hAnsi="Times New Roman" w:cs="Times New Roman"/>
            <w:color w:val="0000FF"/>
            <w:sz w:val="24"/>
            <w:szCs w:val="24"/>
          </w:rPr>
          <w:t>176</w:t>
        </w:r>
      </w:hyperlink>
      <w:r w:rsidR="00084B29" w:rsidRPr="008973B9">
        <w:rPr>
          <w:rFonts w:ascii="Times New Roman" w:hAnsi="Times New Roman" w:cs="Times New Roman"/>
          <w:sz w:val="24"/>
          <w:szCs w:val="24"/>
        </w:rPr>
        <w:t xml:space="preserve">.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я</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осуществляет проверку реквизитов Заявления, предусмотренных к заполнению участником казначейского сопровождения при закрытии лицевого счета, а также их соответствие документам, представленным вместе с Заявлением.</w:t>
      </w:r>
    </w:p>
    <w:p w:rsidR="00084B29" w:rsidRPr="008973B9" w:rsidRDefault="00F24A28" w:rsidP="00C464C2">
      <w:pPr>
        <w:pStyle w:val="ConsPlusNormal"/>
        <w:ind w:firstLine="540"/>
        <w:jc w:val="both"/>
        <w:rPr>
          <w:rFonts w:ascii="Times New Roman" w:hAnsi="Times New Roman" w:cs="Times New Roman"/>
          <w:sz w:val="24"/>
          <w:szCs w:val="24"/>
        </w:rPr>
      </w:pPr>
      <w:hyperlink r:id="rId133">
        <w:r w:rsidR="00084B29" w:rsidRPr="008973B9">
          <w:rPr>
            <w:rFonts w:ascii="Times New Roman" w:hAnsi="Times New Roman" w:cs="Times New Roman"/>
            <w:color w:val="0000FF"/>
            <w:sz w:val="24"/>
            <w:szCs w:val="24"/>
          </w:rPr>
          <w:t>177</w:t>
        </w:r>
      </w:hyperlink>
      <w:r w:rsidR="00084B29" w:rsidRPr="008973B9">
        <w:rPr>
          <w:rFonts w:ascii="Times New Roman" w:hAnsi="Times New Roman" w:cs="Times New Roman"/>
          <w:sz w:val="24"/>
          <w:szCs w:val="24"/>
        </w:rPr>
        <w:t xml:space="preserve">. Проверка представленных документов, необходимых для закрытия лицевого счета, осуществляется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ей</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 течение двух рабочих дней после их поступления.</w:t>
      </w:r>
    </w:p>
    <w:bookmarkStart w:id="63" w:name="P949"/>
    <w:bookmarkEnd w:id="63"/>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"https://login.consultant.ru/link/?req=doc&amp;base=RLAW140&amp;n=169689&amp;dst=100037"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178</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При приеме документов на закрытие лицевого счета участнику казначейского сопровождения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также проверяет:</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соответствие формы представленного </w:t>
      </w:r>
      <w:hyperlink w:anchor="P7549">
        <w:r w:rsidRPr="008973B9">
          <w:rPr>
            <w:rFonts w:ascii="Times New Roman" w:hAnsi="Times New Roman" w:cs="Times New Roman"/>
            <w:color w:val="0000FF"/>
            <w:sz w:val="24"/>
            <w:szCs w:val="24"/>
          </w:rPr>
          <w:t>Заявления</w:t>
        </w:r>
      </w:hyperlink>
      <w:r w:rsidRPr="008973B9">
        <w:rPr>
          <w:rFonts w:ascii="Times New Roman" w:hAnsi="Times New Roman" w:cs="Times New Roman"/>
          <w:sz w:val="24"/>
          <w:szCs w:val="24"/>
        </w:rPr>
        <w:t xml:space="preserve"> форме согласно приложению N 36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наличие полного пакета документов, необходимых для закрытия соответствующего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Наличие исправлений в представленных в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ю</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документах на закрытие лицевого счета на бумажном носителе не допускается.</w:t>
      </w:r>
    </w:p>
    <w:bookmarkStart w:id="64" w:name="P954"/>
    <w:bookmarkEnd w:id="64"/>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"https://login.consultant.ru/link/?req=doc&amp;base=RLAW140&amp;n=169689&amp;dst=100037" \h </w:instrText>
      </w:r>
      <w:r w:rsidRPr="008973B9">
        <w:rPr>
          <w:rFonts w:ascii="Times New Roman" w:hAnsi="Times New Roman" w:cs="Times New Roman"/>
          <w:sz w:val="24"/>
          <w:szCs w:val="24"/>
        </w:rPr>
        <w:fldChar w:fldCharType="separate"/>
      </w:r>
      <w:proofErr w:type="gramStart"/>
      <w:r w:rsidRPr="008973B9">
        <w:rPr>
          <w:rFonts w:ascii="Times New Roman" w:hAnsi="Times New Roman" w:cs="Times New Roman"/>
          <w:color w:val="0000FF"/>
          <w:sz w:val="24"/>
          <w:szCs w:val="24"/>
        </w:rPr>
        <w:t>179</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При наличии документов, представленных участником казначейского сопровождения для закрытия лицевого счета в соответствии с </w:t>
      </w:r>
      <w:hyperlink w:anchor="P911">
        <w:r w:rsidRPr="008973B9">
          <w:rPr>
            <w:rFonts w:ascii="Times New Roman" w:hAnsi="Times New Roman" w:cs="Times New Roman"/>
            <w:color w:val="0000FF"/>
            <w:sz w:val="24"/>
            <w:szCs w:val="24"/>
          </w:rPr>
          <w:t>пунктом 170</w:t>
        </w:r>
      </w:hyperlink>
      <w:r w:rsidRPr="008973B9">
        <w:rPr>
          <w:rFonts w:ascii="Times New Roman" w:hAnsi="Times New Roman" w:cs="Times New Roman"/>
          <w:sz w:val="24"/>
          <w:szCs w:val="24"/>
        </w:rPr>
        <w:t xml:space="preserve"> настоящего Порядка и не прошедших проверку,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я</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не позднее двух рабочих дней после представления участником казначейского сопровождения указанных документов осуществляет процедуру возврата указанных документов, в соответствии с </w:t>
      </w:r>
      <w:hyperlink w:anchor="P966">
        <w:r w:rsidRPr="008973B9">
          <w:rPr>
            <w:rFonts w:ascii="Times New Roman" w:hAnsi="Times New Roman" w:cs="Times New Roman"/>
            <w:color w:val="0000FF"/>
            <w:sz w:val="24"/>
            <w:szCs w:val="24"/>
          </w:rPr>
          <w:t>пунктом 184</w:t>
        </w:r>
      </w:hyperlink>
      <w:r w:rsidRPr="008973B9">
        <w:rPr>
          <w:rFonts w:ascii="Times New Roman" w:hAnsi="Times New Roman" w:cs="Times New Roman"/>
          <w:sz w:val="24"/>
          <w:szCs w:val="24"/>
        </w:rPr>
        <w:t xml:space="preserve"> настоящего Порядка.</w:t>
      </w:r>
      <w:proofErr w:type="gramEnd"/>
    </w:p>
    <w:p w:rsidR="00084B29" w:rsidRPr="008973B9" w:rsidRDefault="00F24A28" w:rsidP="00C464C2">
      <w:pPr>
        <w:pStyle w:val="ConsPlusNormal"/>
        <w:ind w:firstLine="540"/>
        <w:jc w:val="both"/>
        <w:rPr>
          <w:rFonts w:ascii="Times New Roman" w:hAnsi="Times New Roman" w:cs="Times New Roman"/>
          <w:sz w:val="24"/>
          <w:szCs w:val="24"/>
        </w:rPr>
      </w:pPr>
      <w:hyperlink r:id="rId134">
        <w:proofErr w:type="gramStart"/>
        <w:r w:rsidR="00084B29" w:rsidRPr="008973B9">
          <w:rPr>
            <w:rFonts w:ascii="Times New Roman" w:hAnsi="Times New Roman" w:cs="Times New Roman"/>
            <w:color w:val="0000FF"/>
            <w:sz w:val="24"/>
            <w:szCs w:val="24"/>
          </w:rPr>
          <w:t>180</w:t>
        </w:r>
      </w:hyperlink>
      <w:r w:rsidR="00084B29" w:rsidRPr="008973B9">
        <w:rPr>
          <w:rFonts w:ascii="Times New Roman" w:hAnsi="Times New Roman" w:cs="Times New Roman"/>
          <w:sz w:val="24"/>
          <w:szCs w:val="24"/>
        </w:rPr>
        <w:t xml:space="preserve">. На основании документов, представленных участником казначейского сопровождения для закрытия лицевого счета и прошедших проверку в соответствии с положениями, предусмотренными настоящим Порядком,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я</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участником казначейского сопровождения остатка денежных средств по назначению) и осуществляет сверку показателей, учтенных</w:t>
      </w:r>
      <w:proofErr w:type="gramEnd"/>
      <w:r w:rsidR="00084B29" w:rsidRPr="008973B9">
        <w:rPr>
          <w:rFonts w:ascii="Times New Roman" w:hAnsi="Times New Roman" w:cs="Times New Roman"/>
          <w:sz w:val="24"/>
          <w:szCs w:val="24"/>
        </w:rPr>
        <w:t xml:space="preserve"> на данном лицевом счете путем предоставления участнику казначейского сопровождения </w:t>
      </w:r>
      <w:hyperlink w:anchor="P7827">
        <w:r w:rsidR="00084B29" w:rsidRPr="008973B9">
          <w:rPr>
            <w:rFonts w:ascii="Times New Roman" w:hAnsi="Times New Roman" w:cs="Times New Roman"/>
            <w:color w:val="0000FF"/>
            <w:sz w:val="24"/>
            <w:szCs w:val="24"/>
          </w:rPr>
          <w:t>Отчета</w:t>
        </w:r>
      </w:hyperlink>
      <w:r w:rsidR="00084B29" w:rsidRPr="008973B9">
        <w:rPr>
          <w:rFonts w:ascii="Times New Roman" w:hAnsi="Times New Roman" w:cs="Times New Roman"/>
          <w:sz w:val="24"/>
          <w:szCs w:val="24"/>
        </w:rPr>
        <w:t xml:space="preserve"> о состоянии лицевого счета для учета операций участника казначейского сопровождения по форме согласно приложению N 38 к настоящему Порядку (далее - Отчет о состоянии лицевого счета).</w:t>
      </w:r>
    </w:p>
    <w:p w:rsidR="00084B29" w:rsidRPr="008973B9" w:rsidRDefault="00F24A28" w:rsidP="00C464C2">
      <w:pPr>
        <w:pStyle w:val="ConsPlusNormal"/>
        <w:ind w:firstLine="540"/>
        <w:jc w:val="both"/>
        <w:rPr>
          <w:rFonts w:ascii="Times New Roman" w:hAnsi="Times New Roman" w:cs="Times New Roman"/>
          <w:sz w:val="24"/>
          <w:szCs w:val="24"/>
        </w:rPr>
      </w:pPr>
      <w:hyperlink r:id="rId135">
        <w:r w:rsidR="00084B29" w:rsidRPr="008973B9">
          <w:rPr>
            <w:rFonts w:ascii="Times New Roman" w:hAnsi="Times New Roman" w:cs="Times New Roman"/>
            <w:color w:val="0000FF"/>
            <w:sz w:val="24"/>
            <w:szCs w:val="24"/>
          </w:rPr>
          <w:t>181</w:t>
        </w:r>
      </w:hyperlink>
      <w:r w:rsidR="00084B29" w:rsidRPr="008973B9">
        <w:rPr>
          <w:rFonts w:ascii="Times New Roman" w:hAnsi="Times New Roman" w:cs="Times New Roman"/>
          <w:sz w:val="24"/>
          <w:szCs w:val="24"/>
        </w:rPr>
        <w:t>. Проверенные документы хранятся в деле клиента.</w:t>
      </w:r>
    </w:p>
    <w:p w:rsidR="00084B29" w:rsidRPr="008973B9" w:rsidRDefault="00F24A28" w:rsidP="00C464C2">
      <w:pPr>
        <w:pStyle w:val="ConsPlusNormal"/>
        <w:ind w:firstLine="540"/>
        <w:jc w:val="both"/>
        <w:rPr>
          <w:rFonts w:ascii="Times New Roman" w:hAnsi="Times New Roman" w:cs="Times New Roman"/>
          <w:sz w:val="24"/>
          <w:szCs w:val="24"/>
        </w:rPr>
      </w:pPr>
      <w:hyperlink r:id="rId136">
        <w:r w:rsidR="00084B29" w:rsidRPr="008973B9">
          <w:rPr>
            <w:rFonts w:ascii="Times New Roman" w:hAnsi="Times New Roman" w:cs="Times New Roman"/>
            <w:color w:val="0000FF"/>
            <w:sz w:val="24"/>
            <w:szCs w:val="24"/>
          </w:rPr>
          <w:t>182</w:t>
        </w:r>
      </w:hyperlink>
      <w:r w:rsidR="00084B29" w:rsidRPr="008973B9">
        <w:rPr>
          <w:rFonts w:ascii="Times New Roman" w:hAnsi="Times New Roman" w:cs="Times New Roman"/>
          <w:sz w:val="24"/>
          <w:szCs w:val="24"/>
        </w:rPr>
        <w:t xml:space="preserve">. После закрытия лицевого счета участника казначейского сопровождения уполномоченный сотрудник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 xml:space="preserve"> вносит запись о закрытии лицевого счета в </w:t>
      </w:r>
      <w:hyperlink w:anchor="P1451">
        <w:r w:rsidR="00084B29" w:rsidRPr="008973B9">
          <w:rPr>
            <w:rFonts w:ascii="Times New Roman" w:hAnsi="Times New Roman" w:cs="Times New Roman"/>
            <w:color w:val="0000FF"/>
            <w:sz w:val="24"/>
            <w:szCs w:val="24"/>
          </w:rPr>
          <w:t>Книгу</w:t>
        </w:r>
      </w:hyperlink>
      <w:r w:rsidR="00084B29" w:rsidRPr="008973B9">
        <w:rPr>
          <w:rFonts w:ascii="Times New Roman" w:hAnsi="Times New Roman" w:cs="Times New Roman"/>
          <w:sz w:val="24"/>
          <w:szCs w:val="24"/>
        </w:rPr>
        <w:t xml:space="preserve"> регистрации лицевых счетов.</w:t>
      </w:r>
    </w:p>
    <w:p w:rsidR="00084B29" w:rsidRPr="008973B9" w:rsidRDefault="00AF11F6"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Администраци</w:t>
      </w:r>
      <w:r>
        <w:rPr>
          <w:rFonts w:ascii="Times New Roman" w:hAnsi="Times New Roman" w:cs="Times New Roman"/>
          <w:sz w:val="24"/>
          <w:szCs w:val="24"/>
        </w:rPr>
        <w:t>я</w:t>
      </w:r>
      <w:r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в течение пяти рабочих дней после закрытия лицевого счета направляет участнику казначейского сопровождения или ликвидационной комиссии в электронном виде с применением ЭП или при отсутствии технической возможности на бумажном носителе </w:t>
      </w:r>
      <w:hyperlink w:anchor="P1947">
        <w:r w:rsidR="00084B29" w:rsidRPr="008973B9">
          <w:rPr>
            <w:rFonts w:ascii="Times New Roman" w:hAnsi="Times New Roman" w:cs="Times New Roman"/>
            <w:color w:val="0000FF"/>
            <w:sz w:val="24"/>
            <w:szCs w:val="24"/>
          </w:rPr>
          <w:t>Извещение</w:t>
        </w:r>
      </w:hyperlink>
      <w:r w:rsidR="00084B29" w:rsidRPr="008973B9">
        <w:rPr>
          <w:rFonts w:ascii="Times New Roman" w:hAnsi="Times New Roman" w:cs="Times New Roman"/>
          <w:sz w:val="24"/>
          <w:szCs w:val="24"/>
        </w:rPr>
        <w:t xml:space="preserve"> о закрытии лицевого счета по форме согласно приложению N 7 к настоящему Порядку.</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Извещение о закрытии лицевого счета хранится в деле клиента.</w:t>
      </w:r>
    </w:p>
    <w:p w:rsidR="00084B29" w:rsidRPr="008973B9" w:rsidRDefault="00F24A28" w:rsidP="00C464C2">
      <w:pPr>
        <w:pStyle w:val="ConsPlusNormal"/>
        <w:ind w:firstLine="540"/>
        <w:jc w:val="both"/>
        <w:rPr>
          <w:rFonts w:ascii="Times New Roman" w:hAnsi="Times New Roman" w:cs="Times New Roman"/>
          <w:sz w:val="24"/>
          <w:szCs w:val="24"/>
        </w:rPr>
      </w:pPr>
      <w:hyperlink r:id="rId137">
        <w:r w:rsidR="00084B29" w:rsidRPr="008973B9">
          <w:rPr>
            <w:rFonts w:ascii="Times New Roman" w:hAnsi="Times New Roman" w:cs="Times New Roman"/>
            <w:color w:val="0000FF"/>
            <w:sz w:val="24"/>
            <w:szCs w:val="24"/>
          </w:rPr>
          <w:t>183</w:t>
        </w:r>
      </w:hyperlink>
      <w:r w:rsidR="00084B29" w:rsidRPr="008973B9">
        <w:rPr>
          <w:rFonts w:ascii="Times New Roman" w:hAnsi="Times New Roman" w:cs="Times New Roman"/>
          <w:sz w:val="24"/>
          <w:szCs w:val="24"/>
        </w:rPr>
        <w:t xml:space="preserve">.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я</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после открытия и закрытия лицевого счета в случаях, предусмотренных законодательством Российской Федерации, сообщает об этом в налоговый орган.</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Копии сообщений, направленных в налоговый орган, хранятся в деле клиента.</w:t>
      </w:r>
    </w:p>
    <w:p w:rsidR="00084B29" w:rsidRPr="008973B9" w:rsidRDefault="00084B29" w:rsidP="00C464C2">
      <w:pPr>
        <w:pStyle w:val="ConsPlusNormal"/>
        <w:ind w:firstLine="540"/>
        <w:jc w:val="both"/>
        <w:rPr>
          <w:rFonts w:ascii="Times New Roman" w:hAnsi="Times New Roman" w:cs="Times New Roman"/>
          <w:sz w:val="24"/>
          <w:szCs w:val="24"/>
        </w:rPr>
      </w:pPr>
      <w:bookmarkStart w:id="65" w:name="P966"/>
      <w:bookmarkEnd w:id="65"/>
      <w:r w:rsidRPr="008973B9">
        <w:rPr>
          <w:rFonts w:ascii="Times New Roman" w:hAnsi="Times New Roman" w:cs="Times New Roman"/>
          <w:sz w:val="24"/>
          <w:szCs w:val="24"/>
        </w:rPr>
        <w:t xml:space="preserve">184. </w:t>
      </w:r>
      <w:proofErr w:type="gramStart"/>
      <w:r w:rsidRPr="008973B9">
        <w:rPr>
          <w:rFonts w:ascii="Times New Roman" w:hAnsi="Times New Roman" w:cs="Times New Roman"/>
          <w:sz w:val="24"/>
          <w:szCs w:val="24"/>
        </w:rPr>
        <w:t xml:space="preserve">При наличии документов, представленных участником казначейского сопровождения в соответствии с </w:t>
      </w:r>
      <w:hyperlink w:anchor="P811">
        <w:r w:rsidRPr="008973B9">
          <w:rPr>
            <w:rFonts w:ascii="Times New Roman" w:hAnsi="Times New Roman" w:cs="Times New Roman"/>
            <w:color w:val="0000FF"/>
            <w:sz w:val="24"/>
            <w:szCs w:val="24"/>
          </w:rPr>
          <w:t>пунктами 145</w:t>
        </w:r>
      </w:hyperlink>
      <w:r w:rsidRPr="008973B9">
        <w:rPr>
          <w:rFonts w:ascii="Times New Roman" w:hAnsi="Times New Roman" w:cs="Times New Roman"/>
          <w:sz w:val="24"/>
          <w:szCs w:val="24"/>
        </w:rPr>
        <w:t xml:space="preserve">, </w:t>
      </w:r>
      <w:hyperlink w:anchor="P824">
        <w:r w:rsidRPr="008973B9">
          <w:rPr>
            <w:rFonts w:ascii="Times New Roman" w:hAnsi="Times New Roman" w:cs="Times New Roman"/>
            <w:color w:val="0000FF"/>
            <w:sz w:val="24"/>
            <w:szCs w:val="24"/>
          </w:rPr>
          <w:t>152</w:t>
        </w:r>
      </w:hyperlink>
      <w:r w:rsidRPr="008973B9">
        <w:rPr>
          <w:rFonts w:ascii="Times New Roman" w:hAnsi="Times New Roman" w:cs="Times New Roman"/>
          <w:sz w:val="24"/>
          <w:szCs w:val="24"/>
        </w:rPr>
        <w:t xml:space="preserve">, </w:t>
      </w:r>
      <w:hyperlink w:anchor="P911">
        <w:r w:rsidRPr="008973B9">
          <w:rPr>
            <w:rFonts w:ascii="Times New Roman" w:hAnsi="Times New Roman" w:cs="Times New Roman"/>
            <w:color w:val="0000FF"/>
            <w:sz w:val="24"/>
            <w:szCs w:val="24"/>
          </w:rPr>
          <w:t>170</w:t>
        </w:r>
      </w:hyperlink>
      <w:r w:rsidRPr="008973B9">
        <w:rPr>
          <w:rFonts w:ascii="Times New Roman" w:hAnsi="Times New Roman" w:cs="Times New Roman"/>
          <w:sz w:val="24"/>
          <w:szCs w:val="24"/>
        </w:rPr>
        <w:t xml:space="preserve"> настоящего Порядка, не прошедших проверку в соответствии с требованиями, установленными </w:t>
      </w:r>
      <w:hyperlink w:anchor="P812">
        <w:r w:rsidRPr="008973B9">
          <w:rPr>
            <w:rFonts w:ascii="Times New Roman" w:hAnsi="Times New Roman" w:cs="Times New Roman"/>
            <w:color w:val="0000FF"/>
            <w:sz w:val="24"/>
            <w:szCs w:val="24"/>
          </w:rPr>
          <w:t>пунктами 146</w:t>
        </w:r>
      </w:hyperlink>
      <w:r w:rsidRPr="008973B9">
        <w:rPr>
          <w:rFonts w:ascii="Times New Roman" w:hAnsi="Times New Roman" w:cs="Times New Roman"/>
          <w:sz w:val="24"/>
          <w:szCs w:val="24"/>
        </w:rPr>
        <w:t xml:space="preserve">, </w:t>
      </w:r>
      <w:hyperlink w:anchor="P868">
        <w:r w:rsidRPr="008973B9">
          <w:rPr>
            <w:rFonts w:ascii="Times New Roman" w:hAnsi="Times New Roman" w:cs="Times New Roman"/>
            <w:color w:val="0000FF"/>
            <w:sz w:val="24"/>
            <w:szCs w:val="24"/>
          </w:rPr>
          <w:t>157</w:t>
        </w:r>
      </w:hyperlink>
      <w:r w:rsidRPr="008973B9">
        <w:rPr>
          <w:rFonts w:ascii="Times New Roman" w:hAnsi="Times New Roman" w:cs="Times New Roman"/>
          <w:sz w:val="24"/>
          <w:szCs w:val="24"/>
        </w:rPr>
        <w:t xml:space="preserve">, </w:t>
      </w:r>
      <w:hyperlink w:anchor="P949">
        <w:r w:rsidRPr="008973B9">
          <w:rPr>
            <w:rFonts w:ascii="Times New Roman" w:hAnsi="Times New Roman" w:cs="Times New Roman"/>
            <w:color w:val="0000FF"/>
            <w:sz w:val="24"/>
            <w:szCs w:val="24"/>
          </w:rPr>
          <w:t>178</w:t>
        </w:r>
      </w:hyperlink>
      <w:r w:rsidRPr="008973B9">
        <w:rPr>
          <w:rFonts w:ascii="Times New Roman" w:hAnsi="Times New Roman" w:cs="Times New Roman"/>
          <w:sz w:val="24"/>
          <w:szCs w:val="24"/>
        </w:rPr>
        <w:t xml:space="preserve"> настоящего Порядка, и (или) в случае наличия, указанных в </w:t>
      </w:r>
      <w:hyperlink r:id="rId138">
        <w:r w:rsidRPr="008973B9">
          <w:rPr>
            <w:rFonts w:ascii="Times New Roman" w:hAnsi="Times New Roman" w:cs="Times New Roman"/>
            <w:color w:val="0000FF"/>
            <w:sz w:val="24"/>
            <w:szCs w:val="24"/>
          </w:rPr>
          <w:t>пунктах 6</w:t>
        </w:r>
      </w:hyperlink>
      <w:r w:rsidRPr="008973B9">
        <w:rPr>
          <w:rFonts w:ascii="Times New Roman" w:hAnsi="Times New Roman" w:cs="Times New Roman"/>
          <w:sz w:val="24"/>
          <w:szCs w:val="24"/>
        </w:rPr>
        <w:t xml:space="preserve"> и </w:t>
      </w:r>
      <w:hyperlink r:id="rId139">
        <w:r w:rsidRPr="008973B9">
          <w:rPr>
            <w:rFonts w:ascii="Times New Roman" w:hAnsi="Times New Roman" w:cs="Times New Roman"/>
            <w:color w:val="0000FF"/>
            <w:sz w:val="24"/>
            <w:szCs w:val="24"/>
          </w:rPr>
          <w:t>7 статьи 242.13-1</w:t>
        </w:r>
      </w:hyperlink>
      <w:r w:rsidRPr="008973B9">
        <w:rPr>
          <w:rFonts w:ascii="Times New Roman" w:hAnsi="Times New Roman" w:cs="Times New Roman"/>
          <w:sz w:val="24"/>
          <w:szCs w:val="24"/>
        </w:rPr>
        <w:t xml:space="preserve"> Бюджетного кодекса Российской Федерации, оснований для отказа и приостановления в открытии лицевого счета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w:t>
      </w:r>
      <w:proofErr w:type="gramEnd"/>
      <w:r w:rsidR="00AF11F6" w:rsidRPr="008973B9">
        <w:rPr>
          <w:rFonts w:ascii="Times New Roman" w:hAnsi="Times New Roman" w:cs="Times New Roman"/>
          <w:sz w:val="24"/>
          <w:szCs w:val="24"/>
        </w:rPr>
        <w:t xml:space="preserve">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возвращает участнику казначейского сопровождения указанные документы с разъяснением причин возврата не позднее срока, установленного, соответственно, </w:t>
      </w:r>
      <w:hyperlink w:anchor="P817">
        <w:r w:rsidRPr="008973B9">
          <w:rPr>
            <w:rFonts w:ascii="Times New Roman" w:hAnsi="Times New Roman" w:cs="Times New Roman"/>
            <w:color w:val="0000FF"/>
            <w:sz w:val="24"/>
            <w:szCs w:val="24"/>
          </w:rPr>
          <w:t>пунктами 147</w:t>
        </w:r>
      </w:hyperlink>
      <w:r w:rsidRPr="008973B9">
        <w:rPr>
          <w:rFonts w:ascii="Times New Roman" w:hAnsi="Times New Roman" w:cs="Times New Roman"/>
          <w:sz w:val="24"/>
          <w:szCs w:val="24"/>
        </w:rPr>
        <w:t xml:space="preserve">, </w:t>
      </w:r>
      <w:hyperlink w:anchor="P876">
        <w:r w:rsidRPr="008973B9">
          <w:rPr>
            <w:rFonts w:ascii="Times New Roman" w:hAnsi="Times New Roman" w:cs="Times New Roman"/>
            <w:color w:val="0000FF"/>
            <w:sz w:val="24"/>
            <w:szCs w:val="24"/>
          </w:rPr>
          <w:t>158</w:t>
        </w:r>
      </w:hyperlink>
      <w:r w:rsidRPr="008973B9">
        <w:rPr>
          <w:rFonts w:ascii="Times New Roman" w:hAnsi="Times New Roman" w:cs="Times New Roman"/>
          <w:sz w:val="24"/>
          <w:szCs w:val="24"/>
        </w:rPr>
        <w:t xml:space="preserve">, </w:t>
      </w:r>
      <w:hyperlink w:anchor="P954">
        <w:r w:rsidRPr="008973B9">
          <w:rPr>
            <w:rFonts w:ascii="Times New Roman" w:hAnsi="Times New Roman" w:cs="Times New Roman"/>
            <w:color w:val="0000FF"/>
            <w:sz w:val="24"/>
            <w:szCs w:val="24"/>
          </w:rPr>
          <w:t>179</w:t>
        </w:r>
      </w:hyperlink>
      <w:r w:rsidRPr="008973B9">
        <w:rPr>
          <w:rFonts w:ascii="Times New Roman" w:hAnsi="Times New Roman" w:cs="Times New Roman"/>
          <w:sz w:val="24"/>
          <w:szCs w:val="24"/>
        </w:rPr>
        <w:t xml:space="preserve">, </w:t>
      </w:r>
      <w:hyperlink w:anchor="P880">
        <w:r w:rsidRPr="008973B9">
          <w:rPr>
            <w:rFonts w:ascii="Times New Roman" w:hAnsi="Times New Roman" w:cs="Times New Roman"/>
            <w:color w:val="0000FF"/>
            <w:sz w:val="24"/>
            <w:szCs w:val="24"/>
          </w:rPr>
          <w:t>160</w:t>
        </w:r>
      </w:hyperlink>
      <w:r w:rsidRPr="008973B9">
        <w:rPr>
          <w:rFonts w:ascii="Times New Roman" w:hAnsi="Times New Roman" w:cs="Times New Roman"/>
          <w:sz w:val="24"/>
          <w:szCs w:val="24"/>
        </w:rPr>
        <w:t xml:space="preserve">, </w:t>
      </w:r>
      <w:hyperlink w:anchor="P884">
        <w:r w:rsidRPr="008973B9">
          <w:rPr>
            <w:rFonts w:ascii="Times New Roman" w:hAnsi="Times New Roman" w:cs="Times New Roman"/>
            <w:color w:val="0000FF"/>
            <w:sz w:val="24"/>
            <w:szCs w:val="24"/>
          </w:rPr>
          <w:t>161</w:t>
        </w:r>
      </w:hyperlink>
      <w:r w:rsidRPr="008973B9">
        <w:rPr>
          <w:rFonts w:ascii="Times New Roman" w:hAnsi="Times New Roman" w:cs="Times New Roman"/>
          <w:sz w:val="24"/>
          <w:szCs w:val="24"/>
        </w:rPr>
        <w:t xml:space="preserve"> настоящего Порядка.</w:t>
      </w:r>
    </w:p>
    <w:p w:rsidR="00084B29" w:rsidRPr="008973B9" w:rsidRDefault="00F24A28" w:rsidP="00C464C2">
      <w:pPr>
        <w:pStyle w:val="ConsPlusNormal"/>
        <w:ind w:firstLine="540"/>
        <w:jc w:val="both"/>
        <w:rPr>
          <w:rFonts w:ascii="Times New Roman" w:hAnsi="Times New Roman" w:cs="Times New Roman"/>
          <w:sz w:val="24"/>
          <w:szCs w:val="24"/>
        </w:rPr>
      </w:pPr>
      <w:hyperlink r:id="rId140">
        <w:r w:rsidR="00084B29" w:rsidRPr="008973B9">
          <w:rPr>
            <w:rFonts w:ascii="Times New Roman" w:hAnsi="Times New Roman" w:cs="Times New Roman"/>
            <w:color w:val="0000FF"/>
            <w:sz w:val="24"/>
            <w:szCs w:val="24"/>
          </w:rPr>
          <w:t>185</w:t>
        </w:r>
      </w:hyperlink>
      <w:r w:rsidR="00084B29" w:rsidRPr="008973B9">
        <w:rPr>
          <w:rFonts w:ascii="Times New Roman" w:hAnsi="Times New Roman" w:cs="Times New Roman"/>
          <w:sz w:val="24"/>
          <w:szCs w:val="24"/>
        </w:rPr>
        <w:t>. Передача показателей, отраженных на лицевом счете участника казначейского сопровождения, осуществляется в случае: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а) реорганизации участника казначейского сопровождения;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б) изменения </w:t>
      </w:r>
      <w:proofErr w:type="gramStart"/>
      <w:r w:rsidRPr="008973B9">
        <w:rPr>
          <w:rFonts w:ascii="Times New Roman" w:hAnsi="Times New Roman" w:cs="Times New Roman"/>
          <w:sz w:val="24"/>
          <w:szCs w:val="24"/>
        </w:rPr>
        <w:t>структуры номера лицевого счета участника казначейского сопровождения</w:t>
      </w:r>
      <w:proofErr w:type="gramEnd"/>
      <w:r w:rsidRPr="008973B9">
        <w:rPr>
          <w:rFonts w:ascii="Times New Roman" w:hAnsi="Times New Roman" w:cs="Times New Roman"/>
          <w:sz w:val="24"/>
          <w:szCs w:val="24"/>
        </w:rPr>
        <w:t>;</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в) изменения типа участника казначейского сопровождения;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г) в иных случаях, предусмотренных законодательством Российской Федерации и иными нормативными правовыми актами Российской Федерации, Республики Башкортостан.</w:t>
      </w:r>
    </w:p>
    <w:p w:rsidR="00084B29" w:rsidRPr="008973B9" w:rsidRDefault="00F24A28" w:rsidP="00C464C2">
      <w:pPr>
        <w:pStyle w:val="ConsPlusNormal"/>
        <w:ind w:firstLine="540"/>
        <w:jc w:val="both"/>
        <w:rPr>
          <w:rFonts w:ascii="Times New Roman" w:hAnsi="Times New Roman" w:cs="Times New Roman"/>
          <w:sz w:val="24"/>
          <w:szCs w:val="24"/>
        </w:rPr>
      </w:pPr>
      <w:hyperlink r:id="rId141">
        <w:r w:rsidR="00084B29" w:rsidRPr="008973B9">
          <w:rPr>
            <w:rFonts w:ascii="Times New Roman" w:hAnsi="Times New Roman" w:cs="Times New Roman"/>
            <w:color w:val="0000FF"/>
            <w:sz w:val="24"/>
            <w:szCs w:val="24"/>
          </w:rPr>
          <w:t>186</w:t>
        </w:r>
      </w:hyperlink>
      <w:r w:rsidR="00084B29" w:rsidRPr="008973B9">
        <w:rPr>
          <w:rFonts w:ascii="Times New Roman" w:hAnsi="Times New Roman" w:cs="Times New Roman"/>
          <w:sz w:val="24"/>
          <w:szCs w:val="24"/>
        </w:rPr>
        <w:t xml:space="preserve">. В случае реорганизации или изменения типа участник казначейского сопровождения, принимающий обязательства, представляет в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ю</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документы для открытия лицевого счета, указанные в </w:t>
      </w:r>
      <w:hyperlink w:anchor="P824">
        <w:r w:rsidR="00084B29" w:rsidRPr="008973B9">
          <w:rPr>
            <w:rFonts w:ascii="Times New Roman" w:hAnsi="Times New Roman" w:cs="Times New Roman"/>
            <w:color w:val="0000FF"/>
            <w:sz w:val="24"/>
            <w:szCs w:val="24"/>
          </w:rPr>
          <w:t>пункте 152</w:t>
        </w:r>
      </w:hyperlink>
      <w:r w:rsidR="00084B29" w:rsidRPr="008973B9">
        <w:rPr>
          <w:rFonts w:ascii="Times New Roman" w:hAnsi="Times New Roman" w:cs="Times New Roman"/>
          <w:sz w:val="24"/>
          <w:szCs w:val="24"/>
        </w:rPr>
        <w:t xml:space="preserve"> настоящего Порядка.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связи с необходимостью указания реквизитов номера лицевого счета в дополнительных соглашениях к документам-основаниям, участник казначейского сопровождения, принимающий обязательства, вправе зарезервировать номер лицевого счета в соответствии с </w:t>
      </w:r>
      <w:hyperlink w:anchor="P811">
        <w:r w:rsidRPr="008973B9">
          <w:rPr>
            <w:rFonts w:ascii="Times New Roman" w:hAnsi="Times New Roman" w:cs="Times New Roman"/>
            <w:color w:val="0000FF"/>
            <w:sz w:val="24"/>
            <w:szCs w:val="24"/>
          </w:rPr>
          <w:t>пунктом 145</w:t>
        </w:r>
      </w:hyperlink>
      <w:r w:rsidRPr="008973B9">
        <w:rPr>
          <w:rFonts w:ascii="Times New Roman" w:hAnsi="Times New Roman" w:cs="Times New Roman"/>
          <w:sz w:val="24"/>
          <w:szCs w:val="24"/>
        </w:rPr>
        <w:t xml:space="preserve"> настоящего Порядка.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После открытия участнику казначейского сопровождения, принимающему обязательства, лицевого счета участник казначейского сопровождения, передающий обязательства, представляет в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ю</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для закрытия лицевого счета Заявление.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lastRenderedPageBreak/>
        <w:t xml:space="preserve">После получения от участника казначейского сопровождения, передающего обязательства, Заявления для закрытия лицевого счета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не позднее следующего рабочего дня после завершения проверки Заявления прекращает отражение операций на соответствующем лицевом счете.</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После сверки корректности отражения передачи показателей на лицевой счет участника казначейского сопровождения, принимающего обязательства,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я</w:t>
      </w:r>
      <w:r w:rsidR="00AF11F6" w:rsidRPr="008973B9">
        <w:rPr>
          <w:rFonts w:ascii="Times New Roman" w:hAnsi="Times New Roman" w:cs="Times New Roman"/>
          <w:sz w:val="24"/>
          <w:szCs w:val="24"/>
        </w:rPr>
        <w:t xml:space="preserve"> сельского поселения Бельский</w:t>
      </w:r>
      <w:r w:rsidR="005E7C3C" w:rsidRPr="008973B9">
        <w:rPr>
          <w:rFonts w:ascii="Times New Roman" w:hAnsi="Times New Roman" w:cs="Times New Roman"/>
          <w:sz w:val="24"/>
          <w:szCs w:val="24"/>
        </w:rPr>
        <w:t xml:space="preserve"> сельсовет</w:t>
      </w:r>
      <w:r w:rsidRPr="008973B9">
        <w:rPr>
          <w:rFonts w:ascii="Times New Roman" w:hAnsi="Times New Roman" w:cs="Times New Roman"/>
          <w:sz w:val="24"/>
          <w:szCs w:val="24"/>
        </w:rPr>
        <w:t xml:space="preserve"> осуществляет закрытие лицевого счета участнику казначейского сопровождения, передающему обязательства.</w:t>
      </w:r>
    </w:p>
    <w:p w:rsidR="00084B29" w:rsidRPr="008973B9" w:rsidRDefault="00F24A28" w:rsidP="00C464C2">
      <w:pPr>
        <w:pStyle w:val="ConsPlusNormal"/>
        <w:ind w:firstLine="540"/>
        <w:jc w:val="both"/>
        <w:rPr>
          <w:rFonts w:ascii="Times New Roman" w:hAnsi="Times New Roman" w:cs="Times New Roman"/>
          <w:sz w:val="24"/>
          <w:szCs w:val="24"/>
        </w:rPr>
      </w:pPr>
      <w:hyperlink r:id="rId142">
        <w:r w:rsidR="00084B29" w:rsidRPr="008973B9">
          <w:rPr>
            <w:rFonts w:ascii="Times New Roman" w:hAnsi="Times New Roman" w:cs="Times New Roman"/>
            <w:color w:val="0000FF"/>
            <w:sz w:val="24"/>
            <w:szCs w:val="24"/>
          </w:rPr>
          <w:t>187</w:t>
        </w:r>
      </w:hyperlink>
      <w:r w:rsidR="00084B29" w:rsidRPr="008973B9">
        <w:rPr>
          <w:rFonts w:ascii="Times New Roman" w:hAnsi="Times New Roman" w:cs="Times New Roman"/>
          <w:sz w:val="24"/>
          <w:szCs w:val="24"/>
        </w:rPr>
        <w:t xml:space="preserve">. При изменении структуры номера лицевого счета, открытого участнику казначейского сопровождения </w:t>
      </w:r>
      <w:r w:rsidR="00FC1DE7" w:rsidRPr="008973B9">
        <w:rPr>
          <w:rFonts w:ascii="Times New Roman" w:hAnsi="Times New Roman" w:cs="Times New Roman"/>
          <w:sz w:val="24"/>
          <w:szCs w:val="24"/>
        </w:rPr>
        <w:t xml:space="preserve">в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ю</w:t>
      </w:r>
      <w:r w:rsidR="00AF11F6" w:rsidRPr="008973B9">
        <w:rPr>
          <w:rFonts w:ascii="Times New Roman" w:hAnsi="Times New Roman" w:cs="Times New Roman"/>
          <w:sz w:val="24"/>
          <w:szCs w:val="24"/>
        </w:rPr>
        <w:t xml:space="preserve"> сельского поселения Бельский</w:t>
      </w:r>
      <w:r w:rsidR="00084B29" w:rsidRPr="008973B9">
        <w:rPr>
          <w:rFonts w:ascii="Times New Roman" w:hAnsi="Times New Roman" w:cs="Times New Roman"/>
          <w:sz w:val="24"/>
          <w:szCs w:val="24"/>
        </w:rPr>
        <w:t xml:space="preserve">, передача показателей осуществляется на основании документов, оформленных уполномоченным сотрудником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proofErr w:type="gramStart"/>
      <w:r w:rsidR="00C7647C"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w:t>
      </w:r>
      <w:proofErr w:type="gramEnd"/>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целях открытия лицевого счета в связи с изменением структуры лицевого счета, уполномоченным сотрудником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оформляется Заявление, на основании документа-основания, представленного участником казначейского сопровождения ранее для открытия лицевого счета в соответствии с настоящим Порядком.</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 целях передачи показателей с закрываемого лицевого счета на новый лицевой счет уполномоченным сотрудником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осуществляется формирование </w:t>
      </w:r>
      <w:hyperlink w:anchor="P8086">
        <w:r w:rsidRPr="008973B9">
          <w:rPr>
            <w:rFonts w:ascii="Times New Roman" w:hAnsi="Times New Roman" w:cs="Times New Roman"/>
            <w:color w:val="0000FF"/>
            <w:sz w:val="24"/>
            <w:szCs w:val="24"/>
          </w:rPr>
          <w:t>Акта</w:t>
        </w:r>
      </w:hyperlink>
      <w:r w:rsidRPr="008973B9">
        <w:rPr>
          <w:rFonts w:ascii="Times New Roman" w:hAnsi="Times New Roman" w:cs="Times New Roman"/>
          <w:sz w:val="24"/>
          <w:szCs w:val="24"/>
        </w:rPr>
        <w:t xml:space="preserve"> приемки-передачи показателей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После завершения передачи показателей с закрываемого лицевого счета на новый лицевой счет и сверки корректности отражения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осуществляет закрытие лицевого счета на основании Заявления, оформленного уполномоченным сотрудником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FC1DE7" w:rsidRPr="008973B9">
        <w:rPr>
          <w:rFonts w:ascii="Times New Roman" w:hAnsi="Times New Roman" w:cs="Times New Roman"/>
          <w:sz w:val="24"/>
          <w:szCs w:val="24"/>
        </w:rPr>
        <w:t>,</w:t>
      </w:r>
      <w:r w:rsidRPr="008973B9">
        <w:rPr>
          <w:rFonts w:ascii="Times New Roman" w:hAnsi="Times New Roman" w:cs="Times New Roman"/>
          <w:sz w:val="24"/>
          <w:szCs w:val="24"/>
        </w:rPr>
        <w:t xml:space="preserve"> с указанием в качестве причины закрытия счета "Изменение структуры номера лицевого счета".</w:t>
      </w:r>
    </w:p>
    <w:bookmarkStart w:id="66" w:name="P994"/>
    <w:bookmarkEnd w:id="66"/>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"https://login.consultant.ru/link/?req=doc&amp;base=RLAW140&amp;n=169689&amp;dst=100037"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188</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я</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в случае поступления денежных средств на казначейский счет после закрытия лицевого счета отражает поступившие денежные средства на новом лицевом счете (при наличии).</w:t>
      </w:r>
    </w:p>
    <w:p w:rsidR="00084B29" w:rsidRPr="008973B9" w:rsidRDefault="00084B29" w:rsidP="00C464C2">
      <w:pPr>
        <w:pStyle w:val="ConsPlusNormal"/>
        <w:jc w:val="both"/>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Ведение лицевого счета</w:t>
      </w:r>
    </w:p>
    <w:p w:rsidR="00084B29" w:rsidRPr="008973B9" w:rsidRDefault="00084B29" w:rsidP="00C464C2">
      <w:pPr>
        <w:pStyle w:val="ConsPlusNormal"/>
        <w:jc w:val="both"/>
        <w:rPr>
          <w:rFonts w:ascii="Times New Roman" w:hAnsi="Times New Roman" w:cs="Times New Roman"/>
          <w:sz w:val="24"/>
          <w:szCs w:val="24"/>
        </w:rPr>
      </w:pPr>
    </w:p>
    <w:p w:rsidR="00084B29" w:rsidRPr="008973B9" w:rsidRDefault="00F24A28" w:rsidP="00C464C2">
      <w:pPr>
        <w:pStyle w:val="ConsPlusNormal"/>
        <w:ind w:firstLine="540"/>
        <w:jc w:val="both"/>
        <w:rPr>
          <w:rFonts w:ascii="Times New Roman" w:hAnsi="Times New Roman" w:cs="Times New Roman"/>
          <w:sz w:val="24"/>
          <w:szCs w:val="24"/>
        </w:rPr>
      </w:pPr>
      <w:hyperlink r:id="rId143">
        <w:r w:rsidR="00084B29" w:rsidRPr="008973B9">
          <w:rPr>
            <w:rFonts w:ascii="Times New Roman" w:hAnsi="Times New Roman" w:cs="Times New Roman"/>
            <w:color w:val="0000FF"/>
            <w:sz w:val="24"/>
            <w:szCs w:val="24"/>
          </w:rPr>
          <w:t>189</w:t>
        </w:r>
      </w:hyperlink>
      <w:r w:rsidR="00084B29" w:rsidRPr="008973B9">
        <w:rPr>
          <w:rFonts w:ascii="Times New Roman" w:hAnsi="Times New Roman" w:cs="Times New Roman"/>
          <w:sz w:val="24"/>
          <w:szCs w:val="24"/>
        </w:rPr>
        <w:t>. Операции со средствами на лицевом счете участника казначейского сопровождения отражаются нарастающим итогом в пределах текущего финансового года.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Операции отражаются на лицевом счете участника казначейского сопровождения в валюте Российской Федерации.</w:t>
      </w:r>
    </w:p>
    <w:p w:rsidR="00084B29" w:rsidRPr="008973B9" w:rsidRDefault="00F24A28" w:rsidP="00C464C2">
      <w:pPr>
        <w:pStyle w:val="ConsPlusNormal"/>
        <w:ind w:firstLine="540"/>
        <w:jc w:val="both"/>
        <w:rPr>
          <w:rFonts w:ascii="Times New Roman" w:hAnsi="Times New Roman" w:cs="Times New Roman"/>
          <w:sz w:val="24"/>
          <w:szCs w:val="24"/>
        </w:rPr>
      </w:pPr>
      <w:hyperlink r:id="rId144">
        <w:r w:rsidR="00084B29" w:rsidRPr="008973B9">
          <w:rPr>
            <w:rFonts w:ascii="Times New Roman" w:hAnsi="Times New Roman" w:cs="Times New Roman"/>
            <w:color w:val="0000FF"/>
            <w:sz w:val="24"/>
            <w:szCs w:val="24"/>
          </w:rPr>
          <w:t>190</w:t>
        </w:r>
      </w:hyperlink>
      <w:r w:rsidR="00084B29" w:rsidRPr="008973B9">
        <w:rPr>
          <w:rFonts w:ascii="Times New Roman" w:hAnsi="Times New Roman" w:cs="Times New Roman"/>
          <w:sz w:val="24"/>
          <w:szCs w:val="24"/>
        </w:rPr>
        <w:t>. На лицевом счете участника казначейского сопровождения, в том числе в разрезе документов-оснований отражаются: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поступление денежных средств;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суммы выплат;</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сведения об операциях с целевыми средствами.</w:t>
      </w:r>
    </w:p>
    <w:p w:rsidR="00824C17" w:rsidRPr="008973B9" w:rsidRDefault="00824C17" w:rsidP="00C464C2">
      <w:pPr>
        <w:pStyle w:val="ConsPlusNormal"/>
        <w:jc w:val="both"/>
        <w:rPr>
          <w:rFonts w:ascii="Times New Roman" w:hAnsi="Times New Roman" w:cs="Times New Roman"/>
          <w:sz w:val="24"/>
          <w:szCs w:val="24"/>
        </w:rPr>
      </w:pPr>
    </w:p>
    <w:p w:rsidR="00824C17" w:rsidRPr="008973B9" w:rsidRDefault="00824C17" w:rsidP="00C464C2">
      <w:pPr>
        <w:pStyle w:val="ConsPlusNormal"/>
        <w:jc w:val="both"/>
        <w:rPr>
          <w:rFonts w:ascii="Times New Roman" w:hAnsi="Times New Roman" w:cs="Times New Roman"/>
          <w:sz w:val="24"/>
          <w:szCs w:val="24"/>
        </w:rPr>
      </w:pPr>
    </w:p>
    <w:p w:rsidR="00084B29" w:rsidRPr="008973B9" w:rsidRDefault="00084B29" w:rsidP="00C464C2">
      <w:pPr>
        <w:pStyle w:val="ConsPlusTitle"/>
        <w:jc w:val="center"/>
        <w:outlineLvl w:val="2"/>
        <w:rPr>
          <w:rFonts w:ascii="Times New Roman" w:hAnsi="Times New Roman" w:cs="Times New Roman"/>
          <w:sz w:val="24"/>
          <w:szCs w:val="24"/>
        </w:rPr>
      </w:pPr>
      <w:r w:rsidRPr="008973B9">
        <w:rPr>
          <w:rFonts w:ascii="Times New Roman" w:hAnsi="Times New Roman" w:cs="Times New Roman"/>
          <w:sz w:val="24"/>
          <w:szCs w:val="24"/>
        </w:rPr>
        <w:t>Документооборот при ведении лицевых счетов</w:t>
      </w:r>
    </w:p>
    <w:p w:rsidR="00084B29" w:rsidRPr="008973B9" w:rsidRDefault="00084B29" w:rsidP="00C464C2">
      <w:pPr>
        <w:pStyle w:val="ConsPlusNormal"/>
        <w:jc w:val="both"/>
        <w:rPr>
          <w:rFonts w:ascii="Times New Roman" w:hAnsi="Times New Roman" w:cs="Times New Roman"/>
          <w:sz w:val="24"/>
          <w:szCs w:val="24"/>
        </w:rPr>
      </w:pPr>
    </w:p>
    <w:p w:rsidR="00084B29" w:rsidRPr="008973B9" w:rsidRDefault="00F24A28" w:rsidP="00C464C2">
      <w:pPr>
        <w:pStyle w:val="ConsPlusNormal"/>
        <w:ind w:firstLine="540"/>
        <w:jc w:val="both"/>
        <w:rPr>
          <w:rFonts w:ascii="Times New Roman" w:hAnsi="Times New Roman" w:cs="Times New Roman"/>
          <w:sz w:val="24"/>
          <w:szCs w:val="24"/>
        </w:rPr>
      </w:pPr>
      <w:hyperlink r:id="rId145">
        <w:r w:rsidR="00084B29" w:rsidRPr="008973B9">
          <w:rPr>
            <w:rFonts w:ascii="Times New Roman" w:hAnsi="Times New Roman" w:cs="Times New Roman"/>
            <w:color w:val="0000FF"/>
            <w:sz w:val="24"/>
            <w:szCs w:val="24"/>
          </w:rPr>
          <w:t>191</w:t>
        </w:r>
      </w:hyperlink>
      <w:r w:rsidR="00084B29" w:rsidRPr="008973B9">
        <w:rPr>
          <w:rFonts w:ascii="Times New Roman" w:hAnsi="Times New Roman" w:cs="Times New Roman"/>
          <w:sz w:val="24"/>
          <w:szCs w:val="24"/>
        </w:rPr>
        <w:t xml:space="preserve">.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я</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осуществляет сверку операций, учтенных на лицевых счетах, с участниками казначейского сопровождения.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Сверка производится путем предоставления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w:t>
      </w:r>
      <w:hyperlink w:anchor="P7647">
        <w:r w:rsidRPr="008973B9">
          <w:rPr>
            <w:rFonts w:ascii="Times New Roman" w:hAnsi="Times New Roman" w:cs="Times New Roman"/>
            <w:color w:val="0000FF"/>
            <w:sz w:val="24"/>
            <w:szCs w:val="24"/>
          </w:rPr>
          <w:t>Выписки</w:t>
        </w:r>
      </w:hyperlink>
      <w:r w:rsidRPr="008973B9">
        <w:rPr>
          <w:rFonts w:ascii="Times New Roman" w:hAnsi="Times New Roman" w:cs="Times New Roman"/>
          <w:sz w:val="24"/>
          <w:szCs w:val="24"/>
        </w:rPr>
        <w:t xml:space="preserve"> из лицевого счета (с копиями документов, служащих основанием для отражения операций на лицевом счете).</w:t>
      </w:r>
    </w:p>
    <w:p w:rsidR="00084B29" w:rsidRPr="008973B9" w:rsidRDefault="00F24A28" w:rsidP="00C464C2">
      <w:pPr>
        <w:pStyle w:val="ConsPlusNormal"/>
        <w:ind w:firstLine="540"/>
        <w:jc w:val="both"/>
        <w:rPr>
          <w:rFonts w:ascii="Times New Roman" w:hAnsi="Times New Roman" w:cs="Times New Roman"/>
          <w:sz w:val="24"/>
          <w:szCs w:val="24"/>
        </w:rPr>
      </w:pPr>
      <w:hyperlink r:id="rId146">
        <w:r w:rsidR="00084B29" w:rsidRPr="008973B9">
          <w:rPr>
            <w:rFonts w:ascii="Times New Roman" w:hAnsi="Times New Roman" w:cs="Times New Roman"/>
            <w:color w:val="0000FF"/>
            <w:sz w:val="24"/>
            <w:szCs w:val="24"/>
          </w:rPr>
          <w:t>192</w:t>
        </w:r>
      </w:hyperlink>
      <w:r w:rsidR="00084B29" w:rsidRPr="008973B9">
        <w:rPr>
          <w:rFonts w:ascii="Times New Roman" w:hAnsi="Times New Roman" w:cs="Times New Roman"/>
          <w:sz w:val="24"/>
          <w:szCs w:val="24"/>
        </w:rPr>
        <w:t>. Выписки из лицевых счетов формируются в разрезе документов-оснований и первичных документов по операциям за соответствующий операционный день.</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электронном документообороте с применением ЭП </w:t>
      </w:r>
      <w:hyperlink w:anchor="P7647">
        <w:r w:rsidRPr="008973B9">
          <w:rPr>
            <w:rFonts w:ascii="Times New Roman" w:hAnsi="Times New Roman" w:cs="Times New Roman"/>
            <w:color w:val="0000FF"/>
            <w:sz w:val="24"/>
            <w:szCs w:val="24"/>
          </w:rPr>
          <w:t>Выписки</w:t>
        </w:r>
      </w:hyperlink>
      <w:r w:rsidRPr="008973B9">
        <w:rPr>
          <w:rFonts w:ascii="Times New Roman" w:hAnsi="Times New Roman" w:cs="Times New Roman"/>
          <w:sz w:val="24"/>
          <w:szCs w:val="24"/>
        </w:rPr>
        <w:t xml:space="preserve"> из лицевого счета предоставляются не позднее следующего операционного дня после совершения казначейского платежа и подтверждения Управлением Федерального казначейства по </w:t>
      </w:r>
      <w:r w:rsidRPr="008973B9">
        <w:rPr>
          <w:rFonts w:ascii="Times New Roman" w:hAnsi="Times New Roman" w:cs="Times New Roman"/>
          <w:sz w:val="24"/>
          <w:szCs w:val="24"/>
        </w:rPr>
        <w:lastRenderedPageBreak/>
        <w:t>Республике Башкортостан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w:t>
      </w:r>
    </w:p>
    <w:p w:rsidR="00084B29" w:rsidRPr="008973B9" w:rsidRDefault="00084B29" w:rsidP="00FC1DE7">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При необходимости подтверждения операций, произведенных на лицевом счете при электронном документообороте с применением ЭП, отметка об исполнении с указанием даты, должности, фамилии, инициалов и подписи уполномоченного сотрудника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w:t>
      </w:r>
      <w:r w:rsidR="00E75228" w:rsidRPr="008973B9">
        <w:rPr>
          <w:rFonts w:ascii="Times New Roman" w:hAnsi="Times New Roman" w:cs="Times New Roman"/>
          <w:sz w:val="24"/>
          <w:szCs w:val="24"/>
        </w:rPr>
        <w:t xml:space="preserve"> сельсовет</w:t>
      </w:r>
      <w:r w:rsidR="00C7647C" w:rsidRPr="008973B9">
        <w:rPr>
          <w:rFonts w:ascii="Times New Roman" w:hAnsi="Times New Roman" w:cs="Times New Roman"/>
          <w:sz w:val="24"/>
          <w:szCs w:val="24"/>
        </w:rPr>
        <w:t xml:space="preserve"> </w:t>
      </w:r>
      <w:r w:rsidRPr="008973B9">
        <w:rPr>
          <w:rFonts w:ascii="Times New Roman" w:hAnsi="Times New Roman" w:cs="Times New Roman"/>
          <w:sz w:val="24"/>
          <w:szCs w:val="24"/>
        </w:rPr>
        <w:t xml:space="preserve"> проставляется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w:t>
      </w:r>
      <w:r w:rsidR="005E7C3C" w:rsidRPr="008973B9">
        <w:rPr>
          <w:rFonts w:ascii="Times New Roman" w:hAnsi="Times New Roman" w:cs="Times New Roman"/>
          <w:sz w:val="24"/>
          <w:szCs w:val="24"/>
        </w:rPr>
        <w:t xml:space="preserve">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на копиях документов на бумажном носителе, представленных участником казначейского сопровождения в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после проверки указанной в них информации</w:t>
      </w:r>
      <w:proofErr w:type="gramEnd"/>
      <w:r w:rsidRPr="008973B9">
        <w:rPr>
          <w:rFonts w:ascii="Times New Roman" w:hAnsi="Times New Roman" w:cs="Times New Roman"/>
          <w:sz w:val="24"/>
          <w:szCs w:val="24"/>
        </w:rPr>
        <w:t xml:space="preserve"> на ее соответствие данным, содержащимся в соответствующем электронном документе, хранящемся в информационной базе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464C2" w:rsidRPr="008973B9">
        <w:rPr>
          <w:rFonts w:ascii="Times New Roman" w:hAnsi="Times New Roman" w:cs="Times New Roman"/>
          <w:sz w:val="24"/>
          <w:szCs w:val="24"/>
        </w:rPr>
        <w:t xml:space="preserve">. </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Вместе с </w:t>
      </w:r>
      <w:hyperlink w:anchor="P7647">
        <w:r w:rsidRPr="008973B9">
          <w:rPr>
            <w:rFonts w:ascii="Times New Roman" w:hAnsi="Times New Roman" w:cs="Times New Roman"/>
            <w:color w:val="0000FF"/>
            <w:sz w:val="24"/>
            <w:szCs w:val="24"/>
          </w:rPr>
          <w:t>Выпиской</w:t>
        </w:r>
      </w:hyperlink>
      <w:r w:rsidRPr="008973B9">
        <w:rPr>
          <w:rFonts w:ascii="Times New Roman" w:hAnsi="Times New Roman" w:cs="Times New Roman"/>
          <w:sz w:val="24"/>
          <w:szCs w:val="24"/>
        </w:rPr>
        <w:t xml:space="preserve"> из лицевого счета формируется и представляется:</w:t>
      </w:r>
    </w:p>
    <w:p w:rsidR="00084B29" w:rsidRPr="008973B9" w:rsidRDefault="00F24A28" w:rsidP="00C464C2">
      <w:pPr>
        <w:pStyle w:val="ConsPlusNormal"/>
        <w:ind w:firstLine="540"/>
        <w:jc w:val="both"/>
        <w:rPr>
          <w:rFonts w:ascii="Times New Roman" w:hAnsi="Times New Roman" w:cs="Times New Roman"/>
          <w:sz w:val="24"/>
          <w:szCs w:val="24"/>
        </w:rPr>
      </w:pPr>
      <w:hyperlink w:anchor="P8365">
        <w:r w:rsidR="00084B29" w:rsidRPr="008973B9">
          <w:rPr>
            <w:rFonts w:ascii="Times New Roman" w:hAnsi="Times New Roman" w:cs="Times New Roman"/>
            <w:color w:val="0000FF"/>
            <w:sz w:val="24"/>
            <w:szCs w:val="24"/>
          </w:rPr>
          <w:t>Приложение</w:t>
        </w:r>
      </w:hyperlink>
      <w:r w:rsidR="00084B29" w:rsidRPr="008973B9">
        <w:rPr>
          <w:rFonts w:ascii="Times New Roman" w:hAnsi="Times New Roman" w:cs="Times New Roman"/>
          <w:sz w:val="24"/>
          <w:szCs w:val="24"/>
        </w:rPr>
        <w:t xml:space="preserve"> к Выписке из лицевого счета для учета операций участника казначейского сопровождения по форме согласно приложению N 40 к настоящему Порядку (далее - Приложение к Выписке из лицевого счета).</w:t>
      </w:r>
    </w:p>
    <w:bookmarkStart w:id="67" w:name="P1020"/>
    <w:bookmarkEnd w:id="67"/>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fldChar w:fldCharType="begin"/>
      </w:r>
      <w:r w:rsidRPr="008973B9">
        <w:rPr>
          <w:rFonts w:ascii="Times New Roman" w:hAnsi="Times New Roman" w:cs="Times New Roman"/>
          <w:sz w:val="24"/>
          <w:szCs w:val="24"/>
        </w:rPr>
        <w:instrText xml:space="preserve"> HYPERLINK "https://login.consultant.ru/link/?req=doc&amp;base=RLAW140&amp;n=169689&amp;dst=100037" \h </w:instrText>
      </w:r>
      <w:r w:rsidRPr="008973B9">
        <w:rPr>
          <w:rFonts w:ascii="Times New Roman" w:hAnsi="Times New Roman" w:cs="Times New Roman"/>
          <w:sz w:val="24"/>
          <w:szCs w:val="24"/>
        </w:rPr>
        <w:fldChar w:fldCharType="separate"/>
      </w:r>
      <w:r w:rsidRPr="008973B9">
        <w:rPr>
          <w:rFonts w:ascii="Times New Roman" w:hAnsi="Times New Roman" w:cs="Times New Roman"/>
          <w:color w:val="0000FF"/>
          <w:sz w:val="24"/>
          <w:szCs w:val="24"/>
        </w:rPr>
        <w:t>193</w:t>
      </w:r>
      <w:r w:rsidRPr="008973B9">
        <w:rPr>
          <w:rFonts w:ascii="Times New Roman" w:hAnsi="Times New Roman" w:cs="Times New Roman"/>
          <w:color w:val="0000FF"/>
          <w:sz w:val="24"/>
          <w:szCs w:val="24"/>
        </w:rPr>
        <w:fldChar w:fldCharType="end"/>
      </w:r>
      <w:r w:rsidRPr="008973B9">
        <w:rPr>
          <w:rFonts w:ascii="Times New Roman" w:hAnsi="Times New Roman" w:cs="Times New Roman"/>
          <w:sz w:val="24"/>
          <w:szCs w:val="24"/>
        </w:rPr>
        <w:t xml:space="preserve">. При бумажном документообороте </w:t>
      </w:r>
      <w:hyperlink w:anchor="P7647">
        <w:r w:rsidRPr="008973B9">
          <w:rPr>
            <w:rFonts w:ascii="Times New Roman" w:hAnsi="Times New Roman" w:cs="Times New Roman"/>
            <w:color w:val="0000FF"/>
            <w:sz w:val="24"/>
            <w:szCs w:val="24"/>
          </w:rPr>
          <w:t>Выписки</w:t>
        </w:r>
      </w:hyperlink>
      <w:r w:rsidRPr="008973B9">
        <w:rPr>
          <w:rFonts w:ascii="Times New Roman" w:hAnsi="Times New Roman" w:cs="Times New Roman"/>
          <w:sz w:val="24"/>
          <w:szCs w:val="24"/>
        </w:rPr>
        <w:t xml:space="preserve"> из лицевых счетов и </w:t>
      </w:r>
      <w:hyperlink w:anchor="P8365">
        <w:r w:rsidRPr="008973B9">
          <w:rPr>
            <w:rFonts w:ascii="Times New Roman" w:hAnsi="Times New Roman" w:cs="Times New Roman"/>
            <w:color w:val="0000FF"/>
            <w:sz w:val="24"/>
            <w:szCs w:val="24"/>
          </w:rPr>
          <w:t>Приложения</w:t>
        </w:r>
      </w:hyperlink>
      <w:r w:rsidRPr="008973B9">
        <w:rPr>
          <w:rFonts w:ascii="Times New Roman" w:hAnsi="Times New Roman" w:cs="Times New Roman"/>
          <w:sz w:val="24"/>
          <w:szCs w:val="24"/>
        </w:rPr>
        <w:t xml:space="preserve"> к Выпискам из лицевых счетов предоставляются по запросу участника казначейского сопровождения и выдаются под расписку лицам, включенным в </w:t>
      </w:r>
      <w:hyperlink w:anchor="P1220">
        <w:r w:rsidRPr="008973B9">
          <w:rPr>
            <w:rFonts w:ascii="Times New Roman" w:hAnsi="Times New Roman" w:cs="Times New Roman"/>
            <w:color w:val="0000FF"/>
            <w:sz w:val="24"/>
            <w:szCs w:val="24"/>
          </w:rPr>
          <w:t>Карточку</w:t>
        </w:r>
      </w:hyperlink>
      <w:r w:rsidRPr="008973B9">
        <w:rPr>
          <w:rFonts w:ascii="Times New Roman" w:hAnsi="Times New Roman" w:cs="Times New Roman"/>
          <w:sz w:val="24"/>
          <w:szCs w:val="24"/>
        </w:rPr>
        <w:t xml:space="preserve"> образцов подписей по данному лицевому счету. Сотрудникам участника казначейского сопровождения, подписи которых не включены в Карточку образцов подписей, документы по лицевым счетам выдаются на основании доверенности. По истечении срока действия доверенности или в случае предоставления права получения Выписок из лицевого счета другому лицу ранее представленная доверенность хранится в деле клиента.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бумажном документообороте на </w:t>
      </w:r>
      <w:hyperlink w:anchor="P7647">
        <w:r w:rsidRPr="008973B9">
          <w:rPr>
            <w:rFonts w:ascii="Times New Roman" w:hAnsi="Times New Roman" w:cs="Times New Roman"/>
            <w:color w:val="0000FF"/>
            <w:sz w:val="24"/>
            <w:szCs w:val="24"/>
          </w:rPr>
          <w:t>Выписке</w:t>
        </w:r>
      </w:hyperlink>
      <w:r w:rsidRPr="008973B9">
        <w:rPr>
          <w:rFonts w:ascii="Times New Roman" w:hAnsi="Times New Roman" w:cs="Times New Roman"/>
          <w:sz w:val="24"/>
          <w:szCs w:val="24"/>
        </w:rPr>
        <w:t xml:space="preserve"> из лицевого счета и на каждом приложенном к Выписке из лицевого счета документе Финансов</w:t>
      </w:r>
      <w:r w:rsidR="00824C17" w:rsidRPr="008973B9">
        <w:rPr>
          <w:rFonts w:ascii="Times New Roman" w:hAnsi="Times New Roman" w:cs="Times New Roman"/>
          <w:sz w:val="24"/>
          <w:szCs w:val="24"/>
        </w:rPr>
        <w:t>ым</w:t>
      </w:r>
      <w:r w:rsidRPr="008973B9">
        <w:rPr>
          <w:rFonts w:ascii="Times New Roman" w:hAnsi="Times New Roman" w:cs="Times New Roman"/>
          <w:sz w:val="24"/>
          <w:szCs w:val="24"/>
        </w:rPr>
        <w:t xml:space="preserve"> управлением ставится отметка об исполнении с указанием даты, должности, фамилии, инициалов и подписи уполномоченного сотрудника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63042C" w:rsidRPr="008973B9">
        <w:rPr>
          <w:rFonts w:ascii="Times New Roman" w:hAnsi="Times New Roman" w:cs="Times New Roman"/>
          <w:sz w:val="24"/>
          <w:szCs w:val="24"/>
        </w:rPr>
        <w:t xml:space="preserve"> </w:t>
      </w:r>
      <w:r w:rsidR="00E60A41" w:rsidRPr="008973B9">
        <w:rPr>
          <w:rFonts w:ascii="Times New Roman" w:hAnsi="Times New Roman" w:cs="Times New Roman"/>
          <w:sz w:val="24"/>
          <w:szCs w:val="24"/>
        </w:rPr>
        <w:t xml:space="preserve"> МР Гафурийский район </w:t>
      </w:r>
      <w:r w:rsidR="0063042C" w:rsidRPr="008973B9">
        <w:rPr>
          <w:rFonts w:ascii="Times New Roman" w:hAnsi="Times New Roman" w:cs="Times New Roman"/>
          <w:sz w:val="24"/>
          <w:szCs w:val="24"/>
        </w:rPr>
        <w:t>РБ</w:t>
      </w:r>
      <w:r w:rsidRPr="008973B9">
        <w:rPr>
          <w:rFonts w:ascii="Times New Roman" w:hAnsi="Times New Roman" w:cs="Times New Roman"/>
          <w:sz w:val="24"/>
          <w:szCs w:val="24"/>
        </w:rPr>
        <w:t>.</w:t>
      </w:r>
    </w:p>
    <w:p w:rsidR="00084B29" w:rsidRPr="008973B9" w:rsidRDefault="00F24A28" w:rsidP="00C464C2">
      <w:pPr>
        <w:pStyle w:val="ConsPlusNormal"/>
        <w:ind w:firstLine="540"/>
        <w:jc w:val="both"/>
        <w:rPr>
          <w:rFonts w:ascii="Times New Roman" w:hAnsi="Times New Roman" w:cs="Times New Roman"/>
          <w:sz w:val="24"/>
          <w:szCs w:val="24"/>
        </w:rPr>
      </w:pPr>
      <w:hyperlink r:id="rId147">
        <w:r w:rsidR="00084B29" w:rsidRPr="008973B9">
          <w:rPr>
            <w:rFonts w:ascii="Times New Roman" w:hAnsi="Times New Roman" w:cs="Times New Roman"/>
            <w:color w:val="0000FF"/>
            <w:sz w:val="24"/>
            <w:szCs w:val="24"/>
          </w:rPr>
          <w:t>194</w:t>
        </w:r>
      </w:hyperlink>
      <w:r w:rsidR="00084B29" w:rsidRPr="008973B9">
        <w:rPr>
          <w:rFonts w:ascii="Times New Roman" w:hAnsi="Times New Roman" w:cs="Times New Roman"/>
          <w:sz w:val="24"/>
          <w:szCs w:val="24"/>
        </w:rPr>
        <w:t>. Отчеты о состоянии лицевого счета для учета операций участника казначейского сопровождения формируются по документам-основаниям в разрезе кодов целевых средств нарастающим итогом на первое число месяца, следующего за отчетным месяцем, а также по запросу участника казначейского сопровождения.</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электронном документообороте с применением ЭП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не позднее третьего рабочего дня, следующего за отчетным месяцем, предоставляет участнику казначейского сопровождения </w:t>
      </w:r>
      <w:hyperlink w:anchor="P7827">
        <w:r w:rsidRPr="008973B9">
          <w:rPr>
            <w:rFonts w:ascii="Times New Roman" w:hAnsi="Times New Roman" w:cs="Times New Roman"/>
            <w:color w:val="0000FF"/>
            <w:sz w:val="24"/>
            <w:szCs w:val="24"/>
          </w:rPr>
          <w:t>Отчет</w:t>
        </w:r>
      </w:hyperlink>
      <w:r w:rsidRPr="008973B9">
        <w:rPr>
          <w:rFonts w:ascii="Times New Roman" w:hAnsi="Times New Roman" w:cs="Times New Roman"/>
          <w:sz w:val="24"/>
          <w:szCs w:val="24"/>
        </w:rPr>
        <w:t xml:space="preserve"> о состоянии лицевого счета.</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 xml:space="preserve">При бумажном документообороте </w:t>
      </w:r>
      <w:hyperlink w:anchor="P7827">
        <w:r w:rsidRPr="008973B9">
          <w:rPr>
            <w:rFonts w:ascii="Times New Roman" w:hAnsi="Times New Roman" w:cs="Times New Roman"/>
            <w:color w:val="0000FF"/>
            <w:sz w:val="24"/>
            <w:szCs w:val="24"/>
          </w:rPr>
          <w:t>Отчеты</w:t>
        </w:r>
      </w:hyperlink>
      <w:r w:rsidRPr="008973B9">
        <w:rPr>
          <w:rFonts w:ascii="Times New Roman" w:hAnsi="Times New Roman" w:cs="Times New Roman"/>
          <w:sz w:val="24"/>
          <w:szCs w:val="24"/>
        </w:rPr>
        <w:t xml:space="preserve"> о состоянии лицевого счета предоставляются на основании запроса участника казначейского сопровождения и выдаются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ей</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в соответствии с требованиями, предусмотренными </w:t>
      </w:r>
      <w:hyperlink w:anchor="P1020">
        <w:r w:rsidRPr="008973B9">
          <w:rPr>
            <w:rFonts w:ascii="Times New Roman" w:hAnsi="Times New Roman" w:cs="Times New Roman"/>
            <w:color w:val="0000FF"/>
            <w:sz w:val="24"/>
            <w:szCs w:val="24"/>
          </w:rPr>
          <w:t>пунктом 193</w:t>
        </w:r>
      </w:hyperlink>
      <w:r w:rsidRPr="008973B9">
        <w:rPr>
          <w:rFonts w:ascii="Times New Roman" w:hAnsi="Times New Roman" w:cs="Times New Roman"/>
          <w:sz w:val="24"/>
          <w:szCs w:val="24"/>
        </w:rPr>
        <w:t xml:space="preserve"> настоящего Порядка.</w:t>
      </w:r>
    </w:p>
    <w:p w:rsidR="00084B29" w:rsidRPr="008973B9" w:rsidRDefault="00F24A28" w:rsidP="00C464C2">
      <w:pPr>
        <w:pStyle w:val="ConsPlusNormal"/>
        <w:ind w:firstLine="540"/>
        <w:jc w:val="both"/>
        <w:rPr>
          <w:rFonts w:ascii="Times New Roman" w:hAnsi="Times New Roman" w:cs="Times New Roman"/>
          <w:sz w:val="24"/>
          <w:szCs w:val="24"/>
        </w:rPr>
      </w:pPr>
      <w:hyperlink r:id="rId148">
        <w:proofErr w:type="gramStart"/>
        <w:r w:rsidR="00084B29" w:rsidRPr="008973B9">
          <w:rPr>
            <w:rFonts w:ascii="Times New Roman" w:hAnsi="Times New Roman" w:cs="Times New Roman"/>
            <w:color w:val="0000FF"/>
            <w:sz w:val="24"/>
            <w:szCs w:val="24"/>
          </w:rPr>
          <w:t>195</w:t>
        </w:r>
      </w:hyperlink>
      <w:r w:rsidR="00084B29" w:rsidRPr="008973B9">
        <w:rPr>
          <w:rFonts w:ascii="Times New Roman" w:hAnsi="Times New Roman" w:cs="Times New Roman"/>
          <w:sz w:val="24"/>
          <w:szCs w:val="24"/>
        </w:rPr>
        <w:t xml:space="preserve">. В случае утери участником казначейского сопровождения </w:t>
      </w:r>
      <w:hyperlink w:anchor="P7647">
        <w:r w:rsidR="00084B29" w:rsidRPr="008973B9">
          <w:rPr>
            <w:rFonts w:ascii="Times New Roman" w:hAnsi="Times New Roman" w:cs="Times New Roman"/>
            <w:color w:val="0000FF"/>
            <w:sz w:val="24"/>
            <w:szCs w:val="24"/>
          </w:rPr>
          <w:t>Выписки</w:t>
        </w:r>
      </w:hyperlink>
      <w:r w:rsidR="00084B29" w:rsidRPr="008973B9">
        <w:rPr>
          <w:rFonts w:ascii="Times New Roman" w:hAnsi="Times New Roman" w:cs="Times New Roman"/>
          <w:sz w:val="24"/>
          <w:szCs w:val="24"/>
        </w:rPr>
        <w:t xml:space="preserve"> из лицевого счета или </w:t>
      </w:r>
      <w:hyperlink w:anchor="P8365">
        <w:r w:rsidR="00084B29" w:rsidRPr="008973B9">
          <w:rPr>
            <w:rFonts w:ascii="Times New Roman" w:hAnsi="Times New Roman" w:cs="Times New Roman"/>
            <w:color w:val="0000FF"/>
            <w:sz w:val="24"/>
            <w:szCs w:val="24"/>
          </w:rPr>
          <w:t>Приложения</w:t>
        </w:r>
      </w:hyperlink>
      <w:r w:rsidR="00084B29" w:rsidRPr="008973B9">
        <w:rPr>
          <w:rFonts w:ascii="Times New Roman" w:hAnsi="Times New Roman" w:cs="Times New Roman"/>
          <w:sz w:val="24"/>
          <w:szCs w:val="24"/>
        </w:rPr>
        <w:t xml:space="preserve"> к Выписке из лицевого счета, а также </w:t>
      </w:r>
      <w:hyperlink w:anchor="P7827">
        <w:r w:rsidR="00084B29" w:rsidRPr="008973B9">
          <w:rPr>
            <w:rFonts w:ascii="Times New Roman" w:hAnsi="Times New Roman" w:cs="Times New Roman"/>
            <w:color w:val="0000FF"/>
            <w:sz w:val="24"/>
            <w:szCs w:val="24"/>
          </w:rPr>
          <w:t>Отчета</w:t>
        </w:r>
      </w:hyperlink>
      <w:r w:rsidR="00084B29" w:rsidRPr="008973B9">
        <w:rPr>
          <w:rFonts w:ascii="Times New Roman" w:hAnsi="Times New Roman" w:cs="Times New Roman"/>
          <w:sz w:val="24"/>
          <w:szCs w:val="24"/>
        </w:rPr>
        <w:t xml:space="preserve"> о состоянии лицевого счета, переданных ему на бумажном носителе, дубликаты выдаются участнику казначейского сопровождения по письменному заявлению участника казначейского сопровождения, оформленному в произвольной форме, не позднее двух рабочих дней после дня представления участником казначейского сопровождения в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w:t>
      </w:r>
      <w:proofErr w:type="gramEnd"/>
      <w:r w:rsidR="00AF11F6" w:rsidRPr="008973B9">
        <w:rPr>
          <w:rFonts w:ascii="Times New Roman" w:hAnsi="Times New Roman" w:cs="Times New Roman"/>
          <w:sz w:val="24"/>
          <w:szCs w:val="24"/>
        </w:rPr>
        <w:t xml:space="preserve"> Бельский </w:t>
      </w:r>
      <w:r w:rsidR="005E7C3C" w:rsidRPr="008973B9">
        <w:rPr>
          <w:rFonts w:ascii="Times New Roman" w:hAnsi="Times New Roman" w:cs="Times New Roman"/>
          <w:sz w:val="24"/>
          <w:szCs w:val="24"/>
        </w:rPr>
        <w:t>сельсовет</w:t>
      </w:r>
      <w:r w:rsidR="00084B29" w:rsidRPr="008973B9">
        <w:rPr>
          <w:rFonts w:ascii="Times New Roman" w:hAnsi="Times New Roman" w:cs="Times New Roman"/>
          <w:sz w:val="24"/>
          <w:szCs w:val="24"/>
        </w:rPr>
        <w:t xml:space="preserve"> указанного заявления.</w:t>
      </w:r>
    </w:p>
    <w:p w:rsidR="00084B29" w:rsidRPr="008973B9" w:rsidRDefault="00084B29" w:rsidP="00C464C2">
      <w:pPr>
        <w:pStyle w:val="ConsPlusNormal"/>
        <w:ind w:firstLine="540"/>
        <w:jc w:val="both"/>
        <w:rPr>
          <w:rFonts w:ascii="Times New Roman" w:hAnsi="Times New Roman" w:cs="Times New Roman"/>
          <w:sz w:val="24"/>
          <w:szCs w:val="24"/>
        </w:rPr>
      </w:pPr>
      <w:proofErr w:type="gramStart"/>
      <w:r w:rsidRPr="008973B9">
        <w:rPr>
          <w:rFonts w:ascii="Times New Roman" w:hAnsi="Times New Roman" w:cs="Times New Roman"/>
          <w:sz w:val="24"/>
          <w:szCs w:val="24"/>
        </w:rPr>
        <w:t xml:space="preserve">Сообщения о неполучении </w:t>
      </w:r>
      <w:hyperlink w:anchor="P7647">
        <w:r w:rsidRPr="008973B9">
          <w:rPr>
            <w:rFonts w:ascii="Times New Roman" w:hAnsi="Times New Roman" w:cs="Times New Roman"/>
            <w:color w:val="0000FF"/>
            <w:sz w:val="24"/>
            <w:szCs w:val="24"/>
          </w:rPr>
          <w:t>Выписок</w:t>
        </w:r>
      </w:hyperlink>
      <w:r w:rsidRPr="008973B9">
        <w:rPr>
          <w:rFonts w:ascii="Times New Roman" w:hAnsi="Times New Roman" w:cs="Times New Roman"/>
          <w:sz w:val="24"/>
          <w:szCs w:val="24"/>
        </w:rPr>
        <w:t xml:space="preserve"> из лицевого счета, </w:t>
      </w:r>
      <w:hyperlink w:anchor="P8365">
        <w:r w:rsidRPr="008973B9">
          <w:rPr>
            <w:rFonts w:ascii="Times New Roman" w:hAnsi="Times New Roman" w:cs="Times New Roman"/>
            <w:color w:val="0000FF"/>
            <w:sz w:val="24"/>
            <w:szCs w:val="24"/>
          </w:rPr>
          <w:t>Приложений</w:t>
        </w:r>
      </w:hyperlink>
      <w:r w:rsidRPr="008973B9">
        <w:rPr>
          <w:rFonts w:ascii="Times New Roman" w:hAnsi="Times New Roman" w:cs="Times New Roman"/>
          <w:sz w:val="24"/>
          <w:szCs w:val="24"/>
        </w:rPr>
        <w:t xml:space="preserve"> к Выпискам из лицевого счета и </w:t>
      </w:r>
      <w:hyperlink w:anchor="P7827">
        <w:r w:rsidRPr="008973B9">
          <w:rPr>
            <w:rFonts w:ascii="Times New Roman" w:hAnsi="Times New Roman" w:cs="Times New Roman"/>
            <w:color w:val="0000FF"/>
            <w:sz w:val="24"/>
            <w:szCs w:val="24"/>
          </w:rPr>
          <w:t>Отчета</w:t>
        </w:r>
      </w:hyperlink>
      <w:r w:rsidRPr="008973B9">
        <w:rPr>
          <w:rFonts w:ascii="Times New Roman" w:hAnsi="Times New Roman" w:cs="Times New Roman"/>
          <w:sz w:val="24"/>
          <w:szCs w:val="24"/>
        </w:rPr>
        <w:t xml:space="preserve"> о состоянии лицевого счета в электронном виде с применением ЭП участники казначейского сопровождения обязаны направлять в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ю</w:t>
      </w:r>
      <w:r w:rsidR="00AF11F6" w:rsidRPr="008973B9">
        <w:rPr>
          <w:rFonts w:ascii="Times New Roman" w:hAnsi="Times New Roman" w:cs="Times New Roman"/>
          <w:sz w:val="24"/>
          <w:szCs w:val="24"/>
        </w:rPr>
        <w:t xml:space="preserve"> сельского поселения Бельский </w:t>
      </w:r>
      <w:r w:rsidR="005E7C3C" w:rsidRPr="008973B9">
        <w:rPr>
          <w:rFonts w:ascii="Times New Roman" w:hAnsi="Times New Roman" w:cs="Times New Roman"/>
          <w:sz w:val="24"/>
          <w:szCs w:val="24"/>
        </w:rPr>
        <w:t>сельсовет</w:t>
      </w:r>
      <w:r w:rsidRPr="008973B9">
        <w:rPr>
          <w:rFonts w:ascii="Times New Roman" w:hAnsi="Times New Roman" w:cs="Times New Roman"/>
          <w:sz w:val="24"/>
          <w:szCs w:val="24"/>
        </w:rPr>
        <w:t xml:space="preserve"> в течение трех рабочих дней со дня предполагаемого получения очередных Выписок из лицевого счета, Приложений к </w:t>
      </w:r>
      <w:r w:rsidRPr="008973B9">
        <w:rPr>
          <w:rFonts w:ascii="Times New Roman" w:hAnsi="Times New Roman" w:cs="Times New Roman"/>
          <w:sz w:val="24"/>
          <w:szCs w:val="24"/>
        </w:rPr>
        <w:lastRenderedPageBreak/>
        <w:t>Выпискам из лицевого счета и Отчета о состоянии</w:t>
      </w:r>
      <w:proofErr w:type="gramEnd"/>
      <w:r w:rsidRPr="008973B9">
        <w:rPr>
          <w:rFonts w:ascii="Times New Roman" w:hAnsi="Times New Roman" w:cs="Times New Roman"/>
          <w:sz w:val="24"/>
          <w:szCs w:val="24"/>
        </w:rPr>
        <w:t xml:space="preserve"> лицевого счета.</w:t>
      </w:r>
    </w:p>
    <w:p w:rsidR="00084B29" w:rsidRPr="008973B9" w:rsidRDefault="00F24A28" w:rsidP="00C464C2">
      <w:pPr>
        <w:pStyle w:val="ConsPlusNormal"/>
        <w:ind w:firstLine="540"/>
        <w:jc w:val="both"/>
        <w:rPr>
          <w:rFonts w:ascii="Times New Roman" w:hAnsi="Times New Roman" w:cs="Times New Roman"/>
          <w:sz w:val="24"/>
          <w:szCs w:val="24"/>
        </w:rPr>
      </w:pPr>
      <w:hyperlink r:id="rId149">
        <w:r w:rsidR="00084B29" w:rsidRPr="008973B9">
          <w:rPr>
            <w:rFonts w:ascii="Times New Roman" w:hAnsi="Times New Roman" w:cs="Times New Roman"/>
            <w:color w:val="0000FF"/>
            <w:sz w:val="24"/>
            <w:szCs w:val="24"/>
          </w:rPr>
          <w:t>196</w:t>
        </w:r>
      </w:hyperlink>
      <w:r w:rsidR="00084B29" w:rsidRPr="008973B9">
        <w:rPr>
          <w:rFonts w:ascii="Times New Roman" w:hAnsi="Times New Roman" w:cs="Times New Roman"/>
          <w:sz w:val="24"/>
          <w:szCs w:val="24"/>
        </w:rPr>
        <w:t xml:space="preserve">. Хранение </w:t>
      </w:r>
      <w:hyperlink w:anchor="P7647">
        <w:r w:rsidR="00084B29" w:rsidRPr="008973B9">
          <w:rPr>
            <w:rFonts w:ascii="Times New Roman" w:hAnsi="Times New Roman" w:cs="Times New Roman"/>
            <w:color w:val="0000FF"/>
            <w:sz w:val="24"/>
            <w:szCs w:val="24"/>
          </w:rPr>
          <w:t>Выписок</w:t>
        </w:r>
      </w:hyperlink>
      <w:r w:rsidR="00084B29" w:rsidRPr="008973B9">
        <w:rPr>
          <w:rFonts w:ascii="Times New Roman" w:hAnsi="Times New Roman" w:cs="Times New Roman"/>
          <w:sz w:val="24"/>
          <w:szCs w:val="24"/>
        </w:rPr>
        <w:t xml:space="preserve"> из лицевых счетов и </w:t>
      </w:r>
      <w:hyperlink w:anchor="P8365">
        <w:r w:rsidR="00084B29" w:rsidRPr="008973B9">
          <w:rPr>
            <w:rFonts w:ascii="Times New Roman" w:hAnsi="Times New Roman" w:cs="Times New Roman"/>
            <w:color w:val="0000FF"/>
            <w:sz w:val="24"/>
            <w:szCs w:val="24"/>
          </w:rPr>
          <w:t>Приложений</w:t>
        </w:r>
      </w:hyperlink>
      <w:r w:rsidR="00084B29" w:rsidRPr="008973B9">
        <w:rPr>
          <w:rFonts w:ascii="Times New Roman" w:hAnsi="Times New Roman" w:cs="Times New Roman"/>
          <w:sz w:val="24"/>
          <w:szCs w:val="24"/>
        </w:rPr>
        <w:t xml:space="preserve"> к Выпискам из лицевых счетов, Отчетов о состоянии лицевых счетов осуществляется Финансов</w:t>
      </w:r>
      <w:r w:rsidR="00C7647C" w:rsidRPr="008973B9">
        <w:rPr>
          <w:rFonts w:ascii="Times New Roman" w:hAnsi="Times New Roman" w:cs="Times New Roman"/>
          <w:sz w:val="24"/>
          <w:szCs w:val="24"/>
        </w:rPr>
        <w:t xml:space="preserve">ым </w:t>
      </w:r>
      <w:r w:rsidR="00084B29" w:rsidRPr="008973B9">
        <w:rPr>
          <w:rFonts w:ascii="Times New Roman" w:hAnsi="Times New Roman" w:cs="Times New Roman"/>
          <w:sz w:val="24"/>
          <w:szCs w:val="24"/>
        </w:rPr>
        <w:t xml:space="preserve"> управлением в соответствии с правилами делопроизводства.</w:t>
      </w:r>
    </w:p>
    <w:p w:rsidR="00084B29" w:rsidRPr="008973B9" w:rsidRDefault="00F24A28" w:rsidP="00C464C2">
      <w:pPr>
        <w:pStyle w:val="ConsPlusNormal"/>
        <w:ind w:firstLine="540"/>
        <w:jc w:val="both"/>
        <w:rPr>
          <w:rFonts w:ascii="Times New Roman" w:hAnsi="Times New Roman" w:cs="Times New Roman"/>
          <w:sz w:val="24"/>
          <w:szCs w:val="24"/>
        </w:rPr>
      </w:pPr>
      <w:hyperlink r:id="rId150">
        <w:r w:rsidR="00084B29" w:rsidRPr="008973B9">
          <w:rPr>
            <w:rFonts w:ascii="Times New Roman" w:hAnsi="Times New Roman" w:cs="Times New Roman"/>
            <w:color w:val="0000FF"/>
            <w:sz w:val="24"/>
            <w:szCs w:val="24"/>
          </w:rPr>
          <w:t>197</w:t>
        </w:r>
      </w:hyperlink>
      <w:r w:rsidR="00084B29" w:rsidRPr="008973B9">
        <w:rPr>
          <w:rFonts w:ascii="Times New Roman" w:hAnsi="Times New Roman" w:cs="Times New Roman"/>
          <w:sz w:val="24"/>
          <w:szCs w:val="24"/>
        </w:rPr>
        <w:t xml:space="preserve">. Участник казначейского сопровождения письменно сообщает Министерству не позднее чем через три рабочих дня после получения </w:t>
      </w:r>
      <w:hyperlink w:anchor="P7647">
        <w:r w:rsidR="00084B29" w:rsidRPr="008973B9">
          <w:rPr>
            <w:rFonts w:ascii="Times New Roman" w:hAnsi="Times New Roman" w:cs="Times New Roman"/>
            <w:color w:val="0000FF"/>
            <w:sz w:val="24"/>
            <w:szCs w:val="24"/>
          </w:rPr>
          <w:t>Выписки</w:t>
        </w:r>
      </w:hyperlink>
      <w:r w:rsidR="00084B29" w:rsidRPr="008973B9">
        <w:rPr>
          <w:rFonts w:ascii="Times New Roman" w:hAnsi="Times New Roman" w:cs="Times New Roman"/>
          <w:sz w:val="24"/>
          <w:szCs w:val="24"/>
        </w:rPr>
        <w:t xml:space="preserve"> из лицевого счета или </w:t>
      </w:r>
      <w:hyperlink w:anchor="P7827">
        <w:r w:rsidR="00084B29" w:rsidRPr="008973B9">
          <w:rPr>
            <w:rFonts w:ascii="Times New Roman" w:hAnsi="Times New Roman" w:cs="Times New Roman"/>
            <w:color w:val="0000FF"/>
            <w:sz w:val="24"/>
            <w:szCs w:val="24"/>
          </w:rPr>
          <w:t>Отчета</w:t>
        </w:r>
      </w:hyperlink>
      <w:r w:rsidR="00084B29" w:rsidRPr="008973B9">
        <w:rPr>
          <w:rFonts w:ascii="Times New Roman" w:hAnsi="Times New Roman" w:cs="Times New Roman"/>
          <w:sz w:val="24"/>
          <w:szCs w:val="24"/>
        </w:rPr>
        <w:t xml:space="preserve"> о состоянии лицевого счета о суммах, ошибочно отраженных в его лицевом счете. При </w:t>
      </w:r>
      <w:proofErr w:type="spellStart"/>
      <w:r w:rsidR="00084B29" w:rsidRPr="008973B9">
        <w:rPr>
          <w:rFonts w:ascii="Times New Roman" w:hAnsi="Times New Roman" w:cs="Times New Roman"/>
          <w:sz w:val="24"/>
          <w:szCs w:val="24"/>
        </w:rPr>
        <w:t>непоступлении</w:t>
      </w:r>
      <w:proofErr w:type="spellEnd"/>
      <w:r w:rsidR="00084B29" w:rsidRPr="008973B9">
        <w:rPr>
          <w:rFonts w:ascii="Times New Roman" w:hAnsi="Times New Roman" w:cs="Times New Roman"/>
          <w:sz w:val="24"/>
          <w:szCs w:val="24"/>
        </w:rPr>
        <w:t xml:space="preserve"> от участника казначейского сопровождения возражений в указанные </w:t>
      </w:r>
      <w:proofErr w:type="gramStart"/>
      <w:r w:rsidR="00084B29" w:rsidRPr="008973B9">
        <w:rPr>
          <w:rFonts w:ascii="Times New Roman" w:hAnsi="Times New Roman" w:cs="Times New Roman"/>
          <w:sz w:val="24"/>
          <w:szCs w:val="24"/>
        </w:rPr>
        <w:t>сроки</w:t>
      </w:r>
      <w:proofErr w:type="gramEnd"/>
      <w:r w:rsidR="00084B29" w:rsidRPr="008973B9">
        <w:rPr>
          <w:rFonts w:ascii="Times New Roman" w:hAnsi="Times New Roman" w:cs="Times New Roman"/>
          <w:sz w:val="24"/>
          <w:szCs w:val="24"/>
        </w:rPr>
        <w:t xml:space="preserve"> совершенные операции по лицевому счету и остатки, отраженные на лицевом счете, считаются подтвержденными.</w:t>
      </w:r>
    </w:p>
    <w:p w:rsidR="00084B29" w:rsidRPr="008973B9" w:rsidRDefault="00F24A28" w:rsidP="00C464C2">
      <w:pPr>
        <w:pStyle w:val="ConsPlusNormal"/>
        <w:ind w:firstLine="540"/>
        <w:jc w:val="both"/>
        <w:rPr>
          <w:rFonts w:ascii="Times New Roman" w:hAnsi="Times New Roman" w:cs="Times New Roman"/>
          <w:sz w:val="24"/>
          <w:szCs w:val="24"/>
        </w:rPr>
      </w:pPr>
      <w:hyperlink r:id="rId151">
        <w:r w:rsidR="00084B29" w:rsidRPr="008973B9">
          <w:rPr>
            <w:rFonts w:ascii="Times New Roman" w:hAnsi="Times New Roman" w:cs="Times New Roman"/>
            <w:color w:val="0000FF"/>
            <w:sz w:val="24"/>
            <w:szCs w:val="24"/>
          </w:rPr>
          <w:t>198</w:t>
        </w:r>
      </w:hyperlink>
      <w:r w:rsidR="00084B29" w:rsidRPr="008973B9">
        <w:rPr>
          <w:rFonts w:ascii="Times New Roman" w:hAnsi="Times New Roman" w:cs="Times New Roman"/>
          <w:sz w:val="24"/>
          <w:szCs w:val="24"/>
        </w:rPr>
        <w:t xml:space="preserve">. Руководитель (уполномоченное лицо)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 xml:space="preserve"> осуществляет </w:t>
      </w:r>
      <w:proofErr w:type="gramStart"/>
      <w:r w:rsidR="00084B29" w:rsidRPr="008973B9">
        <w:rPr>
          <w:rFonts w:ascii="Times New Roman" w:hAnsi="Times New Roman" w:cs="Times New Roman"/>
          <w:sz w:val="24"/>
          <w:szCs w:val="24"/>
        </w:rPr>
        <w:t>распределение</w:t>
      </w:r>
      <w:proofErr w:type="gramEnd"/>
      <w:r w:rsidR="00084B29" w:rsidRPr="008973B9">
        <w:rPr>
          <w:rFonts w:ascii="Times New Roman" w:hAnsi="Times New Roman" w:cs="Times New Roman"/>
          <w:sz w:val="24"/>
          <w:szCs w:val="24"/>
        </w:rPr>
        <w:t xml:space="preserve"> и закрепление конкретных обязанностей за сотрудниками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 xml:space="preserve"> в части обслуживания ими лицевых счетов и осуществления учета операций на лицевых счетах.</w:t>
      </w:r>
    </w:p>
    <w:p w:rsidR="00084B29" w:rsidRPr="008973B9" w:rsidRDefault="00F24A28" w:rsidP="00C464C2">
      <w:pPr>
        <w:pStyle w:val="ConsPlusNormal"/>
        <w:ind w:firstLine="540"/>
        <w:jc w:val="both"/>
        <w:rPr>
          <w:rFonts w:ascii="Times New Roman" w:hAnsi="Times New Roman" w:cs="Times New Roman"/>
          <w:sz w:val="24"/>
          <w:szCs w:val="24"/>
        </w:rPr>
      </w:pPr>
      <w:hyperlink r:id="rId152">
        <w:r w:rsidR="00084B29" w:rsidRPr="008973B9">
          <w:rPr>
            <w:rFonts w:ascii="Times New Roman" w:hAnsi="Times New Roman" w:cs="Times New Roman"/>
            <w:color w:val="0000FF"/>
            <w:sz w:val="24"/>
            <w:szCs w:val="24"/>
          </w:rPr>
          <w:t>199</w:t>
        </w:r>
      </w:hyperlink>
      <w:r w:rsidR="00084B29" w:rsidRPr="008973B9">
        <w:rPr>
          <w:rFonts w:ascii="Times New Roman" w:hAnsi="Times New Roman" w:cs="Times New Roman"/>
          <w:sz w:val="24"/>
          <w:szCs w:val="24"/>
        </w:rPr>
        <w:t xml:space="preserve">. Руководитель (уполномоченное лицо) </w:t>
      </w:r>
      <w:r w:rsidR="00AF11F6" w:rsidRPr="008973B9">
        <w:rPr>
          <w:rFonts w:ascii="Times New Roman" w:hAnsi="Times New Roman" w:cs="Times New Roman"/>
          <w:sz w:val="24"/>
          <w:szCs w:val="24"/>
        </w:rPr>
        <w:t>Администраци</w:t>
      </w:r>
      <w:r w:rsidR="00AF11F6">
        <w:rPr>
          <w:rFonts w:ascii="Times New Roman" w:hAnsi="Times New Roman" w:cs="Times New Roman"/>
          <w:sz w:val="24"/>
          <w:szCs w:val="24"/>
        </w:rPr>
        <w:t>и</w:t>
      </w:r>
      <w:r w:rsidR="00AF11F6" w:rsidRPr="008973B9">
        <w:rPr>
          <w:rFonts w:ascii="Times New Roman" w:hAnsi="Times New Roman" w:cs="Times New Roman"/>
          <w:sz w:val="24"/>
          <w:szCs w:val="24"/>
        </w:rPr>
        <w:t xml:space="preserve"> сельского поселения Бельский </w:t>
      </w:r>
      <w:r w:rsidR="00E75228" w:rsidRPr="008973B9">
        <w:rPr>
          <w:rFonts w:ascii="Times New Roman" w:hAnsi="Times New Roman" w:cs="Times New Roman"/>
          <w:sz w:val="24"/>
          <w:szCs w:val="24"/>
        </w:rPr>
        <w:t>сельсовет</w:t>
      </w:r>
      <w:r w:rsidR="00C7647C" w:rsidRPr="008973B9">
        <w:rPr>
          <w:rFonts w:ascii="Times New Roman" w:hAnsi="Times New Roman" w:cs="Times New Roman"/>
          <w:sz w:val="24"/>
          <w:szCs w:val="24"/>
        </w:rPr>
        <w:t xml:space="preserve"> </w:t>
      </w:r>
      <w:r w:rsidR="00084B29" w:rsidRPr="008973B9">
        <w:rPr>
          <w:rFonts w:ascii="Times New Roman" w:hAnsi="Times New Roman" w:cs="Times New Roman"/>
          <w:sz w:val="24"/>
          <w:szCs w:val="24"/>
        </w:rPr>
        <w:t xml:space="preserve"> обеспечивает создание условий для сохранности документов.</w:t>
      </w:r>
    </w:p>
    <w:p w:rsidR="00084B29" w:rsidRPr="008973B9" w:rsidRDefault="00084B29" w:rsidP="00C464C2">
      <w:pPr>
        <w:pStyle w:val="ConsPlusNormal"/>
        <w:ind w:firstLine="540"/>
        <w:jc w:val="both"/>
        <w:rPr>
          <w:rFonts w:ascii="Times New Roman" w:hAnsi="Times New Roman" w:cs="Times New Roman"/>
          <w:sz w:val="24"/>
          <w:szCs w:val="24"/>
        </w:rPr>
      </w:pPr>
      <w:r w:rsidRPr="008973B9">
        <w:rPr>
          <w:rFonts w:ascii="Times New Roman" w:hAnsi="Times New Roman" w:cs="Times New Roman"/>
          <w:sz w:val="24"/>
          <w:szCs w:val="24"/>
        </w:rP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084B29" w:rsidRPr="008973B9" w:rsidRDefault="00F24A28" w:rsidP="00C464C2">
      <w:pPr>
        <w:pStyle w:val="ConsPlusNormal"/>
        <w:ind w:firstLine="540"/>
        <w:jc w:val="both"/>
        <w:rPr>
          <w:rFonts w:ascii="Times New Roman" w:hAnsi="Times New Roman" w:cs="Times New Roman"/>
          <w:sz w:val="24"/>
          <w:szCs w:val="24"/>
        </w:rPr>
      </w:pPr>
      <w:hyperlink r:id="rId153">
        <w:r w:rsidR="00084B29" w:rsidRPr="008973B9">
          <w:rPr>
            <w:rFonts w:ascii="Times New Roman" w:hAnsi="Times New Roman" w:cs="Times New Roman"/>
            <w:color w:val="0000FF"/>
            <w:sz w:val="24"/>
            <w:szCs w:val="24"/>
          </w:rPr>
          <w:t>200</w:t>
        </w:r>
      </w:hyperlink>
      <w:r w:rsidR="00084B29" w:rsidRPr="008973B9">
        <w:rPr>
          <w:rFonts w:ascii="Times New Roman" w:hAnsi="Times New Roman" w:cs="Times New Roman"/>
          <w:sz w:val="24"/>
          <w:szCs w:val="24"/>
        </w:rPr>
        <w:t xml:space="preserve">.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7549">
        <w:r w:rsidR="00084B29" w:rsidRPr="008973B9">
          <w:rPr>
            <w:rFonts w:ascii="Times New Roman" w:hAnsi="Times New Roman" w:cs="Times New Roman"/>
            <w:color w:val="0000FF"/>
            <w:sz w:val="24"/>
            <w:szCs w:val="24"/>
          </w:rPr>
          <w:t>приложениями NN 36</w:t>
        </w:r>
      </w:hyperlink>
      <w:r w:rsidR="00084B29" w:rsidRPr="008973B9">
        <w:rPr>
          <w:rFonts w:ascii="Times New Roman" w:hAnsi="Times New Roman" w:cs="Times New Roman"/>
          <w:sz w:val="24"/>
          <w:szCs w:val="24"/>
        </w:rPr>
        <w:t xml:space="preserve"> - </w:t>
      </w:r>
      <w:hyperlink w:anchor="P8976">
        <w:r w:rsidR="00084B29" w:rsidRPr="008973B9">
          <w:rPr>
            <w:rFonts w:ascii="Times New Roman" w:hAnsi="Times New Roman" w:cs="Times New Roman"/>
            <w:color w:val="0000FF"/>
            <w:sz w:val="24"/>
            <w:szCs w:val="24"/>
          </w:rPr>
          <w:t>45</w:t>
        </w:r>
      </w:hyperlink>
      <w:r w:rsidR="00084B29" w:rsidRPr="008973B9">
        <w:rPr>
          <w:rFonts w:ascii="Times New Roman" w:hAnsi="Times New Roman" w:cs="Times New Roman"/>
          <w:sz w:val="24"/>
          <w:szCs w:val="24"/>
        </w:rPr>
        <w:t xml:space="preserve"> настоящего Порядка.</w:t>
      </w:r>
    </w:p>
    <w:p w:rsidR="00084B29" w:rsidRPr="008973B9" w:rsidRDefault="00084B29">
      <w:pPr>
        <w:pStyle w:val="ConsPlusNormal"/>
        <w:jc w:val="center"/>
        <w:rPr>
          <w:sz w:val="24"/>
          <w:szCs w:val="24"/>
        </w:rPr>
      </w:pPr>
    </w:p>
    <w:p w:rsidR="00084B29" w:rsidRPr="008973B9" w:rsidRDefault="00084B29">
      <w:pPr>
        <w:pStyle w:val="ConsPlusNormal"/>
        <w:jc w:val="center"/>
        <w:rPr>
          <w:sz w:val="24"/>
          <w:szCs w:val="24"/>
        </w:rPr>
      </w:pPr>
    </w:p>
    <w:p w:rsidR="00C7647C" w:rsidRPr="008973B9" w:rsidRDefault="00C7647C">
      <w:pPr>
        <w:pStyle w:val="ConsPlusNormal"/>
        <w:jc w:val="center"/>
        <w:rPr>
          <w:sz w:val="24"/>
          <w:szCs w:val="24"/>
        </w:rPr>
      </w:pPr>
    </w:p>
    <w:p w:rsidR="00C7647C" w:rsidRPr="008973B9" w:rsidRDefault="00C7647C">
      <w:pPr>
        <w:pStyle w:val="ConsPlusNormal"/>
        <w:jc w:val="center"/>
        <w:rPr>
          <w:sz w:val="24"/>
          <w:szCs w:val="24"/>
        </w:rPr>
      </w:pPr>
    </w:p>
    <w:p w:rsidR="00C7647C" w:rsidRPr="008973B9" w:rsidRDefault="00C7647C">
      <w:pPr>
        <w:pStyle w:val="ConsPlusNormal"/>
        <w:jc w:val="center"/>
        <w:rPr>
          <w:sz w:val="24"/>
          <w:szCs w:val="24"/>
        </w:rPr>
      </w:pPr>
    </w:p>
    <w:p w:rsidR="00C7647C" w:rsidRPr="008973B9" w:rsidRDefault="00C7647C">
      <w:pPr>
        <w:pStyle w:val="ConsPlusNormal"/>
        <w:jc w:val="center"/>
        <w:rPr>
          <w:sz w:val="24"/>
          <w:szCs w:val="24"/>
        </w:rPr>
      </w:pPr>
    </w:p>
    <w:p w:rsidR="00C7647C" w:rsidRPr="008973B9" w:rsidRDefault="00C7647C">
      <w:pPr>
        <w:pStyle w:val="ConsPlusNormal"/>
        <w:jc w:val="center"/>
        <w:rPr>
          <w:sz w:val="24"/>
          <w:szCs w:val="24"/>
        </w:rPr>
      </w:pPr>
    </w:p>
    <w:p w:rsidR="00C7647C" w:rsidRPr="008973B9" w:rsidRDefault="00C7647C">
      <w:pPr>
        <w:pStyle w:val="ConsPlusNormal"/>
        <w:jc w:val="center"/>
        <w:rPr>
          <w:sz w:val="24"/>
          <w:szCs w:val="24"/>
        </w:rPr>
      </w:pPr>
    </w:p>
    <w:p w:rsidR="00C7647C" w:rsidRPr="008973B9" w:rsidRDefault="00C7647C">
      <w:pPr>
        <w:pStyle w:val="ConsPlusNormal"/>
        <w:jc w:val="center"/>
        <w:rPr>
          <w:sz w:val="24"/>
          <w:szCs w:val="24"/>
        </w:rPr>
      </w:pPr>
    </w:p>
    <w:p w:rsidR="00C7647C" w:rsidRPr="008973B9" w:rsidRDefault="00C7647C">
      <w:pPr>
        <w:pStyle w:val="ConsPlusNormal"/>
        <w:jc w:val="center"/>
        <w:rPr>
          <w:sz w:val="24"/>
          <w:szCs w:val="24"/>
        </w:rPr>
      </w:pPr>
    </w:p>
    <w:p w:rsidR="00C7647C" w:rsidRPr="008973B9" w:rsidRDefault="00C7647C">
      <w:pPr>
        <w:pStyle w:val="ConsPlusNormal"/>
        <w:jc w:val="center"/>
        <w:rPr>
          <w:sz w:val="24"/>
          <w:szCs w:val="24"/>
        </w:rPr>
      </w:pPr>
    </w:p>
    <w:p w:rsidR="00C7647C" w:rsidRPr="008973B9" w:rsidRDefault="00C7647C">
      <w:pPr>
        <w:pStyle w:val="ConsPlusNormal"/>
        <w:jc w:val="center"/>
        <w:rPr>
          <w:sz w:val="24"/>
          <w:szCs w:val="24"/>
        </w:rPr>
      </w:pPr>
    </w:p>
    <w:p w:rsidR="00C7647C" w:rsidRPr="008973B9" w:rsidRDefault="00C7647C">
      <w:pPr>
        <w:pStyle w:val="ConsPlusNormal"/>
        <w:jc w:val="center"/>
        <w:rPr>
          <w:sz w:val="24"/>
          <w:szCs w:val="24"/>
        </w:rPr>
      </w:pPr>
    </w:p>
    <w:p w:rsidR="00C7647C" w:rsidRPr="008973B9" w:rsidRDefault="00C7647C">
      <w:pPr>
        <w:pStyle w:val="ConsPlusNormal"/>
        <w:jc w:val="center"/>
        <w:rPr>
          <w:sz w:val="24"/>
          <w:szCs w:val="24"/>
        </w:rPr>
      </w:pPr>
    </w:p>
    <w:p w:rsidR="00C7647C" w:rsidRPr="008973B9" w:rsidRDefault="00C7647C">
      <w:pPr>
        <w:pStyle w:val="ConsPlusNormal"/>
        <w:jc w:val="center"/>
        <w:rPr>
          <w:sz w:val="24"/>
          <w:szCs w:val="24"/>
        </w:rPr>
      </w:pPr>
    </w:p>
    <w:p w:rsidR="00C7647C" w:rsidRPr="008973B9" w:rsidRDefault="00C7647C">
      <w:pPr>
        <w:pStyle w:val="ConsPlusNormal"/>
        <w:jc w:val="center"/>
        <w:rPr>
          <w:sz w:val="24"/>
          <w:szCs w:val="24"/>
        </w:rPr>
      </w:pPr>
    </w:p>
    <w:p w:rsidR="00C7647C" w:rsidRPr="008973B9" w:rsidRDefault="00C7647C">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p w:rsidR="00524068" w:rsidRPr="008973B9" w:rsidRDefault="00524068">
      <w:pPr>
        <w:pStyle w:val="ConsPlusNormal"/>
        <w:jc w:val="center"/>
        <w:rPr>
          <w:sz w:val="24"/>
          <w:szCs w:val="24"/>
        </w:rPr>
      </w:pPr>
    </w:p>
    <w:sectPr w:rsidR="00524068" w:rsidRPr="008973B9" w:rsidSect="00F264F1">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4B29"/>
    <w:rsid w:val="000756D5"/>
    <w:rsid w:val="00084B29"/>
    <w:rsid w:val="0008743C"/>
    <w:rsid w:val="000A537C"/>
    <w:rsid w:val="00104CFD"/>
    <w:rsid w:val="001173CE"/>
    <w:rsid w:val="001912D4"/>
    <w:rsid w:val="00191C83"/>
    <w:rsid w:val="002B179B"/>
    <w:rsid w:val="002E281E"/>
    <w:rsid w:val="00312882"/>
    <w:rsid w:val="003A3230"/>
    <w:rsid w:val="003D79FE"/>
    <w:rsid w:val="00411C9F"/>
    <w:rsid w:val="00456411"/>
    <w:rsid w:val="004A3D83"/>
    <w:rsid w:val="00524068"/>
    <w:rsid w:val="00566ACF"/>
    <w:rsid w:val="00572D18"/>
    <w:rsid w:val="00592C36"/>
    <w:rsid w:val="005D0EE7"/>
    <w:rsid w:val="005E7C3C"/>
    <w:rsid w:val="0063042C"/>
    <w:rsid w:val="00644D1C"/>
    <w:rsid w:val="00652502"/>
    <w:rsid w:val="0069255C"/>
    <w:rsid w:val="006A1DDF"/>
    <w:rsid w:val="00765D40"/>
    <w:rsid w:val="00771F62"/>
    <w:rsid w:val="007739B0"/>
    <w:rsid w:val="00793F35"/>
    <w:rsid w:val="007973A9"/>
    <w:rsid w:val="00824C17"/>
    <w:rsid w:val="00873D13"/>
    <w:rsid w:val="0089100C"/>
    <w:rsid w:val="008973B9"/>
    <w:rsid w:val="008D4B25"/>
    <w:rsid w:val="00911FDE"/>
    <w:rsid w:val="00952407"/>
    <w:rsid w:val="009C52A5"/>
    <w:rsid w:val="00A521DC"/>
    <w:rsid w:val="00A7125F"/>
    <w:rsid w:val="00AA5742"/>
    <w:rsid w:val="00AE4558"/>
    <w:rsid w:val="00AE4E26"/>
    <w:rsid w:val="00AE636F"/>
    <w:rsid w:val="00AF0E67"/>
    <w:rsid w:val="00AF11F6"/>
    <w:rsid w:val="00B0403C"/>
    <w:rsid w:val="00BF21E7"/>
    <w:rsid w:val="00C30895"/>
    <w:rsid w:val="00C464C2"/>
    <w:rsid w:val="00C7647C"/>
    <w:rsid w:val="00C97F6D"/>
    <w:rsid w:val="00CB24FE"/>
    <w:rsid w:val="00CE4961"/>
    <w:rsid w:val="00D02074"/>
    <w:rsid w:val="00D31628"/>
    <w:rsid w:val="00D41774"/>
    <w:rsid w:val="00D61ED8"/>
    <w:rsid w:val="00E07519"/>
    <w:rsid w:val="00E361ED"/>
    <w:rsid w:val="00E44135"/>
    <w:rsid w:val="00E60A41"/>
    <w:rsid w:val="00E75228"/>
    <w:rsid w:val="00EE63E9"/>
    <w:rsid w:val="00F22247"/>
    <w:rsid w:val="00F24A28"/>
    <w:rsid w:val="00F264F1"/>
    <w:rsid w:val="00F86726"/>
    <w:rsid w:val="00FC1DE7"/>
    <w:rsid w:val="00FF71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79F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4B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84B2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084B2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52406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2406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79FE"/>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84B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84B2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084B29"/>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52406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2406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140&amp;n=153009&amp;dst=100031" TargetMode="External"/><Relationship Id="rId117" Type="http://schemas.openxmlformats.org/officeDocument/2006/relationships/hyperlink" Target="https://login.consultant.ru/link/?req=doc&amp;base=RLAW140&amp;n=153009&amp;dst=100031" TargetMode="External"/><Relationship Id="rId21" Type="http://schemas.openxmlformats.org/officeDocument/2006/relationships/hyperlink" Target="https://login.consultant.ru/link/?req=doc&amp;base=RLAW140&amp;n=153009&amp;dst=100031" TargetMode="External"/><Relationship Id="rId42" Type="http://schemas.openxmlformats.org/officeDocument/2006/relationships/hyperlink" Target="https://login.consultant.ru/link/?req=doc&amp;base=RLAW140&amp;n=153009&amp;dst=100031" TargetMode="External"/><Relationship Id="rId47" Type="http://schemas.openxmlformats.org/officeDocument/2006/relationships/hyperlink" Target="https://login.consultant.ru/link/?req=doc&amp;base=RLAW140&amp;n=153009&amp;dst=100031" TargetMode="External"/><Relationship Id="rId63" Type="http://schemas.openxmlformats.org/officeDocument/2006/relationships/hyperlink" Target="https://login.consultant.ru/link/?req=doc&amp;base=RLAW140&amp;n=153009&amp;dst=100031" TargetMode="External"/><Relationship Id="rId68" Type="http://schemas.openxmlformats.org/officeDocument/2006/relationships/hyperlink" Target="https://login.consultant.ru/link/?req=doc&amp;base=RLAW140&amp;n=153009&amp;dst=100031" TargetMode="External"/><Relationship Id="rId84" Type="http://schemas.openxmlformats.org/officeDocument/2006/relationships/hyperlink" Target="https://login.consultant.ru/link/?req=doc&amp;base=RLAW140&amp;n=153009&amp;dst=100031" TargetMode="External"/><Relationship Id="rId89" Type="http://schemas.openxmlformats.org/officeDocument/2006/relationships/hyperlink" Target="https://login.consultant.ru/link/?req=doc&amp;base=RLAW140&amp;n=153009&amp;dst=100031" TargetMode="External"/><Relationship Id="rId112" Type="http://schemas.openxmlformats.org/officeDocument/2006/relationships/hyperlink" Target="https://login.consultant.ru/link/?req=doc&amp;base=RLAW140&amp;n=153009&amp;dst=100031" TargetMode="External"/><Relationship Id="rId133" Type="http://schemas.openxmlformats.org/officeDocument/2006/relationships/hyperlink" Target="https://login.consultant.ru/link/?req=doc&amp;base=RLAW140&amp;n=169689&amp;dst=100037" TargetMode="External"/><Relationship Id="rId138" Type="http://schemas.openxmlformats.org/officeDocument/2006/relationships/hyperlink" Target="https://login.consultant.ru/link/?req=doc&amp;base=RZR&amp;n=511724&amp;dst=6690" TargetMode="External"/><Relationship Id="rId154" Type="http://schemas.openxmlformats.org/officeDocument/2006/relationships/fontTable" Target="fontTable.xml"/><Relationship Id="rId16" Type="http://schemas.openxmlformats.org/officeDocument/2006/relationships/hyperlink" Target="https://login.consultant.ru/link/?req=doc&amp;base=RLAW140&amp;n=153009&amp;dst=100025" TargetMode="External"/><Relationship Id="rId107" Type="http://schemas.openxmlformats.org/officeDocument/2006/relationships/hyperlink" Target="https://login.consultant.ru/link/?req=doc&amp;base=RLAW140&amp;n=153009&amp;dst=100031" TargetMode="External"/><Relationship Id="rId11" Type="http://schemas.openxmlformats.org/officeDocument/2006/relationships/hyperlink" Target="https://login.consultant.ru/link/?req=doc&amp;base=RZR&amp;n=508376&amp;dst=5" TargetMode="External"/><Relationship Id="rId32" Type="http://schemas.openxmlformats.org/officeDocument/2006/relationships/hyperlink" Target="https://login.consultant.ru/link/?req=doc&amp;base=RLAW140&amp;n=153009&amp;dst=100031" TargetMode="External"/><Relationship Id="rId37" Type="http://schemas.openxmlformats.org/officeDocument/2006/relationships/hyperlink" Target="https://login.consultant.ru/link/?req=doc&amp;base=RLAW140&amp;n=153009&amp;dst=100031" TargetMode="External"/><Relationship Id="rId53" Type="http://schemas.openxmlformats.org/officeDocument/2006/relationships/hyperlink" Target="https://login.consultant.ru/link/?req=doc&amp;base=RLAW140&amp;n=153009&amp;dst=100031" TargetMode="External"/><Relationship Id="rId58" Type="http://schemas.openxmlformats.org/officeDocument/2006/relationships/hyperlink" Target="https://login.consultant.ru/link/?req=doc&amp;base=RLAW140&amp;n=153009&amp;dst=100031" TargetMode="External"/><Relationship Id="rId74" Type="http://schemas.openxmlformats.org/officeDocument/2006/relationships/hyperlink" Target="https://login.consultant.ru/link/?req=doc&amp;base=RLAW140&amp;n=153009&amp;dst=100031" TargetMode="External"/><Relationship Id="rId79" Type="http://schemas.openxmlformats.org/officeDocument/2006/relationships/hyperlink" Target="https://login.consultant.ru/link/?req=doc&amp;base=RLAW140&amp;n=153009&amp;dst=100031" TargetMode="External"/><Relationship Id="rId102" Type="http://schemas.openxmlformats.org/officeDocument/2006/relationships/hyperlink" Target="https://login.consultant.ru/link/?req=doc&amp;base=RLAW140&amp;n=153009&amp;dst=100031" TargetMode="External"/><Relationship Id="rId123" Type="http://schemas.openxmlformats.org/officeDocument/2006/relationships/hyperlink" Target="https://login.consultant.ru/link/?req=doc&amp;base=RZR&amp;n=511724&amp;dst=6695" TargetMode="External"/><Relationship Id="rId128" Type="http://schemas.openxmlformats.org/officeDocument/2006/relationships/hyperlink" Target="https://login.consultant.ru/link/?req=doc&amp;base=RLAW140&amp;n=169689&amp;dst=100037" TargetMode="External"/><Relationship Id="rId144" Type="http://schemas.openxmlformats.org/officeDocument/2006/relationships/hyperlink" Target="https://login.consultant.ru/link/?req=doc&amp;base=RLAW140&amp;n=169689&amp;dst=100037" TargetMode="External"/><Relationship Id="rId149" Type="http://schemas.openxmlformats.org/officeDocument/2006/relationships/hyperlink" Target="https://login.consultant.ru/link/?req=doc&amp;base=RLAW140&amp;n=169689&amp;dst=100037" TargetMode="External"/><Relationship Id="rId5" Type="http://schemas.openxmlformats.org/officeDocument/2006/relationships/webSettings" Target="webSettings.xml"/><Relationship Id="rId90" Type="http://schemas.openxmlformats.org/officeDocument/2006/relationships/hyperlink" Target="https://login.consultant.ru/link/?req=doc&amp;base=RLAW140&amp;n=153009&amp;dst=100031" TargetMode="External"/><Relationship Id="rId95" Type="http://schemas.openxmlformats.org/officeDocument/2006/relationships/hyperlink" Target="https://login.consultant.ru/link/?req=doc&amp;base=RLAW140&amp;n=153009&amp;dst=100031" TargetMode="External"/><Relationship Id="rId22" Type="http://schemas.openxmlformats.org/officeDocument/2006/relationships/hyperlink" Target="https://login.consultant.ru/link/?req=doc&amp;base=RLAW140&amp;n=153009&amp;dst=100031" TargetMode="External"/><Relationship Id="rId27" Type="http://schemas.openxmlformats.org/officeDocument/2006/relationships/hyperlink" Target="https://login.consultant.ru/link/?req=doc&amp;base=RLAW140&amp;n=153009&amp;dst=100031" TargetMode="External"/><Relationship Id="rId43" Type="http://schemas.openxmlformats.org/officeDocument/2006/relationships/hyperlink" Target="https://login.consultant.ru/link/?req=doc&amp;base=RLAW140&amp;n=153009&amp;dst=100031" TargetMode="External"/><Relationship Id="rId48" Type="http://schemas.openxmlformats.org/officeDocument/2006/relationships/hyperlink" Target="https://login.consultant.ru/link/?req=doc&amp;base=RLAW140&amp;n=153009&amp;dst=100031" TargetMode="External"/><Relationship Id="rId64" Type="http://schemas.openxmlformats.org/officeDocument/2006/relationships/hyperlink" Target="https://login.consultant.ru/link/?req=doc&amp;base=RLAW140&amp;n=153009&amp;dst=100031" TargetMode="External"/><Relationship Id="rId69" Type="http://schemas.openxmlformats.org/officeDocument/2006/relationships/hyperlink" Target="https://login.consultant.ru/link/?req=doc&amp;base=RLAW140&amp;n=153009&amp;dst=100031" TargetMode="External"/><Relationship Id="rId113" Type="http://schemas.openxmlformats.org/officeDocument/2006/relationships/hyperlink" Target="https://login.consultant.ru/link/?req=doc&amp;base=RLAW140&amp;n=153009&amp;dst=100031" TargetMode="External"/><Relationship Id="rId118" Type="http://schemas.openxmlformats.org/officeDocument/2006/relationships/hyperlink" Target="https://login.consultant.ru/link/?req=doc&amp;base=RLAW140&amp;n=153009&amp;dst=100031" TargetMode="External"/><Relationship Id="rId134" Type="http://schemas.openxmlformats.org/officeDocument/2006/relationships/hyperlink" Target="https://login.consultant.ru/link/?req=doc&amp;base=RLAW140&amp;n=169689&amp;dst=100037" TargetMode="External"/><Relationship Id="rId139" Type="http://schemas.openxmlformats.org/officeDocument/2006/relationships/hyperlink" Target="https://login.consultant.ru/link/?req=doc&amp;base=RZR&amp;n=511724&amp;dst=6695" TargetMode="External"/><Relationship Id="rId80" Type="http://schemas.openxmlformats.org/officeDocument/2006/relationships/hyperlink" Target="https://login.consultant.ru/link/?req=doc&amp;base=RLAW140&amp;n=153009&amp;dst=100031" TargetMode="External"/><Relationship Id="rId85" Type="http://schemas.openxmlformats.org/officeDocument/2006/relationships/hyperlink" Target="https://login.consultant.ru/link/?req=doc&amp;base=RLAW140&amp;n=153009&amp;dst=100031" TargetMode="External"/><Relationship Id="rId150" Type="http://schemas.openxmlformats.org/officeDocument/2006/relationships/hyperlink" Target="https://login.consultant.ru/link/?req=doc&amp;base=RLAW140&amp;n=169689&amp;dst=100037" TargetMode="External"/><Relationship Id="rId155" Type="http://schemas.openxmlformats.org/officeDocument/2006/relationships/theme" Target="theme/theme1.xml"/><Relationship Id="rId12" Type="http://schemas.openxmlformats.org/officeDocument/2006/relationships/hyperlink" Target="https://login.consultant.ru/link/?req=doc&amp;base=RZR&amp;n=508376&amp;dst=100268" TargetMode="External"/><Relationship Id="rId17" Type="http://schemas.openxmlformats.org/officeDocument/2006/relationships/hyperlink" Target="https://login.consultant.ru/link/?req=doc&amp;base=RLAW140&amp;n=153009&amp;dst=100025" TargetMode="External"/><Relationship Id="rId25" Type="http://schemas.openxmlformats.org/officeDocument/2006/relationships/hyperlink" Target="https://login.consultant.ru/link/?req=doc&amp;base=RLAW140&amp;n=153009&amp;dst=100031" TargetMode="External"/><Relationship Id="rId33" Type="http://schemas.openxmlformats.org/officeDocument/2006/relationships/hyperlink" Target="https://login.consultant.ru/link/?req=doc&amp;base=RLAW140&amp;n=153009&amp;dst=100031" TargetMode="External"/><Relationship Id="rId38" Type="http://schemas.openxmlformats.org/officeDocument/2006/relationships/hyperlink" Target="https://login.consultant.ru/link/?req=doc&amp;base=RLAW140&amp;n=153009&amp;dst=100031" TargetMode="External"/><Relationship Id="rId46" Type="http://schemas.openxmlformats.org/officeDocument/2006/relationships/hyperlink" Target="https://login.consultant.ru/link/?req=doc&amp;base=RLAW140&amp;n=153009&amp;dst=100031" TargetMode="External"/><Relationship Id="rId59" Type="http://schemas.openxmlformats.org/officeDocument/2006/relationships/hyperlink" Target="https://login.consultant.ru/link/?req=doc&amp;base=RLAW140&amp;n=153009&amp;dst=100031" TargetMode="External"/><Relationship Id="rId67" Type="http://schemas.openxmlformats.org/officeDocument/2006/relationships/hyperlink" Target="https://login.consultant.ru/link/?req=doc&amp;base=RLAW140&amp;n=153009&amp;dst=100031" TargetMode="External"/><Relationship Id="rId103" Type="http://schemas.openxmlformats.org/officeDocument/2006/relationships/hyperlink" Target="https://login.consultant.ru/link/?req=doc&amp;base=RLAW140&amp;n=153009&amp;dst=100031" TargetMode="External"/><Relationship Id="rId108" Type="http://schemas.openxmlformats.org/officeDocument/2006/relationships/hyperlink" Target="https://login.consultant.ru/link/?req=doc&amp;base=RLAW140&amp;n=153009&amp;dst=100031" TargetMode="External"/><Relationship Id="rId116" Type="http://schemas.openxmlformats.org/officeDocument/2006/relationships/hyperlink" Target="https://login.consultant.ru/link/?req=doc&amp;base=RLAW140&amp;n=153009&amp;dst=100031" TargetMode="External"/><Relationship Id="rId124" Type="http://schemas.openxmlformats.org/officeDocument/2006/relationships/hyperlink" Target="https://login.consultant.ru/link/?req=doc&amp;base=RLAW140&amp;n=169689&amp;dst=100037" TargetMode="External"/><Relationship Id="rId129" Type="http://schemas.openxmlformats.org/officeDocument/2006/relationships/hyperlink" Target="https://login.consultant.ru/link/?req=doc&amp;base=RLAW140&amp;n=169689&amp;dst=100037" TargetMode="External"/><Relationship Id="rId137" Type="http://schemas.openxmlformats.org/officeDocument/2006/relationships/hyperlink" Target="https://login.consultant.ru/link/?req=doc&amp;base=RLAW140&amp;n=169689&amp;dst=100037" TargetMode="External"/><Relationship Id="rId20" Type="http://schemas.openxmlformats.org/officeDocument/2006/relationships/hyperlink" Target="https://login.consultant.ru/link/?req=doc&amp;base=RLAW140&amp;n=153009&amp;dst=100031" TargetMode="External"/><Relationship Id="rId41" Type="http://schemas.openxmlformats.org/officeDocument/2006/relationships/hyperlink" Target="https://login.consultant.ru/link/?req=doc&amp;base=RLAW140&amp;n=153009&amp;dst=100031" TargetMode="External"/><Relationship Id="rId54" Type="http://schemas.openxmlformats.org/officeDocument/2006/relationships/hyperlink" Target="https://login.consultant.ru/link/?req=doc&amp;base=RLAW140&amp;n=153009&amp;dst=100031" TargetMode="External"/><Relationship Id="rId62" Type="http://schemas.openxmlformats.org/officeDocument/2006/relationships/hyperlink" Target="https://login.consultant.ru/link/?req=doc&amp;base=RLAW140&amp;n=153009&amp;dst=100031" TargetMode="External"/><Relationship Id="rId70" Type="http://schemas.openxmlformats.org/officeDocument/2006/relationships/hyperlink" Target="https://login.consultant.ru/link/?req=doc&amp;base=RLAW140&amp;n=153009&amp;dst=100031" TargetMode="External"/><Relationship Id="rId75" Type="http://schemas.openxmlformats.org/officeDocument/2006/relationships/hyperlink" Target="https://login.consultant.ru/link/?req=doc&amp;base=RLAW140&amp;n=153009&amp;dst=100031" TargetMode="External"/><Relationship Id="rId83" Type="http://schemas.openxmlformats.org/officeDocument/2006/relationships/hyperlink" Target="https://login.consultant.ru/link/?req=doc&amp;base=RLAW140&amp;n=153009&amp;dst=100031" TargetMode="External"/><Relationship Id="rId88" Type="http://schemas.openxmlformats.org/officeDocument/2006/relationships/hyperlink" Target="https://login.consultant.ru/link/?req=doc&amp;base=RLAW140&amp;n=153009&amp;dst=100031" TargetMode="External"/><Relationship Id="rId91" Type="http://schemas.openxmlformats.org/officeDocument/2006/relationships/hyperlink" Target="https://login.consultant.ru/link/?req=doc&amp;base=RLAW140&amp;n=153009&amp;dst=100031" TargetMode="External"/><Relationship Id="rId96" Type="http://schemas.openxmlformats.org/officeDocument/2006/relationships/hyperlink" Target="https://login.consultant.ru/link/?req=doc&amp;base=RLAW140&amp;n=153009&amp;dst=100031" TargetMode="External"/><Relationship Id="rId111" Type="http://schemas.openxmlformats.org/officeDocument/2006/relationships/hyperlink" Target="https://login.consultant.ru/link/?req=doc&amp;base=RLAW140&amp;n=153009&amp;dst=100031" TargetMode="External"/><Relationship Id="rId132" Type="http://schemas.openxmlformats.org/officeDocument/2006/relationships/hyperlink" Target="https://login.consultant.ru/link/?req=doc&amp;base=RLAW140&amp;n=169689&amp;dst=100037" TargetMode="External"/><Relationship Id="rId140" Type="http://schemas.openxmlformats.org/officeDocument/2006/relationships/hyperlink" Target="https://login.consultant.ru/link/?req=doc&amp;base=RLAW140&amp;n=169689&amp;dst=100037" TargetMode="External"/><Relationship Id="rId145" Type="http://schemas.openxmlformats.org/officeDocument/2006/relationships/hyperlink" Target="https://login.consultant.ru/link/?req=doc&amp;base=RLAW140&amp;n=169689&amp;dst=100037" TargetMode="External"/><Relationship Id="rId153" Type="http://schemas.openxmlformats.org/officeDocument/2006/relationships/hyperlink" Target="https://login.consultant.ru/link/?req=doc&amp;base=RLAW140&amp;n=169689&amp;dst=100037" TargetMode="Externa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login.consultant.ru/link/?req=doc&amp;base=RZR&amp;n=511724&amp;dst=6774" TargetMode="External"/><Relationship Id="rId23" Type="http://schemas.openxmlformats.org/officeDocument/2006/relationships/hyperlink" Target="https://login.consultant.ru/link/?req=doc&amp;base=RLAW140&amp;n=153009&amp;dst=100031" TargetMode="External"/><Relationship Id="rId28" Type="http://schemas.openxmlformats.org/officeDocument/2006/relationships/hyperlink" Target="https://login.consultant.ru/link/?req=doc&amp;base=RLAW140&amp;n=153009&amp;dst=100031" TargetMode="External"/><Relationship Id="rId36" Type="http://schemas.openxmlformats.org/officeDocument/2006/relationships/hyperlink" Target="https://login.consultant.ru/link/?req=doc&amp;base=RLAW140&amp;n=153009&amp;dst=100031" TargetMode="External"/><Relationship Id="rId49" Type="http://schemas.openxmlformats.org/officeDocument/2006/relationships/hyperlink" Target="https://login.consultant.ru/link/?req=doc&amp;base=RLAW140&amp;n=153009&amp;dst=100031" TargetMode="External"/><Relationship Id="rId57" Type="http://schemas.openxmlformats.org/officeDocument/2006/relationships/hyperlink" Target="https://login.consultant.ru/link/?req=doc&amp;base=RLAW140&amp;n=153009&amp;dst=100031" TargetMode="External"/><Relationship Id="rId106" Type="http://schemas.openxmlformats.org/officeDocument/2006/relationships/hyperlink" Target="https://login.consultant.ru/link/?req=doc&amp;base=RLAW140&amp;n=153009&amp;dst=100031" TargetMode="External"/><Relationship Id="rId114" Type="http://schemas.openxmlformats.org/officeDocument/2006/relationships/hyperlink" Target="https://login.consultant.ru/link/?req=doc&amp;base=RLAW140&amp;n=153009&amp;dst=100031" TargetMode="External"/><Relationship Id="rId119" Type="http://schemas.openxmlformats.org/officeDocument/2006/relationships/hyperlink" Target="https://login.consultant.ru/link/?req=doc&amp;base=RLAW140&amp;n=153009&amp;dst=100031" TargetMode="External"/><Relationship Id="rId127" Type="http://schemas.openxmlformats.org/officeDocument/2006/relationships/hyperlink" Target="https://login.consultant.ru/link/?req=doc&amp;base=RLAW140&amp;n=169689&amp;dst=100037" TargetMode="External"/><Relationship Id="rId10" Type="http://schemas.openxmlformats.org/officeDocument/2006/relationships/hyperlink" Target="https://login.consultant.ru/link/?req=doc&amp;base=RZR&amp;n=520284&amp;dst=101339" TargetMode="External"/><Relationship Id="rId31" Type="http://schemas.openxmlformats.org/officeDocument/2006/relationships/hyperlink" Target="https://login.consultant.ru/link/?req=doc&amp;base=RLAW140&amp;n=153009&amp;dst=100031" TargetMode="External"/><Relationship Id="rId44" Type="http://schemas.openxmlformats.org/officeDocument/2006/relationships/hyperlink" Target="https://login.consultant.ru/link/?req=doc&amp;base=RLAW140&amp;n=153009&amp;dst=100031" TargetMode="External"/><Relationship Id="rId52" Type="http://schemas.openxmlformats.org/officeDocument/2006/relationships/hyperlink" Target="https://login.consultant.ru/link/?req=doc&amp;base=RLAW140&amp;n=153009&amp;dst=100031" TargetMode="External"/><Relationship Id="rId60" Type="http://schemas.openxmlformats.org/officeDocument/2006/relationships/hyperlink" Target="https://login.consultant.ru/link/?req=doc&amp;base=RLAW140&amp;n=153009&amp;dst=100031" TargetMode="External"/><Relationship Id="rId65" Type="http://schemas.openxmlformats.org/officeDocument/2006/relationships/hyperlink" Target="https://login.consultant.ru/link/?req=doc&amp;base=RLAW140&amp;n=153009&amp;dst=100031" TargetMode="External"/><Relationship Id="rId73" Type="http://schemas.openxmlformats.org/officeDocument/2006/relationships/hyperlink" Target="https://login.consultant.ru/link/?req=doc&amp;base=RLAW140&amp;n=153009&amp;dst=100031" TargetMode="External"/><Relationship Id="rId78" Type="http://schemas.openxmlformats.org/officeDocument/2006/relationships/hyperlink" Target="https://login.consultant.ru/link/?req=doc&amp;base=RLAW140&amp;n=153009&amp;dst=100031" TargetMode="External"/><Relationship Id="rId81" Type="http://schemas.openxmlformats.org/officeDocument/2006/relationships/hyperlink" Target="https://login.consultant.ru/link/?req=doc&amp;base=RLAW140&amp;n=153009&amp;dst=100031" TargetMode="External"/><Relationship Id="rId86" Type="http://schemas.openxmlformats.org/officeDocument/2006/relationships/hyperlink" Target="https://login.consultant.ru/link/?req=doc&amp;base=RLAW140&amp;n=153009&amp;dst=100031" TargetMode="External"/><Relationship Id="rId94" Type="http://schemas.openxmlformats.org/officeDocument/2006/relationships/hyperlink" Target="https://login.consultant.ru/link/?req=doc&amp;base=RLAW140&amp;n=153009&amp;dst=100031" TargetMode="External"/><Relationship Id="rId99" Type="http://schemas.openxmlformats.org/officeDocument/2006/relationships/hyperlink" Target="https://login.consultant.ru/link/?req=doc&amp;base=RLAW140&amp;n=153009&amp;dst=100031" TargetMode="External"/><Relationship Id="rId101" Type="http://schemas.openxmlformats.org/officeDocument/2006/relationships/hyperlink" Target="https://login.consultant.ru/link/?req=doc&amp;base=RLAW140&amp;n=153009&amp;dst=100031" TargetMode="External"/><Relationship Id="rId122" Type="http://schemas.openxmlformats.org/officeDocument/2006/relationships/hyperlink" Target="https://login.consultant.ru/link/?req=doc&amp;base=RZR&amp;n=511724&amp;dst=6690" TargetMode="External"/><Relationship Id="rId130" Type="http://schemas.openxmlformats.org/officeDocument/2006/relationships/hyperlink" Target="https://login.consultant.ru/link/?req=doc&amp;base=RLAW140&amp;n=169689&amp;dst=100037" TargetMode="External"/><Relationship Id="rId135" Type="http://schemas.openxmlformats.org/officeDocument/2006/relationships/hyperlink" Target="https://login.consultant.ru/link/?req=doc&amp;base=RLAW140&amp;n=169689&amp;dst=100037" TargetMode="External"/><Relationship Id="rId143" Type="http://schemas.openxmlformats.org/officeDocument/2006/relationships/hyperlink" Target="https://login.consultant.ru/link/?req=doc&amp;base=RLAW140&amp;n=169689&amp;dst=100037" TargetMode="External"/><Relationship Id="rId148" Type="http://schemas.openxmlformats.org/officeDocument/2006/relationships/hyperlink" Target="https://login.consultant.ru/link/?req=doc&amp;base=RLAW140&amp;n=169689&amp;dst=100037" TargetMode="External"/><Relationship Id="rId151" Type="http://schemas.openxmlformats.org/officeDocument/2006/relationships/hyperlink" Target="https://login.consultant.ru/link/?req=doc&amp;base=RLAW140&amp;n=169689&amp;dst=100037" TargetMode="External"/><Relationship Id="rId4" Type="http://schemas.openxmlformats.org/officeDocument/2006/relationships/settings" Target="settings.xml"/><Relationship Id="rId9" Type="http://schemas.openxmlformats.org/officeDocument/2006/relationships/hyperlink" Target="https://login.consultant.ru/link/?req=doc&amp;base=RZR&amp;n=520284&amp;dst=101167" TargetMode="External"/><Relationship Id="rId13" Type="http://schemas.openxmlformats.org/officeDocument/2006/relationships/hyperlink" Target="https://login.consultant.ru/link/?req=doc&amp;base=RZR&amp;n=508376&amp;dst=100229" TargetMode="External"/><Relationship Id="rId18" Type="http://schemas.openxmlformats.org/officeDocument/2006/relationships/hyperlink" Target="https://login.consultant.ru/link/?req=doc&amp;base=RLAW140&amp;n=153009&amp;dst=100031" TargetMode="External"/><Relationship Id="rId39" Type="http://schemas.openxmlformats.org/officeDocument/2006/relationships/hyperlink" Target="https://login.consultant.ru/link/?req=doc&amp;base=RLAW140&amp;n=153009&amp;dst=100031" TargetMode="External"/><Relationship Id="rId109" Type="http://schemas.openxmlformats.org/officeDocument/2006/relationships/hyperlink" Target="https://login.consultant.ru/link/?req=doc&amp;base=RLAW140&amp;n=153009&amp;dst=100031" TargetMode="External"/><Relationship Id="rId34" Type="http://schemas.openxmlformats.org/officeDocument/2006/relationships/hyperlink" Target="https://login.consultant.ru/link/?req=doc&amp;base=RLAW140&amp;n=153009&amp;dst=100031" TargetMode="External"/><Relationship Id="rId50" Type="http://schemas.openxmlformats.org/officeDocument/2006/relationships/hyperlink" Target="https://login.consultant.ru/link/?req=doc&amp;base=RLAW140&amp;n=153009&amp;dst=100031" TargetMode="External"/><Relationship Id="rId55" Type="http://schemas.openxmlformats.org/officeDocument/2006/relationships/hyperlink" Target="https://login.consultant.ru/link/?req=doc&amp;base=RLAW140&amp;n=153009&amp;dst=100031" TargetMode="External"/><Relationship Id="rId76" Type="http://schemas.openxmlformats.org/officeDocument/2006/relationships/hyperlink" Target="https://login.consultant.ru/link/?req=doc&amp;base=RLAW140&amp;n=153009&amp;dst=100031" TargetMode="External"/><Relationship Id="rId97" Type="http://schemas.openxmlformats.org/officeDocument/2006/relationships/hyperlink" Target="https://login.consultant.ru/link/?req=doc&amp;base=RLAW140&amp;n=153009&amp;dst=100031" TargetMode="External"/><Relationship Id="rId104" Type="http://schemas.openxmlformats.org/officeDocument/2006/relationships/hyperlink" Target="https://login.consultant.ru/link/?req=doc&amp;base=RLAW140&amp;n=153009&amp;dst=100031" TargetMode="External"/><Relationship Id="rId120" Type="http://schemas.openxmlformats.org/officeDocument/2006/relationships/hyperlink" Target="https://login.consultant.ru/link/?req=doc&amp;base=RZR&amp;n=511724&amp;dst=103142" TargetMode="External"/><Relationship Id="rId125" Type="http://schemas.openxmlformats.org/officeDocument/2006/relationships/hyperlink" Target="https://login.consultant.ru/link/?req=doc&amp;base=RLAW140&amp;n=169689&amp;dst=100037" TargetMode="External"/><Relationship Id="rId141" Type="http://schemas.openxmlformats.org/officeDocument/2006/relationships/hyperlink" Target="https://login.consultant.ru/link/?req=doc&amp;base=RLAW140&amp;n=169689&amp;dst=100037" TargetMode="External"/><Relationship Id="rId146" Type="http://schemas.openxmlformats.org/officeDocument/2006/relationships/hyperlink" Target="https://login.consultant.ru/link/?req=doc&amp;base=RLAW140&amp;n=169689&amp;dst=100037" TargetMode="External"/><Relationship Id="rId7" Type="http://schemas.openxmlformats.org/officeDocument/2006/relationships/hyperlink" Target="https://login.consultant.ru/link/?req=doc&amp;base=RZR&amp;n=511724&amp;dst=6016" TargetMode="External"/><Relationship Id="rId71" Type="http://schemas.openxmlformats.org/officeDocument/2006/relationships/hyperlink" Target="https://login.consultant.ru/link/?req=doc&amp;base=RLAW140&amp;n=153009&amp;dst=100031" TargetMode="External"/><Relationship Id="rId92" Type="http://schemas.openxmlformats.org/officeDocument/2006/relationships/hyperlink" Target="https://login.consultant.ru/link/?req=doc&amp;base=RLAW140&amp;n=153009&amp;dst=100031" TargetMode="External"/><Relationship Id="rId2" Type="http://schemas.openxmlformats.org/officeDocument/2006/relationships/styles" Target="styles.xml"/><Relationship Id="rId29" Type="http://schemas.openxmlformats.org/officeDocument/2006/relationships/hyperlink" Target="https://login.consultant.ru/link/?req=doc&amp;base=RLAW140&amp;n=153009&amp;dst=100031" TargetMode="External"/><Relationship Id="rId24" Type="http://schemas.openxmlformats.org/officeDocument/2006/relationships/hyperlink" Target="https://login.consultant.ru/link/?req=doc&amp;base=RLAW140&amp;n=153009&amp;dst=100031" TargetMode="External"/><Relationship Id="rId40" Type="http://schemas.openxmlformats.org/officeDocument/2006/relationships/hyperlink" Target="https://login.consultant.ru/link/?req=doc&amp;base=RLAW140&amp;n=153009&amp;dst=100031" TargetMode="External"/><Relationship Id="rId45" Type="http://schemas.openxmlformats.org/officeDocument/2006/relationships/hyperlink" Target="https://login.consultant.ru/link/?req=doc&amp;base=RLAW140&amp;n=153009&amp;dst=100031" TargetMode="External"/><Relationship Id="rId66" Type="http://schemas.openxmlformats.org/officeDocument/2006/relationships/hyperlink" Target="https://login.consultant.ru/link/?req=doc&amp;base=RLAW140&amp;n=153009&amp;dst=100031" TargetMode="External"/><Relationship Id="rId87" Type="http://schemas.openxmlformats.org/officeDocument/2006/relationships/hyperlink" Target="https://login.consultant.ru/link/?req=doc&amp;base=RLAW140&amp;n=153009&amp;dst=100031" TargetMode="External"/><Relationship Id="rId110" Type="http://schemas.openxmlformats.org/officeDocument/2006/relationships/hyperlink" Target="https://login.consultant.ru/link/?req=doc&amp;base=RLAW140&amp;n=153009&amp;dst=100031" TargetMode="External"/><Relationship Id="rId115" Type="http://schemas.openxmlformats.org/officeDocument/2006/relationships/hyperlink" Target="https://login.consultant.ru/link/?req=doc&amp;base=RLAW140&amp;n=153009&amp;dst=100031" TargetMode="External"/><Relationship Id="rId131" Type="http://schemas.openxmlformats.org/officeDocument/2006/relationships/hyperlink" Target="https://login.consultant.ru/link/?req=doc&amp;base=RLAW140&amp;n=169689&amp;dst=100037" TargetMode="External"/><Relationship Id="rId136" Type="http://schemas.openxmlformats.org/officeDocument/2006/relationships/hyperlink" Target="https://login.consultant.ru/link/?req=doc&amp;base=RLAW140&amp;n=169689&amp;dst=100037" TargetMode="External"/><Relationship Id="rId61" Type="http://schemas.openxmlformats.org/officeDocument/2006/relationships/hyperlink" Target="https://login.consultant.ru/link/?req=doc&amp;base=RLAW140&amp;n=153009&amp;dst=100031" TargetMode="External"/><Relationship Id="rId82" Type="http://schemas.openxmlformats.org/officeDocument/2006/relationships/hyperlink" Target="https://login.consultant.ru/link/?req=doc&amp;base=RLAW140&amp;n=153009&amp;dst=100031" TargetMode="External"/><Relationship Id="rId152" Type="http://schemas.openxmlformats.org/officeDocument/2006/relationships/hyperlink" Target="https://login.consultant.ru/link/?req=doc&amp;base=RLAW140&amp;n=169689&amp;dst=100037" TargetMode="External"/><Relationship Id="rId19" Type="http://schemas.openxmlformats.org/officeDocument/2006/relationships/hyperlink" Target="https://login.consultant.ru/link/?req=doc&amp;base=RLAW140&amp;n=153009&amp;dst=100031" TargetMode="External"/><Relationship Id="rId14" Type="http://schemas.openxmlformats.org/officeDocument/2006/relationships/hyperlink" Target="https://login.consultant.ru/link/?req=doc&amp;base=RLAW140&amp;n=187184&amp;dst=100101" TargetMode="External"/><Relationship Id="rId30" Type="http://schemas.openxmlformats.org/officeDocument/2006/relationships/hyperlink" Target="https://login.consultant.ru/link/?req=doc&amp;base=RLAW140&amp;n=153009&amp;dst=100031" TargetMode="External"/><Relationship Id="rId35" Type="http://schemas.openxmlformats.org/officeDocument/2006/relationships/hyperlink" Target="https://login.consultant.ru/link/?req=doc&amp;base=RLAW140&amp;n=153009&amp;dst=100031" TargetMode="External"/><Relationship Id="rId56" Type="http://schemas.openxmlformats.org/officeDocument/2006/relationships/hyperlink" Target="https://login.consultant.ru/link/?req=doc&amp;base=RLAW140&amp;n=153009&amp;dst=100031" TargetMode="External"/><Relationship Id="rId77" Type="http://schemas.openxmlformats.org/officeDocument/2006/relationships/hyperlink" Target="https://login.consultant.ru/link/?req=doc&amp;base=RLAW140&amp;n=153009&amp;dst=100031" TargetMode="External"/><Relationship Id="rId100" Type="http://schemas.openxmlformats.org/officeDocument/2006/relationships/hyperlink" Target="https://login.consultant.ru/link/?req=doc&amp;base=RLAW140&amp;n=153009&amp;dst=100031" TargetMode="External"/><Relationship Id="rId105" Type="http://schemas.openxmlformats.org/officeDocument/2006/relationships/hyperlink" Target="https://login.consultant.ru/link/?req=doc&amp;base=RLAW140&amp;n=153009&amp;dst=100031" TargetMode="External"/><Relationship Id="rId126" Type="http://schemas.openxmlformats.org/officeDocument/2006/relationships/hyperlink" Target="https://login.consultant.ru/link/?req=doc&amp;base=RLAW140&amp;n=169689&amp;dst=100037" TargetMode="External"/><Relationship Id="rId147" Type="http://schemas.openxmlformats.org/officeDocument/2006/relationships/hyperlink" Target="https://login.consultant.ru/link/?req=doc&amp;base=RLAW140&amp;n=169689&amp;dst=100037" TargetMode="External"/><Relationship Id="rId8" Type="http://schemas.openxmlformats.org/officeDocument/2006/relationships/hyperlink" Target="https://login.consultant.ru/link/?req=doc&amp;base=RZR&amp;n=511724&amp;dst=6908" TargetMode="External"/><Relationship Id="rId51" Type="http://schemas.openxmlformats.org/officeDocument/2006/relationships/hyperlink" Target="https://login.consultant.ru/link/?req=doc&amp;base=RLAW140&amp;n=153009&amp;dst=100031" TargetMode="External"/><Relationship Id="rId72" Type="http://schemas.openxmlformats.org/officeDocument/2006/relationships/hyperlink" Target="https://login.consultant.ru/link/?req=doc&amp;base=RLAW140&amp;n=153009&amp;dst=100031" TargetMode="External"/><Relationship Id="rId93" Type="http://schemas.openxmlformats.org/officeDocument/2006/relationships/hyperlink" Target="https://login.consultant.ru/link/?req=doc&amp;base=RLAW140&amp;n=153009&amp;dst=100031" TargetMode="External"/><Relationship Id="rId98" Type="http://schemas.openxmlformats.org/officeDocument/2006/relationships/hyperlink" Target="https://login.consultant.ru/link/?req=doc&amp;base=RLAW140&amp;n=153009&amp;dst=100031" TargetMode="External"/><Relationship Id="rId121" Type="http://schemas.openxmlformats.org/officeDocument/2006/relationships/hyperlink" Target="https://login.consultant.ru/link/?req=doc&amp;base=RZR&amp;n=518345&amp;dst=100511" TargetMode="External"/><Relationship Id="rId142" Type="http://schemas.openxmlformats.org/officeDocument/2006/relationships/hyperlink" Target="https://login.consultant.ru/link/?req=doc&amp;base=RLAW140&amp;n=169689&amp;dst=100037" TargetMode="External"/><Relationship Id="rId3"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CA83A-C5BF-4842-8002-FC29C9FEE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52</Pages>
  <Words>31761</Words>
  <Characters>181039</Characters>
  <Application>Microsoft Office Word</Application>
  <DocSecurity>0</DocSecurity>
  <Lines>1508</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212376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qqq</cp:lastModifiedBy>
  <cp:revision>8</cp:revision>
  <cp:lastPrinted>2026-08-18T05:25:00Z</cp:lastPrinted>
  <dcterms:created xsi:type="dcterms:W3CDTF">2026-08-13T06:48:00Z</dcterms:created>
  <dcterms:modified xsi:type="dcterms:W3CDTF">2026-09-02T03:56:00Z</dcterms:modified>
</cp:coreProperties>
</file>