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1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6"/>
        <w:gridCol w:w="1447"/>
        <w:gridCol w:w="4026"/>
        <w:gridCol w:w="120"/>
      </w:tblGrid>
      <w:tr w:rsidR="00A67918" w:rsidTr="00B964E1">
        <w:trPr>
          <w:cantSplit/>
          <w:trHeight w:val="2206"/>
        </w:trPr>
        <w:tc>
          <w:tcPr>
            <w:tcW w:w="2163" w:type="pct"/>
            <w:gridSpan w:val="2"/>
          </w:tcPr>
          <w:p w:rsidR="00A67918" w:rsidRDefault="00A67918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  <w:t>БАШ</w:t>
            </w:r>
            <w:proofErr w:type="gramStart"/>
            <w:r>
              <w:rPr>
                <w:rFonts w:ascii="Times Cyr Bash Normal" w:eastAsia="Times New Roman" w:hAnsi="Times Cyr Bash Normal"/>
                <w:b/>
                <w:sz w:val="28"/>
                <w:szCs w:val="28"/>
                <w:lang w:val="tt-RU" w:eastAsia="ru-RU"/>
              </w:rPr>
              <w:t>?</w:t>
            </w:r>
            <w:r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  <w:t>РТОСТАН РЕСПУБЛИКА</w:t>
            </w:r>
            <w:r>
              <w:rPr>
                <w:rFonts w:ascii="Times Cyr Bash Normal" w:eastAsia="Times New Roman" w:hAnsi="Times Cyr Bash Normal" w:cs="Arial"/>
                <w:b/>
                <w:sz w:val="28"/>
                <w:szCs w:val="28"/>
                <w:lang w:val="tt-RU" w:eastAsia="ru-RU"/>
              </w:rPr>
              <w:t>№</w:t>
            </w:r>
            <w:r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  <w:t>Ы</w:t>
            </w:r>
          </w:p>
          <w:p w:rsidR="00A67918" w:rsidRDefault="00A67918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8"/>
                <w:szCs w:val="28"/>
                <w:lang w:val="tt-RU" w:eastAsia="ru-RU"/>
              </w:rPr>
              <w:t>;</w:t>
            </w:r>
            <w:r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  <w:t>АФУРИ РАЙОНЫ МУНИЦИПАЛЬ РАЙОН</w:t>
            </w:r>
            <w:r>
              <w:rPr>
                <w:rFonts w:ascii="Times Cyr Bash Normal" w:eastAsia="Times New Roman" w:hAnsi="Times Cyr Bash Normal"/>
                <w:b/>
                <w:sz w:val="28"/>
                <w:szCs w:val="28"/>
                <w:lang w:val="tt-RU" w:eastAsia="ru-RU"/>
              </w:rPr>
              <w:t>ЫНЫ</w:t>
            </w:r>
            <w:r>
              <w:rPr>
                <w:rFonts w:ascii="Times Cyr Bash Normal" w:eastAsia="Times New Roman" w:hAnsi="Times Cyr Bash Normal" w:cs="Arial"/>
                <w:b/>
                <w:sz w:val="28"/>
                <w:szCs w:val="28"/>
                <w:lang w:val="tt-RU" w:eastAsia="ru-RU"/>
              </w:rPr>
              <w:t>*</w:t>
            </w:r>
          </w:p>
          <w:p w:rsidR="00A67918" w:rsidRDefault="00A67918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8"/>
                <w:szCs w:val="28"/>
                <w:lang w:val="tt-RU" w:eastAsia="ru-RU"/>
              </w:rPr>
              <w:t>БЕЛЬСКИЙ АУЫЛ</w:t>
            </w:r>
          </w:p>
          <w:p w:rsidR="00A67918" w:rsidRDefault="00A67918">
            <w:pPr>
              <w:spacing w:after="0" w:line="240" w:lineRule="auto"/>
              <w:ind w:left="-180" w:firstLine="180"/>
              <w:rPr>
                <w:rFonts w:ascii="Times Cyr Bash Normal" w:eastAsia="Times New Roman" w:hAnsi="Times Cyr Bash Normal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8"/>
                <w:szCs w:val="28"/>
                <w:lang w:val="tt-RU" w:eastAsia="ru-RU"/>
              </w:rPr>
              <w:t>СОВЕТЫ АУЫЛ БИЛ</w:t>
            </w:r>
            <w:r>
              <w:rPr>
                <w:rFonts w:ascii="Times Cyr Bash Normal" w:eastAsia="Times New Roman" w:hAnsi="Times Cyr Bash Normal" w:cs="Arial"/>
                <w:b/>
                <w:sz w:val="28"/>
                <w:szCs w:val="28"/>
                <w:lang w:val="tt-RU" w:eastAsia="ru-RU"/>
              </w:rPr>
              <w:t>"</w:t>
            </w:r>
            <w:r>
              <w:rPr>
                <w:rFonts w:ascii="Times Cyr Bash Normal" w:eastAsia="Times New Roman" w:hAnsi="Times Cyr Bash Normal" w:cs="Times Cyr Bash Normal"/>
                <w:b/>
                <w:sz w:val="28"/>
                <w:szCs w:val="28"/>
                <w:lang w:val="tt-RU" w:eastAsia="ru-RU"/>
              </w:rPr>
              <w:t>М</w:t>
            </w:r>
            <w:r>
              <w:rPr>
                <w:rFonts w:ascii="Times Cyr Bash Normal" w:eastAsia="Times New Roman" w:hAnsi="Times Cyr Bash Normal" w:cs="Arial"/>
                <w:b/>
                <w:sz w:val="28"/>
                <w:szCs w:val="28"/>
                <w:lang w:val="tt-RU" w:eastAsia="ru-RU"/>
              </w:rPr>
              <w:t>"№</w:t>
            </w:r>
            <w:r>
              <w:rPr>
                <w:rFonts w:ascii="Times Cyr Bash Normal" w:eastAsia="Times New Roman" w:hAnsi="Times Cyr Bash Normal" w:cs="Times Cyr Bash Normal"/>
                <w:b/>
                <w:sz w:val="28"/>
                <w:szCs w:val="28"/>
                <w:lang w:val="tt-RU" w:eastAsia="ru-RU"/>
              </w:rPr>
              <w:t>Е</w:t>
            </w:r>
            <w:r>
              <w:rPr>
                <w:rFonts w:ascii="Times Cyr Bash Normal" w:eastAsia="Times New Roman" w:hAnsi="Times Cyr Bash Normal"/>
                <w:b/>
                <w:sz w:val="28"/>
                <w:szCs w:val="28"/>
                <w:lang w:val="tt-RU" w:eastAsia="ru-RU"/>
              </w:rPr>
              <w:t xml:space="preserve"> </w:t>
            </w:r>
          </w:p>
          <w:p w:rsidR="00A67918" w:rsidRDefault="00A67918">
            <w:pPr>
              <w:spacing w:after="0" w:line="240" w:lineRule="auto"/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  <w:t xml:space="preserve">           ХАКИМИ</w:t>
            </w:r>
            <w:proofErr w:type="gramStart"/>
            <w:r>
              <w:rPr>
                <w:rFonts w:ascii="Times Cyr Bash Normal" w:eastAsia="Times New Roman" w:hAnsi="Times Cyr Bash Normal" w:cs="Arial"/>
                <w:b/>
                <w:sz w:val="28"/>
                <w:szCs w:val="28"/>
                <w:lang w:val="tt-RU" w:eastAsia="ru-RU"/>
              </w:rPr>
              <w:t>"</w:t>
            </w:r>
            <w:r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  <w:t>Е</w:t>
            </w:r>
          </w:p>
          <w:p w:rsidR="00A67918" w:rsidRDefault="00A6791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734" w:type="pct"/>
            <w:hideMark/>
          </w:tcPr>
          <w:p w:rsidR="00A67918" w:rsidRDefault="00A67918">
            <w:pPr>
              <w:spacing w:after="0" w:line="240" w:lineRule="auto"/>
              <w:ind w:left="-1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0EE1B4" wp14:editId="25F564D9">
                  <wp:extent cx="819150" cy="1019175"/>
                  <wp:effectExtent l="0" t="0" r="0" b="9525"/>
                  <wp:docPr id="1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pct"/>
            <w:gridSpan w:val="2"/>
            <w:hideMark/>
          </w:tcPr>
          <w:p w:rsidR="00A67918" w:rsidRDefault="00A67918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A67918" w:rsidRDefault="00A67918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A67918" w:rsidRDefault="00A67918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  <w:t>БЕЛЬСКИЙ СЕЛЬСОВЕТ</w:t>
            </w:r>
          </w:p>
          <w:p w:rsidR="00A67918" w:rsidRDefault="00A67918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  <w:t>МУНИЦИПАЛЬНОГО РАЙОНА ГАФУРИЙСКИЙ РАЙОН</w:t>
            </w:r>
          </w:p>
          <w:p w:rsidR="00A67918" w:rsidRDefault="00A67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/>
                <w:b/>
                <w:spacing w:val="20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  <w:tr w:rsidR="00A67918" w:rsidTr="00B964E1">
        <w:trPr>
          <w:gridBefore w:val="1"/>
          <w:gridAfter w:val="1"/>
          <w:wBefore w:w="126" w:type="pct"/>
          <w:wAfter w:w="61" w:type="pct"/>
        </w:trPr>
        <w:tc>
          <w:tcPr>
            <w:tcW w:w="4813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918" w:rsidRDefault="00A67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  <w:lang w:eastAsia="ru-RU"/>
              </w:rPr>
            </w:pPr>
          </w:p>
        </w:tc>
      </w:tr>
    </w:tbl>
    <w:p w:rsidR="00A67918" w:rsidRDefault="00A67918" w:rsidP="00A67918">
      <w:pPr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67918" w:rsidTr="00A67918">
        <w:tc>
          <w:tcPr>
            <w:tcW w:w="3190" w:type="dxa"/>
            <w:hideMark/>
          </w:tcPr>
          <w:p w:rsidR="00A67918" w:rsidRDefault="00A67918">
            <w:pPr>
              <w:spacing w:after="0" w:line="240" w:lineRule="auto"/>
              <w:jc w:val="center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БОЙОРО?</w:t>
            </w:r>
          </w:p>
        </w:tc>
        <w:tc>
          <w:tcPr>
            <w:tcW w:w="3190" w:type="dxa"/>
          </w:tcPr>
          <w:p w:rsidR="00A67918" w:rsidRDefault="00A6791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hideMark/>
          </w:tcPr>
          <w:p w:rsidR="00A67918" w:rsidRDefault="00A67918">
            <w:pPr>
              <w:spacing w:after="0" w:line="240" w:lineRule="auto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A67918" w:rsidTr="00A67918">
        <w:tc>
          <w:tcPr>
            <w:tcW w:w="3190" w:type="dxa"/>
            <w:hideMark/>
          </w:tcPr>
          <w:p w:rsidR="00A67918" w:rsidRDefault="00A67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» январь</w:t>
            </w:r>
            <w:r w:rsidR="00B824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A67918" w:rsidRDefault="00A67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3191" w:type="dxa"/>
            <w:hideMark/>
          </w:tcPr>
          <w:p w:rsidR="00A67918" w:rsidRDefault="00A679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» января</w:t>
            </w:r>
            <w:r w:rsidR="00B824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B7685D" w:rsidRDefault="00B7685D"/>
    <w:p w:rsidR="00A67918" w:rsidRDefault="00A67918"/>
    <w:p w:rsidR="00A67918" w:rsidRPr="00A67918" w:rsidRDefault="00A67918" w:rsidP="00A67918">
      <w:pPr>
        <w:jc w:val="center"/>
        <w:rPr>
          <w:rFonts w:ascii="Times New Roman" w:hAnsi="Times New Roman"/>
          <w:sz w:val="28"/>
          <w:szCs w:val="28"/>
        </w:rPr>
      </w:pPr>
      <w:r w:rsidRPr="00A67918">
        <w:rPr>
          <w:rFonts w:ascii="Times New Roman" w:hAnsi="Times New Roman"/>
          <w:sz w:val="28"/>
          <w:szCs w:val="28"/>
        </w:rPr>
        <w:t>«Об утверждении штатного расписания»</w:t>
      </w:r>
    </w:p>
    <w:p w:rsidR="00A67918" w:rsidRPr="00A67918" w:rsidRDefault="00A67918" w:rsidP="00A67918">
      <w:pPr>
        <w:jc w:val="center"/>
        <w:rPr>
          <w:rFonts w:ascii="Times New Roman" w:hAnsi="Times New Roman"/>
          <w:sz w:val="28"/>
          <w:szCs w:val="28"/>
        </w:rPr>
      </w:pPr>
    </w:p>
    <w:p w:rsidR="00A67918" w:rsidRDefault="00A67918" w:rsidP="00A6791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67918">
        <w:rPr>
          <w:rFonts w:ascii="Times New Roman" w:hAnsi="Times New Roman"/>
          <w:sz w:val="28"/>
          <w:szCs w:val="28"/>
        </w:rPr>
        <w:t xml:space="preserve">На основании постановления Правительства РБ №610 от 24.12.2013 г. утвердить штатное расписание работников администрации сельского поселения Бельский сельсовет муниципального района </w:t>
      </w:r>
      <w:proofErr w:type="spellStart"/>
      <w:r w:rsidRPr="00A67918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Pr="00A67918">
        <w:rPr>
          <w:rFonts w:ascii="Times New Roman" w:hAnsi="Times New Roman"/>
          <w:sz w:val="28"/>
          <w:szCs w:val="28"/>
        </w:rPr>
        <w:t xml:space="preserve"> район штат в количест</w:t>
      </w:r>
      <w:r w:rsidR="00B82403">
        <w:rPr>
          <w:rFonts w:ascii="Times New Roman" w:hAnsi="Times New Roman"/>
          <w:sz w:val="28"/>
          <w:szCs w:val="28"/>
        </w:rPr>
        <w:t>ве 5,35 единиц на 01 января 2016</w:t>
      </w:r>
      <w:r w:rsidRPr="00A67918">
        <w:rPr>
          <w:rFonts w:ascii="Times New Roman" w:hAnsi="Times New Roman"/>
          <w:sz w:val="28"/>
          <w:szCs w:val="28"/>
        </w:rPr>
        <w:t xml:space="preserve"> г.</w:t>
      </w:r>
    </w:p>
    <w:p w:rsidR="00A67918" w:rsidRDefault="00A67918" w:rsidP="00A6791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67918" w:rsidRDefault="00A67918" w:rsidP="00A6791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67918" w:rsidRDefault="00A67918" w:rsidP="00A6791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67918" w:rsidRDefault="00A67918" w:rsidP="00A6791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67918" w:rsidRDefault="00A67918" w:rsidP="00A6791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Ю.З.Ахмеров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90A9E" w:rsidRDefault="00A90A9E" w:rsidP="00A90A9E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90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18"/>
    <w:rsid w:val="0003018B"/>
    <w:rsid w:val="000676B9"/>
    <w:rsid w:val="001565D3"/>
    <w:rsid w:val="00167B87"/>
    <w:rsid w:val="00224313"/>
    <w:rsid w:val="0023429A"/>
    <w:rsid w:val="002414B7"/>
    <w:rsid w:val="00296BAC"/>
    <w:rsid w:val="003607F3"/>
    <w:rsid w:val="003A5BC2"/>
    <w:rsid w:val="004B54B7"/>
    <w:rsid w:val="004F7449"/>
    <w:rsid w:val="00523A09"/>
    <w:rsid w:val="00530CBF"/>
    <w:rsid w:val="005945E0"/>
    <w:rsid w:val="006D5A68"/>
    <w:rsid w:val="006F4EEA"/>
    <w:rsid w:val="00790988"/>
    <w:rsid w:val="00851483"/>
    <w:rsid w:val="008F4131"/>
    <w:rsid w:val="00966F48"/>
    <w:rsid w:val="009A557B"/>
    <w:rsid w:val="009C2900"/>
    <w:rsid w:val="00A67918"/>
    <w:rsid w:val="00A90A9E"/>
    <w:rsid w:val="00B7685D"/>
    <w:rsid w:val="00B82403"/>
    <w:rsid w:val="00B964E1"/>
    <w:rsid w:val="00BA0173"/>
    <w:rsid w:val="00BD770C"/>
    <w:rsid w:val="00C431CD"/>
    <w:rsid w:val="00C83349"/>
    <w:rsid w:val="00CA7502"/>
    <w:rsid w:val="00CE2140"/>
    <w:rsid w:val="00ED621F"/>
    <w:rsid w:val="00F90E0E"/>
    <w:rsid w:val="00FD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9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9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22FCA-CCB3-4924-AE86-14D7710B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7</cp:revision>
  <cp:lastPrinted>2016-05-11T04:08:00Z</cp:lastPrinted>
  <dcterms:created xsi:type="dcterms:W3CDTF">2016-05-05T04:12:00Z</dcterms:created>
  <dcterms:modified xsi:type="dcterms:W3CDTF">2016-05-20T09:18:00Z</dcterms:modified>
</cp:coreProperties>
</file>