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6"/>
        <w:gridCol w:w="1447"/>
        <w:gridCol w:w="4026"/>
        <w:gridCol w:w="120"/>
      </w:tblGrid>
      <w:tr w:rsidR="00A36EBD" w:rsidTr="00A36EBD">
        <w:trPr>
          <w:cantSplit/>
          <w:trHeight w:val="2206"/>
        </w:trPr>
        <w:tc>
          <w:tcPr>
            <w:tcW w:w="2163" w:type="pct"/>
            <w:gridSpan w:val="2"/>
          </w:tcPr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Ы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;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ЫНЫ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A36EBD" w:rsidRDefault="00A36EBD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A36EBD" w:rsidRDefault="00A36EBD">
            <w:pPr>
              <w:spacing w:after="0" w:line="240" w:lineRule="auto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Е</w:t>
            </w:r>
          </w:p>
          <w:p w:rsidR="00A36EBD" w:rsidRDefault="00A36EB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34" w:type="pct"/>
            <w:hideMark/>
          </w:tcPr>
          <w:p w:rsidR="00A36EBD" w:rsidRDefault="00A36EBD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6CC4B" wp14:editId="5B7847C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pct"/>
            <w:gridSpan w:val="2"/>
            <w:hideMark/>
          </w:tcPr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A36EBD" w:rsidRDefault="00A3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A36EBD" w:rsidTr="00A36EBD">
        <w:trPr>
          <w:gridBefore w:val="1"/>
          <w:gridAfter w:val="1"/>
          <w:wBefore w:w="126" w:type="pct"/>
          <w:wAfter w:w="61" w:type="pct"/>
        </w:trPr>
        <w:tc>
          <w:tcPr>
            <w:tcW w:w="4813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BD" w:rsidRDefault="00A36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A36EBD" w:rsidRDefault="00A36EBD" w:rsidP="00A36E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6EBD" w:rsidTr="00A36EBD">
        <w:tc>
          <w:tcPr>
            <w:tcW w:w="3190" w:type="dxa"/>
            <w:hideMark/>
          </w:tcPr>
          <w:p w:rsidR="00A36EBD" w:rsidRDefault="00A36EBD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A36EBD" w:rsidRDefault="00A36E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36EBD" w:rsidRDefault="00A36EBD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36EBD" w:rsidTr="00A36EBD">
        <w:tc>
          <w:tcPr>
            <w:tcW w:w="3190" w:type="dxa"/>
            <w:hideMark/>
          </w:tcPr>
          <w:p w:rsidR="00A36EBD" w:rsidRDefault="002C4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A36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36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гинуар</w:t>
            </w:r>
            <w:proofErr w:type="spellEnd"/>
            <w:r w:rsidR="00A36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2019 й.</w:t>
            </w:r>
          </w:p>
        </w:tc>
        <w:tc>
          <w:tcPr>
            <w:tcW w:w="3190" w:type="dxa"/>
            <w:hideMark/>
          </w:tcPr>
          <w:p w:rsidR="00A36EBD" w:rsidRDefault="00A3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№1/1</w:t>
            </w:r>
          </w:p>
        </w:tc>
        <w:tc>
          <w:tcPr>
            <w:tcW w:w="3191" w:type="dxa"/>
            <w:hideMark/>
          </w:tcPr>
          <w:p w:rsidR="00A36EBD" w:rsidRDefault="002C49ED" w:rsidP="00A36E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A36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</w:t>
            </w:r>
            <w:r w:rsidR="00A36EBD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 </w:t>
            </w:r>
            <w:r w:rsidR="00A36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</w:tr>
    </w:tbl>
    <w:p w:rsidR="00A36EBD" w:rsidRDefault="00A36EBD" w:rsidP="00A36EBD"/>
    <w:p w:rsidR="00A36EBD" w:rsidRDefault="00A36EBD" w:rsidP="00A36EBD"/>
    <w:p w:rsidR="00A36EBD" w:rsidRDefault="00A36EBD" w:rsidP="00A36E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постановке имущества  на баланс  </w:t>
      </w:r>
      <w:r w:rsidR="00147AE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A36EBD" w:rsidRDefault="00A36EBD" w:rsidP="00A36EBD">
      <w:pPr>
        <w:jc w:val="center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Поставить на баланс </w:t>
      </w:r>
      <w:r w:rsidR="00147AE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пожарную машину ЗИЛ 431412 1989 года выпуска</w:t>
      </w:r>
      <w:r w:rsidR="007B2951">
        <w:rPr>
          <w:rFonts w:ascii="Times New Roman" w:hAnsi="Times New Roman"/>
          <w:sz w:val="28"/>
          <w:szCs w:val="28"/>
        </w:rPr>
        <w:t xml:space="preserve">, шасси №2896214, кузов №1094, двигатель </w:t>
      </w:r>
      <w:r w:rsidR="002C49ED">
        <w:rPr>
          <w:rFonts w:ascii="Times New Roman" w:hAnsi="Times New Roman"/>
          <w:sz w:val="28"/>
          <w:szCs w:val="28"/>
        </w:rPr>
        <w:t>№</w:t>
      </w:r>
      <w:r w:rsidR="007B2951">
        <w:rPr>
          <w:rFonts w:ascii="Times New Roman" w:hAnsi="Times New Roman"/>
          <w:sz w:val="28"/>
          <w:szCs w:val="28"/>
        </w:rPr>
        <w:t>389339</w:t>
      </w:r>
      <w:r w:rsidR="00147AE6">
        <w:rPr>
          <w:rFonts w:ascii="Times New Roman" w:hAnsi="Times New Roman"/>
          <w:sz w:val="28"/>
          <w:szCs w:val="28"/>
        </w:rPr>
        <w:t>.</w:t>
      </w: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6EBD" w:rsidRDefault="00A36EBD" w:rsidP="00A36E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6EBD" w:rsidRDefault="00A36EBD" w:rsidP="00A36E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1993" w:rsidRDefault="00601993"/>
    <w:p w:rsidR="00147AE6" w:rsidRDefault="00147AE6"/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распоряжению главы </w:t>
      </w:r>
    </w:p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Бельский сельсовет</w:t>
      </w:r>
    </w:p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</w:p>
    <w:p w:rsidR="00147AE6" w:rsidRDefault="00147AE6" w:rsidP="00147A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01.01.2019</w:t>
      </w:r>
      <w:r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>/1</w:t>
      </w:r>
    </w:p>
    <w:p w:rsidR="00147AE6" w:rsidRDefault="00147AE6" w:rsidP="00147A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7AE6" w:rsidRDefault="00147AE6" w:rsidP="00147AE6"/>
    <w:p w:rsidR="00147AE6" w:rsidRDefault="00147AE6" w:rsidP="00147A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имущества  для постановки </w:t>
      </w:r>
      <w:r>
        <w:rPr>
          <w:rFonts w:ascii="Times New Roman" w:hAnsi="Times New Roman"/>
          <w:sz w:val="28"/>
          <w:szCs w:val="28"/>
        </w:rPr>
        <w:t>на баланс Совета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2551"/>
      </w:tblGrid>
      <w:tr w:rsidR="00147AE6" w:rsidTr="00E834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E6" w:rsidRDefault="00147AE6" w:rsidP="00E8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E6" w:rsidRDefault="00147AE6" w:rsidP="00E8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</w:tr>
      <w:tr w:rsidR="00147AE6" w:rsidTr="00E834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6" w:rsidRDefault="00147AE6" w:rsidP="00E8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AE6" w:rsidRDefault="00147AE6" w:rsidP="00E83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ЗИЛ 431412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6" w:rsidRDefault="00147AE6" w:rsidP="0014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AE6" w:rsidRDefault="00147AE6" w:rsidP="0014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</w:tbl>
    <w:p w:rsidR="00147AE6" w:rsidRDefault="00147AE6" w:rsidP="00147A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7AE6" w:rsidRDefault="00147AE6">
      <w:bookmarkStart w:id="0" w:name="_GoBack"/>
      <w:bookmarkEnd w:id="0"/>
    </w:p>
    <w:sectPr w:rsidR="0014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D"/>
    <w:rsid w:val="00147AE6"/>
    <w:rsid w:val="002C49ED"/>
    <w:rsid w:val="00601993"/>
    <w:rsid w:val="007B2951"/>
    <w:rsid w:val="00A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2019-05-22T04:20:00Z</cp:lastPrinted>
  <dcterms:created xsi:type="dcterms:W3CDTF">2019-05-13T04:27:00Z</dcterms:created>
  <dcterms:modified xsi:type="dcterms:W3CDTF">2019-05-22T04:21:00Z</dcterms:modified>
</cp:coreProperties>
</file>