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jc w:val="center"/>
        <w:tblInd w:w="2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192ECE" w:rsidRPr="00F414DB" w:rsidTr="00886EC9">
        <w:trPr>
          <w:jc w:val="center"/>
        </w:trPr>
        <w:tc>
          <w:tcPr>
            <w:tcW w:w="4280" w:type="dxa"/>
          </w:tcPr>
          <w:p w:rsidR="00192ECE" w:rsidRPr="00F414DB" w:rsidRDefault="00192ECE" w:rsidP="00886EC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БАШ</w:t>
            </w:r>
            <w:proofErr w:type="gramStart"/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?</w:t>
            </w: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РТОСТАН РЕСПУБЛИКА</w:t>
            </w:r>
            <w:r w:rsidRPr="00F414DB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№</w:t>
            </w: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Ы</w:t>
            </w:r>
          </w:p>
          <w:p w:rsidR="00192ECE" w:rsidRPr="00F414DB" w:rsidRDefault="00192ECE" w:rsidP="00886EC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;АФУРИ РАЙОНЫ</w:t>
            </w:r>
          </w:p>
          <w:p w:rsidR="00192ECE" w:rsidRPr="00F414DB" w:rsidRDefault="00192ECE" w:rsidP="00886EC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МУНИЦИПАЛЬ РАЙОН</w:t>
            </w: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ЫНЫ*</w:t>
            </w:r>
          </w:p>
          <w:p w:rsidR="00192ECE" w:rsidRPr="00F414DB" w:rsidRDefault="00192ECE" w:rsidP="00886EC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БЕЛЬСКИЙ</w:t>
            </w: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</w:t>
            </w: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АУЫЛ</w:t>
            </w:r>
          </w:p>
          <w:p w:rsidR="00192ECE" w:rsidRPr="00F414DB" w:rsidRDefault="00192ECE" w:rsidP="00886EC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СОВЕТЫ АУЫЛ БИЛ</w:t>
            </w:r>
            <w:r w:rsidRPr="00F414DB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</w:t>
            </w:r>
            <w:r w:rsidRPr="00F414DB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М</w:t>
            </w:r>
            <w:r w:rsidRPr="00F414DB">
              <w:rPr>
                <w:rFonts w:ascii="Times Cyr Bash Normal" w:eastAsia="Times New Roman" w:hAnsi="Times Cyr Bash Normal" w:cs="Arial"/>
                <w:sz w:val="28"/>
                <w:szCs w:val="28"/>
                <w:lang w:val="tt-RU" w:eastAsia="ru-RU"/>
              </w:rPr>
              <w:t>"№</w:t>
            </w:r>
            <w:r w:rsidRPr="00F414DB">
              <w:rPr>
                <w:rFonts w:ascii="Times Cyr Bash Normal" w:eastAsia="Times New Roman" w:hAnsi="Times Cyr Bash Normal" w:cs="Times Cyr Bash Normal"/>
                <w:sz w:val="28"/>
                <w:szCs w:val="28"/>
                <w:lang w:val="tt-RU" w:eastAsia="ru-RU"/>
              </w:rPr>
              <w:t>Е</w:t>
            </w:r>
          </w:p>
          <w:p w:rsidR="00192ECE" w:rsidRPr="00F414DB" w:rsidRDefault="00192ECE" w:rsidP="00886EC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1497" w:type="dxa"/>
          </w:tcPr>
          <w:p w:rsidR="00192ECE" w:rsidRPr="00F414DB" w:rsidRDefault="00192ECE" w:rsidP="00886EC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F414DB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093211F6" wp14:editId="60E7B0CE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192ECE" w:rsidRPr="00F414DB" w:rsidRDefault="00192ECE" w:rsidP="00886EC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</w:pP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СОВЕТ</w:t>
            </w:r>
          </w:p>
          <w:p w:rsidR="00192ECE" w:rsidRPr="00F414DB" w:rsidRDefault="00192ECE" w:rsidP="00886EC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val="tt-RU" w:eastAsia="ru-RU"/>
              </w:rPr>
              <w:t>СЕ</w:t>
            </w: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ЛЬСКОГО ПОСЕЛЕНИЯ</w:t>
            </w:r>
          </w:p>
          <w:p w:rsidR="00192ECE" w:rsidRPr="00F414DB" w:rsidRDefault="00192ECE" w:rsidP="00886EC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БЕЛЬСКИЙ СЕЛЬСОВЕТ</w:t>
            </w:r>
          </w:p>
          <w:p w:rsidR="00192ECE" w:rsidRPr="00F414DB" w:rsidRDefault="00192ECE" w:rsidP="00886EC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</w:pP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192ECE" w:rsidRPr="00F414DB" w:rsidRDefault="00192ECE" w:rsidP="00886EC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 xml:space="preserve"> ГАФУРИЙСКИЙ РАЙОН</w:t>
            </w:r>
            <w:r w:rsidRPr="00F414DB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92ECE" w:rsidRPr="00F414DB" w:rsidRDefault="00192ECE" w:rsidP="00886EC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F414DB">
              <w:rPr>
                <w:rFonts w:ascii="Times Cyr Bash Normal" w:eastAsia="Times New Roman" w:hAnsi="Times Cyr Bash Normal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192ECE" w:rsidRPr="00F414DB" w:rsidRDefault="00192ECE" w:rsidP="00192ECE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  <w:lang w:eastAsia="ru-RU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192ECE" w:rsidRPr="00F414DB" w:rsidTr="00886EC9">
        <w:trPr>
          <w:trHeight w:val="59"/>
        </w:trPr>
        <w:tc>
          <w:tcPr>
            <w:tcW w:w="9720" w:type="dxa"/>
          </w:tcPr>
          <w:p w:rsidR="00192ECE" w:rsidRPr="00F414DB" w:rsidRDefault="00192ECE" w:rsidP="00886EC9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"/>
                <w:szCs w:val="2"/>
                <w:lang w:eastAsia="ru-RU"/>
              </w:rPr>
            </w:pPr>
          </w:p>
        </w:tc>
      </w:tr>
    </w:tbl>
    <w:p w:rsidR="00192ECE" w:rsidRPr="00F414DB" w:rsidRDefault="00192ECE" w:rsidP="0019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192ECE" w:rsidRPr="00F414DB" w:rsidRDefault="00192ECE" w:rsidP="00192ECE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  <w:r w:rsidRPr="00F414DB">
        <w:rPr>
          <w:rFonts w:ascii="Times Cyr Bash Normal" w:eastAsia="Times New Roman" w:hAnsi="Times Cyr Bash Normal" w:cs="Times New Roman"/>
          <w:sz w:val="28"/>
          <w:szCs w:val="28"/>
          <w:lang w:eastAsia="ru-RU"/>
        </w:rPr>
        <w:t>?АРАР                                                                       РЕШЕНИЕ</w:t>
      </w:r>
    </w:p>
    <w:p w:rsidR="00192ECE" w:rsidRDefault="00192ECE" w:rsidP="00192E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ECE" w:rsidRDefault="00192ECE" w:rsidP="00192E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ECE" w:rsidRPr="00192ECE" w:rsidRDefault="00192ECE" w:rsidP="0019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выборов депутатов Совета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Бельский</w:t>
      </w:r>
      <w:r w:rsidRPr="0019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19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192ECE" w:rsidRPr="00192ECE" w:rsidRDefault="00192ECE" w:rsidP="0019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192ECE" w:rsidRPr="00192ECE" w:rsidRDefault="00192ECE" w:rsidP="00192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CE" w:rsidRPr="00192ECE" w:rsidRDefault="00192ECE" w:rsidP="00192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CE" w:rsidRPr="00192ECE" w:rsidRDefault="00192ECE" w:rsidP="00192E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2ECE" w:rsidRPr="00192ECE" w:rsidRDefault="00192ECE" w:rsidP="0019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истечением </w:t>
      </w:r>
      <w:proofErr w:type="gramStart"/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полномочий депутатов Совета сельского поселения</w:t>
      </w:r>
      <w:proofErr w:type="gramEnd"/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</w:t>
      </w:r>
      <w:r w:rsidRPr="00192E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92E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статьей 10 Кодекса Республики Башкортостан о выборах,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92ECE" w:rsidRPr="00192ECE" w:rsidRDefault="00192ECE" w:rsidP="00192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192ECE" w:rsidRPr="00192ECE" w:rsidRDefault="00192ECE" w:rsidP="00192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CE" w:rsidRPr="00192ECE" w:rsidRDefault="00192ECE" w:rsidP="0019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на 8 сентября 2019 года выборы депутатов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Бельский</w:t>
      </w:r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92ECE" w:rsidRPr="00192ECE" w:rsidRDefault="00192ECE" w:rsidP="00192E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Опубликовать настоящее решение в газетах «Звезда» и «</w:t>
      </w:r>
      <w:proofErr w:type="spellStart"/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Табын</w:t>
      </w:r>
      <w:proofErr w:type="spellEnd"/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>»  21 июня 2019 года.</w:t>
      </w:r>
    </w:p>
    <w:p w:rsidR="00192ECE" w:rsidRPr="00192ECE" w:rsidRDefault="00192ECE" w:rsidP="00192EC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Направить настоящее решение в территориальную избирательную комиссию муниципального района </w:t>
      </w:r>
      <w:proofErr w:type="spellStart"/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92ECE" w:rsidRPr="00192ECE" w:rsidRDefault="00192ECE" w:rsidP="0019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CE" w:rsidRPr="00192ECE" w:rsidRDefault="00192ECE" w:rsidP="0019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CE" w:rsidRPr="00192ECE" w:rsidRDefault="00192ECE" w:rsidP="0019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CE" w:rsidRPr="00192ECE" w:rsidRDefault="00192ECE" w:rsidP="0019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92ECE" w:rsidRPr="00192ECE" w:rsidRDefault="00192ECE" w:rsidP="0019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192ECE" w:rsidRPr="00192ECE" w:rsidRDefault="00192ECE" w:rsidP="00192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CE" w:rsidRPr="00192ECE" w:rsidRDefault="00192ECE" w:rsidP="0019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ECE" w:rsidRPr="00192ECE" w:rsidRDefault="00192ECE" w:rsidP="0019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9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19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C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="00CC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нзелга</w:t>
      </w:r>
      <w:proofErr w:type="spellEnd"/>
      <w:r w:rsidRPr="0019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192ECE" w:rsidRPr="00192ECE" w:rsidRDefault="00192ECE" w:rsidP="0019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 июня 2019 года</w:t>
      </w:r>
    </w:p>
    <w:p w:rsidR="00192ECE" w:rsidRPr="00192ECE" w:rsidRDefault="00192ECE" w:rsidP="0019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C2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203-280з</w:t>
      </w:r>
      <w:bookmarkStart w:id="0" w:name="_GoBack"/>
      <w:bookmarkEnd w:id="0"/>
    </w:p>
    <w:p w:rsidR="00912B04" w:rsidRPr="00CC2B26" w:rsidRDefault="00912B04" w:rsidP="00CC2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2B04" w:rsidRPr="00CC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CE"/>
    <w:rsid w:val="00192ECE"/>
    <w:rsid w:val="00912B04"/>
    <w:rsid w:val="00CC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2019-06-17T05:30:00Z</cp:lastPrinted>
  <dcterms:created xsi:type="dcterms:W3CDTF">2019-06-17T05:08:00Z</dcterms:created>
  <dcterms:modified xsi:type="dcterms:W3CDTF">2019-06-17T05:31:00Z</dcterms:modified>
</cp:coreProperties>
</file>